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3.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5.xml" ContentType="application/vnd.openxmlformats-officedocument.themeOverride+xml"/>
  <Override PartName="/word/drawings/drawing4.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62F8" w:rsidRDefault="008B62F8" w:rsidP="008507A1">
      <w:pPr>
        <w:jc w:val="center"/>
        <w:rPr>
          <w:b/>
          <w:sz w:val="44"/>
          <w:szCs w:val="48"/>
        </w:rPr>
      </w:pPr>
      <w:r w:rsidRPr="008B62F8">
        <w:rPr>
          <w:b/>
          <w:sz w:val="44"/>
          <w:szCs w:val="48"/>
        </w:rPr>
        <w:t>W</w:t>
      </w:r>
      <w:r w:rsidR="008507A1" w:rsidRPr="008B62F8">
        <w:rPr>
          <w:b/>
          <w:sz w:val="44"/>
          <w:szCs w:val="48"/>
        </w:rPr>
        <w:t xml:space="preserve">ater Quality Evaluation </w:t>
      </w:r>
      <w:r w:rsidRPr="008B62F8">
        <w:rPr>
          <w:b/>
          <w:sz w:val="44"/>
          <w:szCs w:val="48"/>
        </w:rPr>
        <w:t>of t</w:t>
      </w:r>
      <w:r w:rsidR="008507A1" w:rsidRPr="008B62F8">
        <w:rPr>
          <w:b/>
          <w:sz w:val="44"/>
          <w:szCs w:val="48"/>
        </w:rPr>
        <w:t xml:space="preserve">he </w:t>
      </w:r>
      <w:r w:rsidRPr="008B62F8">
        <w:rPr>
          <w:b/>
          <w:sz w:val="44"/>
          <w:szCs w:val="48"/>
        </w:rPr>
        <w:t>Pigeon</w:t>
      </w:r>
      <w:r>
        <w:rPr>
          <w:b/>
          <w:sz w:val="44"/>
          <w:szCs w:val="48"/>
        </w:rPr>
        <w:t xml:space="preserve"> River Watershed</w:t>
      </w:r>
    </w:p>
    <w:p w:rsidR="008507A1" w:rsidRPr="008B62F8" w:rsidRDefault="008507A1" w:rsidP="008507A1">
      <w:pPr>
        <w:jc w:val="center"/>
        <w:rPr>
          <w:b/>
          <w:sz w:val="44"/>
          <w:szCs w:val="48"/>
        </w:rPr>
      </w:pPr>
      <w:r w:rsidRPr="008B62F8">
        <w:rPr>
          <w:b/>
          <w:sz w:val="44"/>
          <w:szCs w:val="48"/>
        </w:rPr>
        <w:t xml:space="preserve">Waupaca </w:t>
      </w:r>
      <w:r w:rsidR="008B62F8" w:rsidRPr="008B62F8">
        <w:rPr>
          <w:b/>
          <w:sz w:val="44"/>
          <w:szCs w:val="48"/>
        </w:rPr>
        <w:t xml:space="preserve">and Shawano </w:t>
      </w:r>
      <w:r w:rsidR="00951358">
        <w:rPr>
          <w:b/>
          <w:sz w:val="44"/>
          <w:szCs w:val="48"/>
        </w:rPr>
        <w:t>Counties</w:t>
      </w:r>
      <w:r w:rsidRPr="008B62F8">
        <w:rPr>
          <w:b/>
          <w:sz w:val="44"/>
          <w:szCs w:val="48"/>
        </w:rPr>
        <w:t>, Wisconsin</w:t>
      </w:r>
    </w:p>
    <w:p w:rsidR="008507A1" w:rsidRDefault="008507A1" w:rsidP="008507A1">
      <w:pPr>
        <w:jc w:val="center"/>
        <w:rPr>
          <w:b/>
        </w:rPr>
      </w:pPr>
    </w:p>
    <w:p w:rsidR="008507A1" w:rsidRPr="007841B0" w:rsidRDefault="008B62F8" w:rsidP="008507A1">
      <w:pPr>
        <w:jc w:val="center"/>
        <w:rPr>
          <w:b/>
          <w:sz w:val="32"/>
          <w:szCs w:val="32"/>
        </w:rPr>
      </w:pPr>
      <w:r>
        <w:rPr>
          <w:b/>
          <w:sz w:val="32"/>
          <w:szCs w:val="32"/>
        </w:rPr>
        <w:t>December</w:t>
      </w:r>
      <w:r w:rsidR="009137F5">
        <w:rPr>
          <w:b/>
          <w:sz w:val="32"/>
          <w:szCs w:val="32"/>
        </w:rPr>
        <w:t xml:space="preserve"> 2017</w:t>
      </w:r>
    </w:p>
    <w:p w:rsidR="008507A1" w:rsidRPr="007841B0" w:rsidRDefault="008507A1" w:rsidP="008507A1">
      <w:pPr>
        <w:jc w:val="center"/>
        <w:rPr>
          <w:b/>
          <w:sz w:val="32"/>
          <w:szCs w:val="32"/>
        </w:rPr>
      </w:pPr>
    </w:p>
    <w:p w:rsidR="008507A1" w:rsidRPr="00F55DCB" w:rsidRDefault="008507A1" w:rsidP="008507A1">
      <w:pPr>
        <w:jc w:val="center"/>
        <w:rPr>
          <w:b/>
          <w:sz w:val="36"/>
          <w:szCs w:val="36"/>
        </w:rPr>
      </w:pPr>
      <w:r w:rsidRPr="007841B0">
        <w:rPr>
          <w:b/>
          <w:sz w:val="32"/>
          <w:szCs w:val="32"/>
        </w:rPr>
        <w:t>David Bolha-Water Quality Biologist-Oshkosh</w:t>
      </w:r>
    </w:p>
    <w:p w:rsidR="008507A1" w:rsidRDefault="008507A1" w:rsidP="008507A1">
      <w:pPr>
        <w:jc w:val="center"/>
        <w:rPr>
          <w:b/>
        </w:rPr>
      </w:pPr>
    </w:p>
    <w:p w:rsidR="007841B0" w:rsidRDefault="008507A1" w:rsidP="007841B0">
      <w:pPr>
        <w:jc w:val="center"/>
        <w:rPr>
          <w:b/>
        </w:rPr>
      </w:pPr>
      <w:r>
        <w:rPr>
          <w:b/>
        </w:rPr>
        <w:t>Purpose</w:t>
      </w:r>
    </w:p>
    <w:p w:rsidR="007841B0" w:rsidRPr="007841B0" w:rsidRDefault="007841B0" w:rsidP="007841B0">
      <w:pPr>
        <w:jc w:val="center"/>
        <w:rPr>
          <w:b/>
        </w:rPr>
      </w:pPr>
    </w:p>
    <w:p w:rsidR="008B62F8" w:rsidRDefault="008B62F8" w:rsidP="008B62F8">
      <w:r w:rsidRPr="00E15781">
        <w:t xml:space="preserve">The </w:t>
      </w:r>
      <w:r>
        <w:t>Pigeon River Watershed evaluation in 2015 and 2016</w:t>
      </w:r>
      <w:r w:rsidRPr="00E15781">
        <w:t xml:space="preserve"> provide</w:t>
      </w:r>
      <w:r>
        <w:t>d</w:t>
      </w:r>
      <w:r w:rsidRPr="00E15781">
        <w:t xml:space="preserve"> </w:t>
      </w:r>
      <w:r w:rsidR="00A73B43">
        <w:t>chemical, physical, and biological</w:t>
      </w:r>
      <w:r w:rsidRPr="00E15781">
        <w:t xml:space="preserve"> data</w:t>
      </w:r>
      <w:r w:rsidR="00CF0125">
        <w:t xml:space="preserve"> to assess water quality impacts </w:t>
      </w:r>
      <w:r w:rsidR="00A73B43">
        <w:t>in the watershed from the installation of agricultural Best Management Practices (BMPs) to reduce nutrient and sediment loads.  Th</w:t>
      </w:r>
      <w:r w:rsidR="00C664E5">
        <w:t>is watershed evaluation supported</w:t>
      </w:r>
      <w:r w:rsidR="00A73B43">
        <w:t xml:space="preserve"> the </w:t>
      </w:r>
      <w:r w:rsidR="00FA1B12">
        <w:t xml:space="preserve">watershed improvement </w:t>
      </w:r>
      <w:r w:rsidR="00A73B43">
        <w:t xml:space="preserve">efforts by the Natural Resource Conservation Service (NRCS) and the Waupaca County Land and Water Conservation Department (Waupaca LWCD) </w:t>
      </w:r>
      <w:r w:rsidR="00FA1B12">
        <w:t>through the National Water Quality Initiative (NWQI) program.  A</w:t>
      </w:r>
      <w:r w:rsidRPr="00E15781">
        <w:t xml:space="preserve">n </w:t>
      </w:r>
      <w:r w:rsidR="00C664E5">
        <w:t>additional goal of the project was</w:t>
      </w:r>
      <w:r w:rsidRPr="00E15781">
        <w:t xml:space="preserve"> to conduct fish and aquatic life use impairment assessments based on phosphorus water quality standards </w:t>
      </w:r>
      <w:r>
        <w:t xml:space="preserve">of </w:t>
      </w:r>
      <w:r w:rsidRPr="00E15781">
        <w:t>the Pigeon River</w:t>
      </w:r>
      <w:r>
        <w:t xml:space="preserve"> and </w:t>
      </w:r>
      <w:r w:rsidR="00C664E5">
        <w:t>its</w:t>
      </w:r>
      <w:r>
        <w:t xml:space="preserve"> tributaries</w:t>
      </w:r>
      <w:r w:rsidRPr="00E15781">
        <w:t xml:space="preserve">.  </w:t>
      </w:r>
    </w:p>
    <w:p w:rsidR="008507A1" w:rsidRDefault="008507A1"/>
    <w:p w:rsidR="008D73D7" w:rsidRPr="00DD1D01" w:rsidRDefault="008D73D7" w:rsidP="008D73D7">
      <w:pPr>
        <w:jc w:val="center"/>
        <w:rPr>
          <w:b/>
        </w:rPr>
      </w:pPr>
      <w:r w:rsidRPr="00DD1D01">
        <w:rPr>
          <w:b/>
        </w:rPr>
        <w:t>Methods</w:t>
      </w:r>
    </w:p>
    <w:p w:rsidR="008D73D7" w:rsidRPr="008D73D7" w:rsidRDefault="008D73D7" w:rsidP="008D73D7">
      <w:pPr>
        <w:jc w:val="center"/>
        <w:rPr>
          <w:b/>
          <w:highlight w:val="yellow"/>
        </w:rPr>
      </w:pPr>
    </w:p>
    <w:p w:rsidR="008D73D7" w:rsidRDefault="00572377" w:rsidP="008D73D7">
      <w:pPr>
        <w:rPr>
          <w:szCs w:val="18"/>
        </w:rPr>
      </w:pPr>
      <w:r>
        <w:t xml:space="preserve">Total Phosphorus (TP) </w:t>
      </w:r>
      <w:r w:rsidR="008D73D7" w:rsidRPr="00BC1BD9">
        <w:t xml:space="preserve">samples were collected </w:t>
      </w:r>
      <w:r w:rsidR="009D22C8">
        <w:t>at 15</w:t>
      </w:r>
      <w:r w:rsidR="008D73D7" w:rsidRPr="00BC1BD9">
        <w:t xml:space="preserve"> locations once per month from May through October</w:t>
      </w:r>
      <w:r w:rsidR="00347068">
        <w:t xml:space="preserve"> 2015</w:t>
      </w:r>
      <w:r w:rsidR="008D73D7" w:rsidRPr="00BC1BD9">
        <w:t xml:space="preserve"> </w:t>
      </w:r>
      <w:r w:rsidR="008D73D7" w:rsidRPr="00DD1D01">
        <w:t xml:space="preserve">(Table 1, </w:t>
      </w:r>
      <w:r w:rsidR="008D73D7" w:rsidRPr="00D77B69">
        <w:t>Map 1</w:t>
      </w:r>
      <w:r w:rsidR="00F17167" w:rsidRPr="00D77B69">
        <w:t>-2</w:t>
      </w:r>
      <w:r w:rsidR="008D73D7" w:rsidRPr="00D77B69">
        <w:t>).</w:t>
      </w:r>
      <w:r w:rsidR="008D73D7" w:rsidRPr="00BC1BD9">
        <w:t xml:space="preserve">  </w:t>
      </w:r>
      <w:r w:rsidR="00347068">
        <w:t xml:space="preserve">TP samples were collected at 6 additional locations once per month from May through October 2016.  </w:t>
      </w:r>
      <w:r w:rsidR="008D73D7" w:rsidRPr="00BC1BD9">
        <w:t xml:space="preserve">All samples were collected using the standard </w:t>
      </w:r>
      <w:r w:rsidR="002A441C">
        <w:t>W</w:t>
      </w:r>
      <w:r w:rsidR="008D73D7" w:rsidRPr="00BC1BD9">
        <w:t xml:space="preserve">DNR grab sampling method for a total of </w:t>
      </w:r>
      <w:r w:rsidR="0097076C">
        <w:t>126</w:t>
      </w:r>
      <w:r w:rsidR="008D73D7" w:rsidRPr="00BC1BD9">
        <w:t xml:space="preserve"> samples (WDNR 2014).  </w:t>
      </w:r>
      <w:r w:rsidR="00FD111B">
        <w:t>Ne</w:t>
      </w:r>
      <w:r w:rsidR="00A66FB5">
        <w:t>ither baseflow nor storm or snowmelt event sampling</w:t>
      </w:r>
      <w:r w:rsidR="00FD111B">
        <w:t xml:space="preserve"> were targeted during this project, following the protocol of Wisconsin Consolidated Assessment and L</w:t>
      </w:r>
      <w:r w:rsidR="00347068">
        <w:t>isting Methodology (WisCALM 2014</w:t>
      </w:r>
      <w:r w:rsidR="00FD111B">
        <w:t xml:space="preserve">).  </w:t>
      </w:r>
      <w:r w:rsidR="008D73D7" w:rsidRPr="00BC1BD9">
        <w:rPr>
          <w:szCs w:val="18"/>
        </w:rPr>
        <w:t xml:space="preserve">All samples were shipped to Wisconsin State Laboratory of Hygiene (WISLOH) for analysis.  The WISLOH entered all sample analysis data into the </w:t>
      </w:r>
      <w:r w:rsidR="002A441C">
        <w:rPr>
          <w:szCs w:val="18"/>
        </w:rPr>
        <w:t>W</w:t>
      </w:r>
      <w:r w:rsidR="006900FC">
        <w:rPr>
          <w:szCs w:val="18"/>
        </w:rPr>
        <w:t xml:space="preserve">DNR </w:t>
      </w:r>
      <w:r w:rsidR="008D73D7" w:rsidRPr="00BC1BD9">
        <w:rPr>
          <w:szCs w:val="18"/>
        </w:rPr>
        <w:t>Surface Water Integrated Monitoring System (SWIMS) database.</w:t>
      </w:r>
      <w:r w:rsidR="008D73D7">
        <w:rPr>
          <w:szCs w:val="18"/>
        </w:rPr>
        <w:t xml:space="preserve">  </w:t>
      </w: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D27BA5" w:rsidRDefault="00D27BA5" w:rsidP="008D73D7">
      <w:pPr>
        <w:rPr>
          <w:szCs w:val="18"/>
        </w:rPr>
      </w:pPr>
    </w:p>
    <w:p w:rsidR="007841B0" w:rsidRDefault="007841B0" w:rsidP="008D73D7">
      <w:pPr>
        <w:rPr>
          <w:szCs w:val="18"/>
        </w:rPr>
      </w:pPr>
    </w:p>
    <w:tbl>
      <w:tblPr>
        <w:tblStyle w:val="TableGrid"/>
        <w:tblW w:w="0" w:type="auto"/>
        <w:tblLook w:val="04A0" w:firstRow="1" w:lastRow="0" w:firstColumn="1" w:lastColumn="0" w:noHBand="0" w:noVBand="1"/>
      </w:tblPr>
      <w:tblGrid>
        <w:gridCol w:w="2284"/>
        <w:gridCol w:w="5542"/>
        <w:gridCol w:w="2563"/>
      </w:tblGrid>
      <w:tr w:rsidR="008D73D7" w:rsidRPr="00D37DC1" w:rsidTr="007841B0">
        <w:tc>
          <w:tcPr>
            <w:tcW w:w="2284" w:type="dxa"/>
            <w:vAlign w:val="center"/>
          </w:tcPr>
          <w:p w:rsidR="008D73D7" w:rsidRPr="009D22C8" w:rsidRDefault="008D73D7" w:rsidP="009D22C8">
            <w:pPr>
              <w:jc w:val="center"/>
              <w:rPr>
                <w:b/>
              </w:rPr>
            </w:pPr>
            <w:r w:rsidRPr="009D22C8">
              <w:rPr>
                <w:b/>
              </w:rPr>
              <w:lastRenderedPageBreak/>
              <w:t>SWIMS Station ID</w:t>
            </w:r>
          </w:p>
        </w:tc>
        <w:tc>
          <w:tcPr>
            <w:tcW w:w="5542" w:type="dxa"/>
            <w:vAlign w:val="center"/>
          </w:tcPr>
          <w:p w:rsidR="008D73D7" w:rsidRPr="009D22C8" w:rsidRDefault="008D73D7" w:rsidP="009D22C8">
            <w:pPr>
              <w:jc w:val="center"/>
              <w:rPr>
                <w:b/>
              </w:rPr>
            </w:pPr>
            <w:r w:rsidRPr="009D22C8">
              <w:rPr>
                <w:b/>
              </w:rPr>
              <w:t>Site Name</w:t>
            </w:r>
          </w:p>
        </w:tc>
        <w:tc>
          <w:tcPr>
            <w:tcW w:w="2563" w:type="dxa"/>
            <w:vAlign w:val="center"/>
          </w:tcPr>
          <w:p w:rsidR="008D73D7" w:rsidRPr="009D22C8" w:rsidRDefault="008D73D7" w:rsidP="009D22C8">
            <w:pPr>
              <w:jc w:val="center"/>
              <w:rPr>
                <w:b/>
              </w:rPr>
            </w:pPr>
            <w:r w:rsidRPr="009D22C8">
              <w:rPr>
                <w:b/>
              </w:rPr>
              <w:t>Surface Water WBIC</w:t>
            </w:r>
          </w:p>
        </w:tc>
      </w:tr>
      <w:tr w:rsidR="00B607D7" w:rsidRPr="00D37DC1" w:rsidTr="002B19DA">
        <w:tc>
          <w:tcPr>
            <w:tcW w:w="2284" w:type="dxa"/>
            <w:vAlign w:val="center"/>
          </w:tcPr>
          <w:p w:rsidR="00B607D7" w:rsidRPr="009D22C8" w:rsidRDefault="00B607D7" w:rsidP="009D22C8">
            <w:pPr>
              <w:jc w:val="center"/>
            </w:pPr>
            <w:r w:rsidRPr="009D22C8">
              <w:t>10043172</w:t>
            </w:r>
          </w:p>
        </w:tc>
        <w:tc>
          <w:tcPr>
            <w:tcW w:w="5542" w:type="dxa"/>
          </w:tcPr>
          <w:p w:rsidR="00B607D7" w:rsidRPr="009D22C8" w:rsidRDefault="00B607D7" w:rsidP="009D22C8">
            <w:pPr>
              <w:jc w:val="center"/>
            </w:pPr>
            <w:r w:rsidRPr="009D22C8">
              <w:t>N Br Pigeon R. @ Fishery area</w:t>
            </w:r>
          </w:p>
        </w:tc>
        <w:tc>
          <w:tcPr>
            <w:tcW w:w="2563" w:type="dxa"/>
            <w:vAlign w:val="center"/>
          </w:tcPr>
          <w:p w:rsidR="00B607D7" w:rsidRPr="009D22C8" w:rsidRDefault="009D22C8" w:rsidP="009D22C8">
            <w:pPr>
              <w:jc w:val="center"/>
            </w:pPr>
            <w:r w:rsidRPr="009D22C8">
              <w:t>293900</w:t>
            </w:r>
          </w:p>
        </w:tc>
      </w:tr>
      <w:tr w:rsidR="00B607D7" w:rsidRPr="00D37DC1" w:rsidTr="002B19DA">
        <w:tc>
          <w:tcPr>
            <w:tcW w:w="2284" w:type="dxa"/>
            <w:vAlign w:val="center"/>
          </w:tcPr>
          <w:p w:rsidR="00B607D7" w:rsidRPr="009D22C8" w:rsidRDefault="00B607D7" w:rsidP="009D22C8">
            <w:pPr>
              <w:jc w:val="center"/>
            </w:pPr>
            <w:r w:rsidRPr="009D22C8">
              <w:t>10038319</w:t>
            </w:r>
          </w:p>
        </w:tc>
        <w:tc>
          <w:tcPr>
            <w:tcW w:w="5542" w:type="dxa"/>
          </w:tcPr>
          <w:p w:rsidR="00B607D7" w:rsidRPr="009D22C8" w:rsidRDefault="00B607D7" w:rsidP="009D22C8">
            <w:pPr>
              <w:jc w:val="center"/>
            </w:pPr>
            <w:r w:rsidRPr="009D22C8">
              <w:t>N Br Pigeon R. DS Parkview Ave.</w:t>
            </w:r>
          </w:p>
        </w:tc>
        <w:tc>
          <w:tcPr>
            <w:tcW w:w="2563" w:type="dxa"/>
            <w:vAlign w:val="center"/>
          </w:tcPr>
          <w:p w:rsidR="00B607D7" w:rsidRPr="009D22C8" w:rsidRDefault="009D22C8" w:rsidP="009D22C8">
            <w:pPr>
              <w:jc w:val="center"/>
            </w:pPr>
            <w:r w:rsidRPr="009D22C8">
              <w:t>293900</w:t>
            </w:r>
          </w:p>
        </w:tc>
      </w:tr>
      <w:tr w:rsidR="00B607D7" w:rsidRPr="00D37DC1" w:rsidTr="002B19DA">
        <w:tc>
          <w:tcPr>
            <w:tcW w:w="2284" w:type="dxa"/>
            <w:vAlign w:val="center"/>
          </w:tcPr>
          <w:p w:rsidR="00B607D7" w:rsidRPr="009D22C8" w:rsidRDefault="009D22C8" w:rsidP="009D22C8">
            <w:pPr>
              <w:jc w:val="center"/>
            </w:pPr>
            <w:r w:rsidRPr="009D22C8">
              <w:t>69312</w:t>
            </w:r>
            <w:r w:rsidR="00B607D7" w:rsidRPr="009D22C8">
              <w:t>5</w:t>
            </w:r>
          </w:p>
        </w:tc>
        <w:tc>
          <w:tcPr>
            <w:tcW w:w="5542" w:type="dxa"/>
          </w:tcPr>
          <w:p w:rsidR="00B607D7" w:rsidRPr="009D22C8" w:rsidRDefault="00B607D7" w:rsidP="009D22C8">
            <w:pPr>
              <w:jc w:val="center"/>
            </w:pPr>
            <w:r w:rsidRPr="009D22C8">
              <w:t>N Br Pigeon R. @ Knitt Rd.</w:t>
            </w:r>
          </w:p>
        </w:tc>
        <w:tc>
          <w:tcPr>
            <w:tcW w:w="2563" w:type="dxa"/>
            <w:vAlign w:val="center"/>
          </w:tcPr>
          <w:p w:rsidR="00B607D7" w:rsidRPr="009D22C8" w:rsidRDefault="009D22C8" w:rsidP="009D22C8">
            <w:pPr>
              <w:jc w:val="center"/>
            </w:pPr>
            <w:r w:rsidRPr="009D22C8">
              <w:t>293900</w:t>
            </w:r>
          </w:p>
        </w:tc>
      </w:tr>
      <w:tr w:rsidR="00B607D7" w:rsidRPr="00D37DC1" w:rsidTr="002B19DA">
        <w:tc>
          <w:tcPr>
            <w:tcW w:w="2284" w:type="dxa"/>
            <w:vAlign w:val="center"/>
          </w:tcPr>
          <w:p w:rsidR="00B607D7" w:rsidRPr="009D22C8" w:rsidRDefault="009D22C8" w:rsidP="009D22C8">
            <w:pPr>
              <w:jc w:val="center"/>
            </w:pPr>
            <w:r w:rsidRPr="009D22C8">
              <w:t>10014783</w:t>
            </w:r>
          </w:p>
        </w:tc>
        <w:tc>
          <w:tcPr>
            <w:tcW w:w="5542" w:type="dxa"/>
          </w:tcPr>
          <w:p w:rsidR="00B607D7" w:rsidRPr="009D22C8" w:rsidRDefault="00B607D7" w:rsidP="009D22C8">
            <w:pPr>
              <w:jc w:val="center"/>
            </w:pPr>
            <w:r w:rsidRPr="009D22C8">
              <w:t>S Br Pigeon R. @ Brewer Rd.</w:t>
            </w:r>
          </w:p>
        </w:tc>
        <w:tc>
          <w:tcPr>
            <w:tcW w:w="2563" w:type="dxa"/>
            <w:vAlign w:val="center"/>
          </w:tcPr>
          <w:p w:rsidR="00B607D7" w:rsidRPr="009D22C8" w:rsidRDefault="007750BE" w:rsidP="009D22C8">
            <w:pPr>
              <w:jc w:val="center"/>
            </w:pPr>
            <w:r w:rsidRPr="009D22C8">
              <w:t>295600</w:t>
            </w:r>
          </w:p>
        </w:tc>
      </w:tr>
      <w:tr w:rsidR="00B607D7" w:rsidRPr="00D37DC1" w:rsidTr="002B19DA">
        <w:tc>
          <w:tcPr>
            <w:tcW w:w="2284" w:type="dxa"/>
            <w:vAlign w:val="center"/>
          </w:tcPr>
          <w:p w:rsidR="00B607D7" w:rsidRPr="009D22C8" w:rsidRDefault="009D22C8" w:rsidP="009D22C8">
            <w:pPr>
              <w:jc w:val="center"/>
            </w:pPr>
            <w:r w:rsidRPr="009D22C8">
              <w:t>10014784</w:t>
            </w:r>
          </w:p>
        </w:tc>
        <w:tc>
          <w:tcPr>
            <w:tcW w:w="5542" w:type="dxa"/>
          </w:tcPr>
          <w:p w:rsidR="00B607D7" w:rsidRPr="009D22C8" w:rsidRDefault="00B607D7" w:rsidP="009D22C8">
            <w:pPr>
              <w:jc w:val="center"/>
            </w:pPr>
            <w:r w:rsidRPr="009D22C8">
              <w:t>S Br Pigeon R. @ HWY 110</w:t>
            </w:r>
          </w:p>
        </w:tc>
        <w:tc>
          <w:tcPr>
            <w:tcW w:w="2563" w:type="dxa"/>
            <w:vAlign w:val="center"/>
          </w:tcPr>
          <w:p w:rsidR="00B607D7" w:rsidRPr="009D22C8" w:rsidRDefault="007750BE" w:rsidP="009D22C8">
            <w:pPr>
              <w:jc w:val="center"/>
            </w:pPr>
            <w:r w:rsidRPr="009D22C8">
              <w:t>295600</w:t>
            </w:r>
          </w:p>
        </w:tc>
      </w:tr>
      <w:tr w:rsidR="00B607D7" w:rsidRPr="00D37DC1" w:rsidTr="002B19DA">
        <w:tc>
          <w:tcPr>
            <w:tcW w:w="2284" w:type="dxa"/>
            <w:vAlign w:val="center"/>
          </w:tcPr>
          <w:p w:rsidR="00B607D7" w:rsidRPr="009D22C8" w:rsidRDefault="009D22C8" w:rsidP="009D22C8">
            <w:pPr>
              <w:jc w:val="center"/>
            </w:pPr>
            <w:r w:rsidRPr="009D22C8">
              <w:t>10030525</w:t>
            </w:r>
          </w:p>
        </w:tc>
        <w:tc>
          <w:tcPr>
            <w:tcW w:w="5542" w:type="dxa"/>
          </w:tcPr>
          <w:p w:rsidR="00B607D7" w:rsidRPr="009D22C8" w:rsidRDefault="00B607D7" w:rsidP="009D22C8">
            <w:pPr>
              <w:jc w:val="center"/>
            </w:pPr>
            <w:r w:rsidRPr="009D22C8">
              <w:t>S Br Pigeon R. @ Buckbee Rd.</w:t>
            </w:r>
          </w:p>
        </w:tc>
        <w:tc>
          <w:tcPr>
            <w:tcW w:w="2563" w:type="dxa"/>
            <w:vAlign w:val="center"/>
          </w:tcPr>
          <w:p w:rsidR="00B607D7" w:rsidRPr="009D22C8" w:rsidRDefault="00B607D7" w:rsidP="009D22C8">
            <w:pPr>
              <w:jc w:val="center"/>
            </w:pPr>
            <w:r w:rsidRPr="009D22C8">
              <w:t>2</w:t>
            </w:r>
            <w:r w:rsidR="007750BE" w:rsidRPr="009D22C8">
              <w:t>95600</w:t>
            </w:r>
          </w:p>
        </w:tc>
      </w:tr>
      <w:tr w:rsidR="00B607D7" w:rsidRPr="00D37DC1" w:rsidTr="002B19DA">
        <w:tc>
          <w:tcPr>
            <w:tcW w:w="2284" w:type="dxa"/>
            <w:vAlign w:val="center"/>
          </w:tcPr>
          <w:p w:rsidR="00B607D7" w:rsidRPr="009D22C8" w:rsidRDefault="007750BE" w:rsidP="009D22C8">
            <w:pPr>
              <w:jc w:val="center"/>
            </w:pPr>
            <w:r w:rsidRPr="009D22C8">
              <w:t>693135</w:t>
            </w:r>
          </w:p>
        </w:tc>
        <w:tc>
          <w:tcPr>
            <w:tcW w:w="5542" w:type="dxa"/>
          </w:tcPr>
          <w:p w:rsidR="00B607D7" w:rsidRPr="009D22C8" w:rsidRDefault="00B607D7" w:rsidP="009D22C8">
            <w:pPr>
              <w:jc w:val="center"/>
            </w:pPr>
            <w:r w:rsidRPr="009D22C8">
              <w:t>Pigeon R. @ Klemp Rd.</w:t>
            </w:r>
          </w:p>
        </w:tc>
        <w:tc>
          <w:tcPr>
            <w:tcW w:w="2563" w:type="dxa"/>
            <w:vAlign w:val="center"/>
          </w:tcPr>
          <w:p w:rsidR="00B607D7" w:rsidRPr="009D22C8" w:rsidRDefault="00B607D7" w:rsidP="009D22C8">
            <w:pPr>
              <w:jc w:val="center"/>
            </w:pPr>
            <w:r w:rsidRPr="009D22C8">
              <w:t>272400</w:t>
            </w:r>
          </w:p>
        </w:tc>
      </w:tr>
      <w:tr w:rsidR="00B607D7" w:rsidRPr="00D37DC1" w:rsidTr="00B607D7">
        <w:tc>
          <w:tcPr>
            <w:tcW w:w="2284" w:type="dxa"/>
            <w:vAlign w:val="center"/>
          </w:tcPr>
          <w:p w:rsidR="00B607D7" w:rsidRPr="009D22C8" w:rsidRDefault="00B607D7" w:rsidP="009D22C8">
            <w:pPr>
              <w:jc w:val="center"/>
            </w:pPr>
            <w:r w:rsidRPr="009D22C8">
              <w:t>10043176</w:t>
            </w:r>
          </w:p>
        </w:tc>
        <w:tc>
          <w:tcPr>
            <w:tcW w:w="5542" w:type="dxa"/>
            <w:shd w:val="clear" w:color="auto" w:fill="auto"/>
            <w:vAlign w:val="bottom"/>
          </w:tcPr>
          <w:p w:rsidR="00B607D7" w:rsidRPr="009D22C8" w:rsidRDefault="00B607D7" w:rsidP="009D22C8">
            <w:pPr>
              <w:jc w:val="center"/>
              <w:rPr>
                <w:color w:val="000000"/>
              </w:rPr>
            </w:pPr>
            <w:r w:rsidRPr="009D22C8">
              <w:rPr>
                <w:color w:val="000000"/>
              </w:rPr>
              <w:t>Mehlberg Cr. US Burma Rd.</w:t>
            </w:r>
          </w:p>
        </w:tc>
        <w:tc>
          <w:tcPr>
            <w:tcW w:w="2563" w:type="dxa"/>
            <w:vAlign w:val="center"/>
          </w:tcPr>
          <w:p w:rsidR="00B607D7" w:rsidRPr="009D22C8" w:rsidRDefault="00B607D7" w:rsidP="009D22C8">
            <w:pPr>
              <w:jc w:val="center"/>
            </w:pPr>
            <w:r w:rsidRPr="009D22C8">
              <w:t>283100</w:t>
            </w:r>
          </w:p>
        </w:tc>
      </w:tr>
      <w:tr w:rsidR="00B607D7" w:rsidRPr="00D37DC1" w:rsidTr="00B607D7">
        <w:tc>
          <w:tcPr>
            <w:tcW w:w="2284" w:type="dxa"/>
            <w:vAlign w:val="center"/>
          </w:tcPr>
          <w:p w:rsidR="00B607D7" w:rsidRPr="009D22C8" w:rsidRDefault="00B607D7" w:rsidP="009D22C8">
            <w:pPr>
              <w:jc w:val="center"/>
            </w:pPr>
            <w:r w:rsidRPr="009D22C8">
              <w:t>10043173</w:t>
            </w:r>
          </w:p>
        </w:tc>
        <w:tc>
          <w:tcPr>
            <w:tcW w:w="5542" w:type="dxa"/>
            <w:shd w:val="clear" w:color="auto" w:fill="auto"/>
            <w:vAlign w:val="bottom"/>
          </w:tcPr>
          <w:p w:rsidR="00B607D7" w:rsidRPr="009D22C8" w:rsidRDefault="008865BB" w:rsidP="009D22C8">
            <w:pPr>
              <w:jc w:val="center"/>
              <w:rPr>
                <w:color w:val="000000"/>
              </w:rPr>
            </w:pPr>
            <w:r>
              <w:rPr>
                <w:color w:val="000000"/>
              </w:rPr>
              <w:t>Un</w:t>
            </w:r>
            <w:r w:rsidR="00B607D7" w:rsidRPr="009D22C8">
              <w:rPr>
                <w:color w:val="000000"/>
              </w:rPr>
              <w:t xml:space="preserve"> Trib </w:t>
            </w:r>
            <w:r>
              <w:rPr>
                <w:color w:val="000000"/>
              </w:rPr>
              <w:t xml:space="preserve">to N Br Pigeon R. </w:t>
            </w:r>
            <w:r w:rsidR="00B607D7" w:rsidRPr="009D22C8">
              <w:rPr>
                <w:color w:val="000000"/>
              </w:rPr>
              <w:t>@ Gruenstern Rd.</w:t>
            </w:r>
          </w:p>
        </w:tc>
        <w:tc>
          <w:tcPr>
            <w:tcW w:w="2563" w:type="dxa"/>
            <w:vAlign w:val="center"/>
          </w:tcPr>
          <w:p w:rsidR="00B607D7" w:rsidRPr="009D22C8" w:rsidRDefault="00B607D7" w:rsidP="009D22C8">
            <w:pPr>
              <w:jc w:val="center"/>
            </w:pPr>
            <w:r w:rsidRPr="009D22C8">
              <w:t>284900</w:t>
            </w:r>
          </w:p>
        </w:tc>
      </w:tr>
      <w:tr w:rsidR="00B607D7" w:rsidRPr="00D37DC1" w:rsidTr="00B607D7">
        <w:tc>
          <w:tcPr>
            <w:tcW w:w="2284" w:type="dxa"/>
            <w:vAlign w:val="center"/>
          </w:tcPr>
          <w:p w:rsidR="00B607D7" w:rsidRPr="009D22C8" w:rsidRDefault="00B607D7" w:rsidP="009D22C8">
            <w:pPr>
              <w:jc w:val="center"/>
            </w:pPr>
            <w:r w:rsidRPr="009D22C8">
              <w:t>10043171</w:t>
            </w:r>
          </w:p>
        </w:tc>
        <w:tc>
          <w:tcPr>
            <w:tcW w:w="5542" w:type="dxa"/>
            <w:shd w:val="clear" w:color="auto" w:fill="auto"/>
            <w:vAlign w:val="bottom"/>
          </w:tcPr>
          <w:p w:rsidR="00B607D7" w:rsidRPr="009D22C8" w:rsidRDefault="008865BB" w:rsidP="009D22C8">
            <w:pPr>
              <w:jc w:val="center"/>
              <w:rPr>
                <w:color w:val="000000"/>
              </w:rPr>
            </w:pPr>
            <w:r>
              <w:rPr>
                <w:color w:val="000000"/>
              </w:rPr>
              <w:t>Un Trib to N Br Pigeon R.</w:t>
            </w:r>
            <w:r w:rsidR="00B607D7" w:rsidRPr="009D22C8">
              <w:rPr>
                <w:color w:val="000000"/>
              </w:rPr>
              <w:t xml:space="preserve"> @ Kopitzke Rd.</w:t>
            </w:r>
          </w:p>
        </w:tc>
        <w:tc>
          <w:tcPr>
            <w:tcW w:w="2563" w:type="dxa"/>
            <w:vAlign w:val="center"/>
          </w:tcPr>
          <w:p w:rsidR="00B607D7" w:rsidRPr="009D22C8" w:rsidRDefault="00B607D7" w:rsidP="009D22C8">
            <w:pPr>
              <w:jc w:val="center"/>
            </w:pPr>
            <w:r w:rsidRPr="009D22C8">
              <w:t>279600</w:t>
            </w:r>
          </w:p>
        </w:tc>
      </w:tr>
      <w:tr w:rsidR="00B607D7" w:rsidRPr="00D37DC1" w:rsidTr="00B607D7">
        <w:tc>
          <w:tcPr>
            <w:tcW w:w="2284" w:type="dxa"/>
            <w:vAlign w:val="center"/>
          </w:tcPr>
          <w:p w:rsidR="00B607D7" w:rsidRPr="009D22C8" w:rsidRDefault="00B607D7" w:rsidP="009D22C8">
            <w:pPr>
              <w:jc w:val="center"/>
            </w:pPr>
            <w:r w:rsidRPr="009D22C8">
              <w:t>10017231</w:t>
            </w:r>
          </w:p>
        </w:tc>
        <w:tc>
          <w:tcPr>
            <w:tcW w:w="5542" w:type="dxa"/>
            <w:shd w:val="clear" w:color="auto" w:fill="auto"/>
            <w:vAlign w:val="bottom"/>
          </w:tcPr>
          <w:p w:rsidR="00B607D7" w:rsidRPr="009D22C8" w:rsidRDefault="00B607D7" w:rsidP="009D22C8">
            <w:pPr>
              <w:jc w:val="center"/>
              <w:rPr>
                <w:color w:val="000000"/>
              </w:rPr>
            </w:pPr>
            <w:r w:rsidRPr="009D22C8">
              <w:rPr>
                <w:color w:val="000000"/>
              </w:rPr>
              <w:t>Hydes Cr. @ Swamp Rd.</w:t>
            </w:r>
          </w:p>
        </w:tc>
        <w:tc>
          <w:tcPr>
            <w:tcW w:w="2563" w:type="dxa"/>
            <w:vAlign w:val="center"/>
          </w:tcPr>
          <w:p w:rsidR="00B607D7" w:rsidRPr="009D22C8" w:rsidRDefault="00B607D7" w:rsidP="009D22C8">
            <w:pPr>
              <w:jc w:val="center"/>
            </w:pPr>
            <w:r w:rsidRPr="009D22C8">
              <w:t>280100</w:t>
            </w:r>
          </w:p>
        </w:tc>
      </w:tr>
      <w:tr w:rsidR="00B607D7" w:rsidRPr="00D37DC1" w:rsidTr="00B607D7">
        <w:tc>
          <w:tcPr>
            <w:tcW w:w="2284" w:type="dxa"/>
            <w:vAlign w:val="center"/>
          </w:tcPr>
          <w:p w:rsidR="00B607D7" w:rsidRPr="009D22C8" w:rsidRDefault="009D22C8" w:rsidP="009D22C8">
            <w:pPr>
              <w:jc w:val="center"/>
            </w:pPr>
            <w:r w:rsidRPr="009D22C8">
              <w:t>10014791</w:t>
            </w:r>
          </w:p>
        </w:tc>
        <w:tc>
          <w:tcPr>
            <w:tcW w:w="5542" w:type="dxa"/>
            <w:shd w:val="clear" w:color="auto" w:fill="auto"/>
            <w:vAlign w:val="bottom"/>
          </w:tcPr>
          <w:p w:rsidR="00B607D7" w:rsidRPr="009D22C8" w:rsidRDefault="00B607D7" w:rsidP="009D22C8">
            <w:pPr>
              <w:jc w:val="center"/>
              <w:rPr>
                <w:color w:val="000000"/>
              </w:rPr>
            </w:pPr>
            <w:r w:rsidRPr="009D22C8">
              <w:rPr>
                <w:color w:val="000000"/>
              </w:rPr>
              <w:t>Gesk</w:t>
            </w:r>
            <w:r w:rsidR="00C05427">
              <w:rPr>
                <w:color w:val="000000"/>
              </w:rPr>
              <w:t>e</w:t>
            </w:r>
            <w:r w:rsidRPr="009D22C8">
              <w:rPr>
                <w:color w:val="000000"/>
              </w:rPr>
              <w:t>y Cr. @ County E</w:t>
            </w:r>
          </w:p>
        </w:tc>
        <w:tc>
          <w:tcPr>
            <w:tcW w:w="2563" w:type="dxa"/>
            <w:vAlign w:val="center"/>
          </w:tcPr>
          <w:p w:rsidR="00B607D7" w:rsidRPr="009D22C8" w:rsidRDefault="009D22C8" w:rsidP="009D22C8">
            <w:pPr>
              <w:jc w:val="center"/>
            </w:pPr>
            <w:r w:rsidRPr="009D22C8">
              <w:t>297200</w:t>
            </w:r>
          </w:p>
        </w:tc>
      </w:tr>
      <w:tr w:rsidR="00B607D7" w:rsidRPr="00D37DC1" w:rsidTr="00B607D7">
        <w:tc>
          <w:tcPr>
            <w:tcW w:w="2284" w:type="dxa"/>
            <w:vAlign w:val="center"/>
          </w:tcPr>
          <w:p w:rsidR="00B607D7" w:rsidRPr="009D22C8" w:rsidRDefault="00C72205" w:rsidP="009D22C8">
            <w:pPr>
              <w:jc w:val="center"/>
            </w:pPr>
            <w:r w:rsidRPr="009D22C8">
              <w:t>10042814</w:t>
            </w:r>
          </w:p>
        </w:tc>
        <w:tc>
          <w:tcPr>
            <w:tcW w:w="5542" w:type="dxa"/>
            <w:shd w:val="clear" w:color="auto" w:fill="auto"/>
            <w:vAlign w:val="bottom"/>
          </w:tcPr>
          <w:p w:rsidR="00B607D7" w:rsidRPr="009D22C8" w:rsidRDefault="00B607D7" w:rsidP="009D22C8">
            <w:pPr>
              <w:jc w:val="center"/>
              <w:rPr>
                <w:color w:val="000000"/>
              </w:rPr>
            </w:pPr>
            <w:r w:rsidRPr="009D22C8">
              <w:rPr>
                <w:color w:val="000000"/>
              </w:rPr>
              <w:t xml:space="preserve">Un Trib to </w:t>
            </w:r>
            <w:r w:rsidR="005026A7">
              <w:rPr>
                <w:color w:val="000000"/>
              </w:rPr>
              <w:t xml:space="preserve">S Br </w:t>
            </w:r>
            <w:r w:rsidRPr="009D22C8">
              <w:rPr>
                <w:color w:val="000000"/>
              </w:rPr>
              <w:t>Pigeon R. @ County E</w:t>
            </w:r>
          </w:p>
        </w:tc>
        <w:tc>
          <w:tcPr>
            <w:tcW w:w="2563" w:type="dxa"/>
            <w:vAlign w:val="center"/>
          </w:tcPr>
          <w:p w:rsidR="00B607D7" w:rsidRPr="009D22C8" w:rsidRDefault="009D22C8" w:rsidP="009D22C8">
            <w:pPr>
              <w:jc w:val="center"/>
            </w:pPr>
            <w:r w:rsidRPr="009D22C8">
              <w:t>297400</w:t>
            </w:r>
          </w:p>
        </w:tc>
      </w:tr>
      <w:tr w:rsidR="00B607D7" w:rsidRPr="00D37DC1" w:rsidTr="00B607D7">
        <w:tc>
          <w:tcPr>
            <w:tcW w:w="2284" w:type="dxa"/>
            <w:vAlign w:val="center"/>
          </w:tcPr>
          <w:p w:rsidR="00B607D7" w:rsidRPr="009D22C8" w:rsidRDefault="009D22C8" w:rsidP="009D22C8">
            <w:pPr>
              <w:jc w:val="center"/>
            </w:pPr>
            <w:r w:rsidRPr="009D22C8">
              <w:t>10043174</w:t>
            </w:r>
          </w:p>
        </w:tc>
        <w:tc>
          <w:tcPr>
            <w:tcW w:w="5542" w:type="dxa"/>
            <w:shd w:val="clear" w:color="auto" w:fill="auto"/>
            <w:vAlign w:val="bottom"/>
          </w:tcPr>
          <w:p w:rsidR="00B607D7" w:rsidRPr="009D22C8" w:rsidRDefault="00B607D7" w:rsidP="009D22C8">
            <w:pPr>
              <w:jc w:val="center"/>
              <w:rPr>
                <w:color w:val="000000"/>
              </w:rPr>
            </w:pPr>
            <w:r w:rsidRPr="009D22C8">
              <w:rPr>
                <w:color w:val="000000"/>
              </w:rPr>
              <w:t xml:space="preserve">Un Trib to </w:t>
            </w:r>
            <w:r w:rsidR="005026A7">
              <w:rPr>
                <w:color w:val="000000"/>
              </w:rPr>
              <w:t xml:space="preserve">S Br </w:t>
            </w:r>
            <w:r w:rsidRPr="009D22C8">
              <w:rPr>
                <w:color w:val="000000"/>
              </w:rPr>
              <w:t>Pigeon R. @ Hauschultz Rd.</w:t>
            </w:r>
          </w:p>
        </w:tc>
        <w:tc>
          <w:tcPr>
            <w:tcW w:w="2563" w:type="dxa"/>
            <w:vAlign w:val="center"/>
          </w:tcPr>
          <w:p w:rsidR="00B607D7" w:rsidRPr="009D22C8" w:rsidRDefault="009D22C8" w:rsidP="009D22C8">
            <w:pPr>
              <w:jc w:val="center"/>
            </w:pPr>
            <w:r w:rsidRPr="009D22C8">
              <w:t>295800</w:t>
            </w:r>
          </w:p>
        </w:tc>
      </w:tr>
      <w:tr w:rsidR="00B607D7" w:rsidRPr="00D37DC1" w:rsidTr="00B607D7">
        <w:tc>
          <w:tcPr>
            <w:tcW w:w="2284" w:type="dxa"/>
            <w:vAlign w:val="center"/>
          </w:tcPr>
          <w:p w:rsidR="00B607D7" w:rsidRPr="009D22C8" w:rsidRDefault="009D22C8" w:rsidP="009D22C8">
            <w:pPr>
              <w:jc w:val="center"/>
            </w:pPr>
            <w:r w:rsidRPr="009D22C8">
              <w:t>10043175</w:t>
            </w:r>
          </w:p>
        </w:tc>
        <w:tc>
          <w:tcPr>
            <w:tcW w:w="5542" w:type="dxa"/>
            <w:shd w:val="clear" w:color="auto" w:fill="auto"/>
            <w:vAlign w:val="bottom"/>
          </w:tcPr>
          <w:p w:rsidR="00B607D7" w:rsidRPr="009D22C8" w:rsidRDefault="00B607D7" w:rsidP="009D22C8">
            <w:pPr>
              <w:jc w:val="center"/>
              <w:rPr>
                <w:color w:val="000000"/>
              </w:rPr>
            </w:pPr>
            <w:r w:rsidRPr="009D22C8">
              <w:rPr>
                <w:color w:val="000000"/>
              </w:rPr>
              <w:t xml:space="preserve">Un Trib to </w:t>
            </w:r>
            <w:r w:rsidR="005026A7">
              <w:rPr>
                <w:color w:val="000000"/>
              </w:rPr>
              <w:t xml:space="preserve">S Br </w:t>
            </w:r>
            <w:r w:rsidRPr="009D22C8">
              <w:rPr>
                <w:color w:val="000000"/>
              </w:rPr>
              <w:t>Pigeon R. @ Nietzke Rd.</w:t>
            </w:r>
          </w:p>
        </w:tc>
        <w:tc>
          <w:tcPr>
            <w:tcW w:w="2563" w:type="dxa"/>
            <w:vAlign w:val="center"/>
          </w:tcPr>
          <w:p w:rsidR="00B607D7" w:rsidRPr="009D22C8" w:rsidRDefault="009D22C8" w:rsidP="009D22C8">
            <w:pPr>
              <w:jc w:val="center"/>
            </w:pPr>
            <w:r w:rsidRPr="009D22C8">
              <w:t>295700</w:t>
            </w:r>
          </w:p>
        </w:tc>
      </w:tr>
      <w:tr w:rsidR="00B607D7" w:rsidRPr="00D37DC1" w:rsidTr="00B607D7">
        <w:tc>
          <w:tcPr>
            <w:tcW w:w="2284" w:type="dxa"/>
            <w:vAlign w:val="center"/>
          </w:tcPr>
          <w:p w:rsidR="00B607D7" w:rsidRPr="009D22C8" w:rsidRDefault="007750BE" w:rsidP="009D22C8">
            <w:pPr>
              <w:jc w:val="center"/>
            </w:pPr>
            <w:r w:rsidRPr="009D22C8">
              <w:t>10043230</w:t>
            </w:r>
          </w:p>
        </w:tc>
        <w:tc>
          <w:tcPr>
            <w:tcW w:w="5542" w:type="dxa"/>
            <w:shd w:val="clear" w:color="auto" w:fill="auto"/>
            <w:vAlign w:val="bottom"/>
          </w:tcPr>
          <w:p w:rsidR="00B607D7" w:rsidRPr="009D22C8" w:rsidRDefault="005026A7" w:rsidP="009D22C8">
            <w:pPr>
              <w:jc w:val="center"/>
              <w:rPr>
                <w:color w:val="000000"/>
              </w:rPr>
            </w:pPr>
            <w:r>
              <w:rPr>
                <w:color w:val="000000"/>
              </w:rPr>
              <w:t>Un Trib to Pigeon Lk</w:t>
            </w:r>
            <w:r w:rsidR="00B607D7" w:rsidRPr="009D22C8">
              <w:rPr>
                <w:color w:val="000000"/>
              </w:rPr>
              <w:t>. @ River Rd.</w:t>
            </w:r>
          </w:p>
        </w:tc>
        <w:tc>
          <w:tcPr>
            <w:tcW w:w="2563" w:type="dxa"/>
            <w:vAlign w:val="center"/>
          </w:tcPr>
          <w:p w:rsidR="00B607D7" w:rsidRPr="009D22C8" w:rsidRDefault="007750BE" w:rsidP="009D22C8">
            <w:pPr>
              <w:jc w:val="center"/>
            </w:pPr>
            <w:r w:rsidRPr="009D22C8">
              <w:t>5015321</w:t>
            </w:r>
          </w:p>
        </w:tc>
      </w:tr>
      <w:tr w:rsidR="009D25EE" w:rsidRPr="00D37DC1" w:rsidTr="00B607D7">
        <w:tc>
          <w:tcPr>
            <w:tcW w:w="2284" w:type="dxa"/>
            <w:vAlign w:val="center"/>
          </w:tcPr>
          <w:p w:rsidR="009D25EE" w:rsidRPr="009D22C8" w:rsidRDefault="007750BE" w:rsidP="009D22C8">
            <w:pPr>
              <w:jc w:val="center"/>
            </w:pPr>
            <w:r w:rsidRPr="009D22C8">
              <w:t>10043365</w:t>
            </w:r>
          </w:p>
        </w:tc>
        <w:tc>
          <w:tcPr>
            <w:tcW w:w="5542" w:type="dxa"/>
            <w:shd w:val="clear" w:color="auto" w:fill="auto"/>
            <w:vAlign w:val="bottom"/>
          </w:tcPr>
          <w:p w:rsidR="009D25EE" w:rsidRPr="009D22C8" w:rsidRDefault="005026A7" w:rsidP="009D22C8">
            <w:pPr>
              <w:jc w:val="center"/>
              <w:rPr>
                <w:color w:val="000000"/>
              </w:rPr>
            </w:pPr>
            <w:r>
              <w:rPr>
                <w:color w:val="000000"/>
              </w:rPr>
              <w:t>Un Trib to Pigeon Lk</w:t>
            </w:r>
            <w:r w:rsidR="00C72205" w:rsidRPr="009D22C8">
              <w:rPr>
                <w:color w:val="000000"/>
              </w:rPr>
              <w:t>. @ Green Tree Rd.</w:t>
            </w:r>
          </w:p>
        </w:tc>
        <w:tc>
          <w:tcPr>
            <w:tcW w:w="2563" w:type="dxa"/>
            <w:vAlign w:val="center"/>
          </w:tcPr>
          <w:p w:rsidR="009D25EE" w:rsidRPr="009D22C8" w:rsidRDefault="007750BE" w:rsidP="009D22C8">
            <w:pPr>
              <w:jc w:val="center"/>
            </w:pPr>
            <w:r w:rsidRPr="009D22C8">
              <w:t>5015231</w:t>
            </w:r>
          </w:p>
        </w:tc>
      </w:tr>
      <w:tr w:rsidR="00B607D7" w:rsidRPr="00D37DC1" w:rsidTr="00B607D7">
        <w:tc>
          <w:tcPr>
            <w:tcW w:w="2284" w:type="dxa"/>
            <w:vAlign w:val="center"/>
          </w:tcPr>
          <w:p w:rsidR="00B607D7" w:rsidRPr="009D22C8" w:rsidRDefault="007750BE" w:rsidP="009D22C8">
            <w:pPr>
              <w:jc w:val="center"/>
            </w:pPr>
            <w:r w:rsidRPr="009D22C8">
              <w:t>10043229</w:t>
            </w:r>
          </w:p>
        </w:tc>
        <w:tc>
          <w:tcPr>
            <w:tcW w:w="5542" w:type="dxa"/>
            <w:shd w:val="clear" w:color="auto" w:fill="auto"/>
            <w:vAlign w:val="bottom"/>
          </w:tcPr>
          <w:p w:rsidR="00B607D7" w:rsidRPr="009D22C8" w:rsidRDefault="00C72205" w:rsidP="009D22C8">
            <w:pPr>
              <w:jc w:val="center"/>
              <w:rPr>
                <w:color w:val="000000"/>
              </w:rPr>
            </w:pPr>
            <w:r w:rsidRPr="009D22C8">
              <w:rPr>
                <w:color w:val="000000"/>
              </w:rPr>
              <w:t>Brandy Cr. @ Lakeshore Rd.</w:t>
            </w:r>
          </w:p>
        </w:tc>
        <w:tc>
          <w:tcPr>
            <w:tcW w:w="2563" w:type="dxa"/>
            <w:vAlign w:val="center"/>
          </w:tcPr>
          <w:p w:rsidR="00B607D7" w:rsidRPr="009D22C8" w:rsidRDefault="007750BE" w:rsidP="009D22C8">
            <w:pPr>
              <w:jc w:val="center"/>
            </w:pPr>
            <w:r w:rsidRPr="009D22C8">
              <w:t>293700</w:t>
            </w:r>
          </w:p>
        </w:tc>
      </w:tr>
      <w:tr w:rsidR="009D25EE" w:rsidRPr="00D37DC1" w:rsidTr="00B607D7">
        <w:tc>
          <w:tcPr>
            <w:tcW w:w="2284" w:type="dxa"/>
            <w:vAlign w:val="center"/>
          </w:tcPr>
          <w:p w:rsidR="009D25EE" w:rsidRPr="009D22C8" w:rsidRDefault="00C72205" w:rsidP="009D22C8">
            <w:pPr>
              <w:jc w:val="center"/>
            </w:pPr>
            <w:r w:rsidRPr="009D22C8">
              <w:t>10043366</w:t>
            </w:r>
          </w:p>
        </w:tc>
        <w:tc>
          <w:tcPr>
            <w:tcW w:w="5542" w:type="dxa"/>
            <w:shd w:val="clear" w:color="auto" w:fill="auto"/>
            <w:vAlign w:val="bottom"/>
          </w:tcPr>
          <w:p w:rsidR="009D25EE" w:rsidRPr="009D22C8" w:rsidRDefault="009D25EE" w:rsidP="009D22C8">
            <w:pPr>
              <w:jc w:val="center"/>
              <w:rPr>
                <w:color w:val="000000"/>
              </w:rPr>
            </w:pPr>
            <w:r w:rsidRPr="009D22C8">
              <w:rPr>
                <w:color w:val="000000"/>
              </w:rPr>
              <w:t>Pfeiffer (Grady) Lake Outlet to Pigeon Lake @ Lakeshore Rd.</w:t>
            </w:r>
          </w:p>
        </w:tc>
        <w:tc>
          <w:tcPr>
            <w:tcW w:w="2563" w:type="dxa"/>
            <w:vAlign w:val="center"/>
          </w:tcPr>
          <w:p w:rsidR="009D25EE" w:rsidRPr="009D22C8" w:rsidRDefault="007750BE" w:rsidP="009D22C8">
            <w:pPr>
              <w:jc w:val="center"/>
            </w:pPr>
            <w:r w:rsidRPr="009D22C8">
              <w:t>293500</w:t>
            </w:r>
          </w:p>
        </w:tc>
      </w:tr>
      <w:tr w:rsidR="00B607D7" w:rsidRPr="00D37DC1" w:rsidTr="00B607D7">
        <w:tc>
          <w:tcPr>
            <w:tcW w:w="2284" w:type="dxa"/>
            <w:vAlign w:val="center"/>
          </w:tcPr>
          <w:p w:rsidR="00B607D7" w:rsidRPr="009D22C8" w:rsidRDefault="007750BE" w:rsidP="009D22C8">
            <w:pPr>
              <w:jc w:val="center"/>
            </w:pPr>
            <w:r w:rsidRPr="009D22C8">
              <w:t>10016706</w:t>
            </w:r>
          </w:p>
        </w:tc>
        <w:tc>
          <w:tcPr>
            <w:tcW w:w="5542" w:type="dxa"/>
            <w:shd w:val="clear" w:color="auto" w:fill="auto"/>
            <w:vAlign w:val="bottom"/>
          </w:tcPr>
          <w:p w:rsidR="00B607D7" w:rsidRPr="009D22C8" w:rsidRDefault="00B607D7" w:rsidP="009D22C8">
            <w:pPr>
              <w:jc w:val="center"/>
              <w:rPr>
                <w:color w:val="000000"/>
              </w:rPr>
            </w:pPr>
            <w:r w:rsidRPr="009D22C8">
              <w:rPr>
                <w:color w:val="000000"/>
              </w:rPr>
              <w:t>Un Trib to Pigeon R. @ Knitt Rd.</w:t>
            </w:r>
          </w:p>
        </w:tc>
        <w:tc>
          <w:tcPr>
            <w:tcW w:w="2563" w:type="dxa"/>
            <w:vAlign w:val="center"/>
          </w:tcPr>
          <w:p w:rsidR="00B607D7" w:rsidRPr="009D22C8" w:rsidRDefault="007750BE" w:rsidP="009D22C8">
            <w:pPr>
              <w:jc w:val="center"/>
            </w:pPr>
            <w:r w:rsidRPr="009D22C8">
              <w:t>293800</w:t>
            </w:r>
          </w:p>
        </w:tc>
      </w:tr>
      <w:tr w:rsidR="00B607D7" w:rsidRPr="00D37DC1" w:rsidTr="00B607D7">
        <w:tc>
          <w:tcPr>
            <w:tcW w:w="2284" w:type="dxa"/>
            <w:vAlign w:val="center"/>
          </w:tcPr>
          <w:p w:rsidR="00B607D7" w:rsidRPr="009D22C8" w:rsidRDefault="00B607D7" w:rsidP="009D22C8">
            <w:pPr>
              <w:jc w:val="center"/>
            </w:pPr>
            <w:r w:rsidRPr="009D22C8">
              <w:t>10042359</w:t>
            </w:r>
          </w:p>
        </w:tc>
        <w:tc>
          <w:tcPr>
            <w:tcW w:w="5542" w:type="dxa"/>
            <w:shd w:val="clear" w:color="auto" w:fill="auto"/>
            <w:vAlign w:val="bottom"/>
          </w:tcPr>
          <w:p w:rsidR="00B607D7" w:rsidRPr="009D22C8" w:rsidRDefault="00B607D7" w:rsidP="009D22C8">
            <w:pPr>
              <w:jc w:val="center"/>
              <w:rPr>
                <w:color w:val="000000"/>
              </w:rPr>
            </w:pPr>
            <w:r w:rsidRPr="009D22C8">
              <w:rPr>
                <w:color w:val="000000"/>
              </w:rPr>
              <w:t>Honey Cr. @ 1st Ave.</w:t>
            </w:r>
          </w:p>
        </w:tc>
        <w:tc>
          <w:tcPr>
            <w:tcW w:w="2563" w:type="dxa"/>
            <w:vAlign w:val="center"/>
          </w:tcPr>
          <w:p w:rsidR="00B607D7" w:rsidRPr="009D22C8" w:rsidRDefault="00B607D7" w:rsidP="009D22C8">
            <w:pPr>
              <w:jc w:val="center"/>
            </w:pPr>
            <w:r w:rsidRPr="009D22C8">
              <w:t>5016138</w:t>
            </w:r>
          </w:p>
        </w:tc>
      </w:tr>
    </w:tbl>
    <w:p w:rsidR="008D73D7" w:rsidRPr="00D37DC1" w:rsidRDefault="008D73D7" w:rsidP="008D73D7">
      <w:pPr>
        <w:rPr>
          <w:b/>
          <w:szCs w:val="18"/>
        </w:rPr>
      </w:pPr>
      <w:r w:rsidRPr="00D37DC1">
        <w:rPr>
          <w:b/>
          <w:szCs w:val="18"/>
        </w:rPr>
        <w:t xml:space="preserve">Table 1: </w:t>
      </w:r>
      <w:r w:rsidR="00347068">
        <w:rPr>
          <w:b/>
          <w:szCs w:val="18"/>
        </w:rPr>
        <w:t xml:space="preserve">Total Phosphorus </w:t>
      </w:r>
      <w:r w:rsidRPr="00D37DC1">
        <w:rPr>
          <w:b/>
          <w:szCs w:val="18"/>
        </w:rPr>
        <w:t>Mon</w:t>
      </w:r>
      <w:r w:rsidR="00347068">
        <w:rPr>
          <w:b/>
          <w:szCs w:val="18"/>
        </w:rPr>
        <w:t>itoring Locations</w:t>
      </w:r>
      <w:r w:rsidRPr="00D37DC1">
        <w:rPr>
          <w:b/>
          <w:szCs w:val="18"/>
        </w:rPr>
        <w:t xml:space="preserve"> Sampled in the </w:t>
      </w:r>
      <w:r w:rsidR="00347068">
        <w:rPr>
          <w:b/>
          <w:szCs w:val="18"/>
        </w:rPr>
        <w:t xml:space="preserve">Pigeon </w:t>
      </w:r>
      <w:r w:rsidR="00462FA4">
        <w:rPr>
          <w:b/>
          <w:szCs w:val="18"/>
        </w:rPr>
        <w:t>River</w:t>
      </w:r>
      <w:r w:rsidR="00347068">
        <w:rPr>
          <w:b/>
          <w:szCs w:val="18"/>
        </w:rPr>
        <w:t xml:space="preserve"> Watershed</w:t>
      </w:r>
      <w:r w:rsidRPr="00D37DC1">
        <w:rPr>
          <w:b/>
          <w:szCs w:val="18"/>
        </w:rPr>
        <w:t>.</w:t>
      </w:r>
    </w:p>
    <w:p w:rsidR="008507A1" w:rsidRDefault="008507A1"/>
    <w:p w:rsidR="00B436FF" w:rsidRDefault="00B436FF">
      <w:r w:rsidRPr="00B436FF">
        <w:rPr>
          <w:noProof/>
        </w:rPr>
        <w:lastRenderedPageBreak/>
        <w:drawing>
          <wp:inline distT="0" distB="0" distL="0" distR="0">
            <wp:extent cx="6858000" cy="5197441"/>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0" cy="5197441"/>
                    </a:xfrm>
                    <a:prstGeom prst="rect">
                      <a:avLst/>
                    </a:prstGeom>
                    <a:noFill/>
                    <a:ln>
                      <a:noFill/>
                    </a:ln>
                  </pic:spPr>
                </pic:pic>
              </a:graphicData>
            </a:graphic>
          </wp:inline>
        </w:drawing>
      </w:r>
    </w:p>
    <w:p w:rsidR="004B6616" w:rsidRPr="004B6616" w:rsidRDefault="004B6616" w:rsidP="004B6616">
      <w:pPr>
        <w:rPr>
          <w:b/>
        </w:rPr>
      </w:pPr>
      <w:r>
        <w:rPr>
          <w:b/>
        </w:rPr>
        <w:t xml:space="preserve">Map 1: </w:t>
      </w:r>
      <w:r w:rsidR="003E03E1">
        <w:rPr>
          <w:b/>
        </w:rPr>
        <w:t>Lower</w:t>
      </w:r>
      <w:r w:rsidR="00C05427">
        <w:rPr>
          <w:b/>
        </w:rPr>
        <w:t xml:space="preserve"> Pigeon</w:t>
      </w:r>
      <w:r w:rsidRPr="004B6616">
        <w:rPr>
          <w:b/>
        </w:rPr>
        <w:t xml:space="preserve"> River Wa</w:t>
      </w:r>
      <w:r w:rsidR="00C05427">
        <w:rPr>
          <w:b/>
        </w:rPr>
        <w:t>tershed Sample Locations</w:t>
      </w:r>
      <w:r w:rsidRPr="004B6616">
        <w:rPr>
          <w:b/>
        </w:rPr>
        <w:t>.</w:t>
      </w:r>
    </w:p>
    <w:p w:rsidR="00462FA4" w:rsidRDefault="00462FA4"/>
    <w:p w:rsidR="004B6616" w:rsidRDefault="005C095B">
      <w:r w:rsidRPr="005C095B">
        <w:rPr>
          <w:noProof/>
        </w:rPr>
        <w:lastRenderedPageBreak/>
        <w:drawing>
          <wp:inline distT="0" distB="0" distL="0" distR="0">
            <wp:extent cx="6858000" cy="5197441"/>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5197441"/>
                    </a:xfrm>
                    <a:prstGeom prst="rect">
                      <a:avLst/>
                    </a:prstGeom>
                    <a:noFill/>
                    <a:ln>
                      <a:noFill/>
                    </a:ln>
                  </pic:spPr>
                </pic:pic>
              </a:graphicData>
            </a:graphic>
          </wp:inline>
        </w:drawing>
      </w:r>
    </w:p>
    <w:p w:rsidR="004B6616" w:rsidRDefault="004B6616" w:rsidP="004B6616">
      <w:pPr>
        <w:rPr>
          <w:b/>
          <w:color w:val="333333"/>
        </w:rPr>
      </w:pPr>
      <w:r>
        <w:rPr>
          <w:b/>
          <w:color w:val="333333"/>
        </w:rPr>
        <w:t>Map 2</w:t>
      </w:r>
      <w:r w:rsidRPr="00FE6AE9">
        <w:rPr>
          <w:b/>
          <w:color w:val="333333"/>
        </w:rPr>
        <w:t xml:space="preserve">: </w:t>
      </w:r>
      <w:r w:rsidR="001E4153">
        <w:rPr>
          <w:b/>
          <w:color w:val="333333"/>
        </w:rPr>
        <w:t>North and South Branches of the Pigeon</w:t>
      </w:r>
      <w:r>
        <w:rPr>
          <w:b/>
          <w:color w:val="333333"/>
        </w:rPr>
        <w:t xml:space="preserve"> River</w:t>
      </w:r>
      <w:r w:rsidR="001E4153">
        <w:rPr>
          <w:b/>
          <w:color w:val="333333"/>
        </w:rPr>
        <w:t xml:space="preserve"> </w:t>
      </w:r>
      <w:r w:rsidRPr="00FE6AE9">
        <w:rPr>
          <w:b/>
          <w:color w:val="333333"/>
        </w:rPr>
        <w:t>Sample Locations.</w:t>
      </w:r>
    </w:p>
    <w:p w:rsidR="00BA0C6D" w:rsidRDefault="00BA0C6D" w:rsidP="00BA0C6D"/>
    <w:p w:rsidR="00DD1D01" w:rsidRDefault="00512FA7" w:rsidP="00BA0C6D">
      <w:r>
        <w:t>Thirteen</w:t>
      </w:r>
      <w:r w:rsidR="00BA0C6D">
        <w:t xml:space="preserve"> creek and river locations were</w:t>
      </w:r>
      <w:r w:rsidR="00BA0C6D" w:rsidRPr="009246AF">
        <w:t xml:space="preserve"> sampled for aquatic ma</w:t>
      </w:r>
      <w:r w:rsidR="00BA0C6D">
        <w:t xml:space="preserve">croinvertebrates </w:t>
      </w:r>
      <w:r w:rsidR="000A0F69">
        <w:t xml:space="preserve">(insects large enough to be seen without magnification) </w:t>
      </w:r>
      <w:r w:rsidR="00BA0C6D">
        <w:t xml:space="preserve">in October 2015 </w:t>
      </w:r>
      <w:r w:rsidR="00BA0C6D" w:rsidRPr="009246AF">
        <w:t>(Map 1</w:t>
      </w:r>
      <w:r w:rsidR="00BA0C6D">
        <w:t>-2, Table 2</w:t>
      </w:r>
      <w:r w:rsidR="00BA0C6D" w:rsidRPr="009246AF">
        <w:t xml:space="preserve">).  </w:t>
      </w:r>
      <w:r>
        <w:t>An addition</w:t>
      </w:r>
      <w:r w:rsidR="00724305">
        <w:t>al 7</w:t>
      </w:r>
      <w:r>
        <w:t xml:space="preserve"> locations were sampled in </w:t>
      </w:r>
      <w:r w:rsidR="00D03866">
        <w:t xml:space="preserve">2016 for </w:t>
      </w:r>
      <w:r w:rsidR="000A0F69">
        <w:t xml:space="preserve">aquatic </w:t>
      </w:r>
      <w:r w:rsidR="00D03866">
        <w:t xml:space="preserve">macroinvertebrates (Map 1, Table 2).  </w:t>
      </w:r>
      <w:r w:rsidR="00BA0C6D" w:rsidRPr="009246AF">
        <w:t xml:space="preserve">All sites were sampled using the WDNR </w:t>
      </w:r>
      <w:r w:rsidR="00BA0C6D" w:rsidRPr="009246AF">
        <w:rPr>
          <w:i/>
        </w:rPr>
        <w:t>Guidelines for Collecting Macroinvertebrate Samples from Wadable Streams</w:t>
      </w:r>
      <w:r w:rsidR="00BA0C6D" w:rsidRPr="009246AF">
        <w:t xml:space="preserve"> (2000).  A D-shaped kicknet with 600 micron mesh was used at all sites by standing upstream from the net and placing it firmly on the stream bed while digging into the substrate with the heel or toe to free the macroinvertebrates from the substrate.  Riffles were targeted at each of the sites, but if none were present then overhanging vegetation, woody debris, or other vegetation would be sampled</w:t>
      </w:r>
      <w:r w:rsidR="002A441C">
        <w:t>. This wa</w:t>
      </w:r>
      <w:r w:rsidR="00BA0C6D" w:rsidRPr="009246AF">
        <w:t>s done by jabbing the net into the vegetation to free the invertebrates.  For a representative sample of the aquatic macroinvertebrate community, a minimum of 100 aquatic macroinvertebrates collected in each sample was targeted. The aquatic macroinvertebrates were preserved in a 70-80% ethanol solution inside quart “Mason” jars.  If necessary, multiple “Mason” jars were used per sample depending upon how much sediment and organic material was collected with the aquatic macroinvertebrates.  Within the next 24 hours, the samples were represerved with another 70-80% ethanol solution.  Samples were taken to the UWSP Aquatic Entomology Laboratory (AEL) for lowest possible taxonomic identification.  Staff at the AEL enter</w:t>
      </w:r>
      <w:r w:rsidR="009137F5">
        <w:t>ed</w:t>
      </w:r>
      <w:r w:rsidR="00BA0C6D" w:rsidRPr="009246AF">
        <w:t xml:space="preserve"> the data into</w:t>
      </w:r>
      <w:r w:rsidR="009137F5">
        <w:t xml:space="preserve"> the SWIMS database in</w:t>
      </w:r>
      <w:r w:rsidR="00BA0C6D">
        <w:t xml:space="preserve"> 2016</w:t>
      </w:r>
      <w:r>
        <w:t xml:space="preserve"> and 2017</w:t>
      </w:r>
      <w:r w:rsidR="00BA0C6D" w:rsidRPr="009246AF">
        <w:t>.</w:t>
      </w:r>
    </w:p>
    <w:p w:rsidR="001E4153" w:rsidRDefault="001E4153" w:rsidP="00BA0C6D"/>
    <w:p w:rsidR="001E4153" w:rsidRDefault="001E4153" w:rsidP="00BA0C6D"/>
    <w:tbl>
      <w:tblPr>
        <w:tblStyle w:val="TableGrid"/>
        <w:tblW w:w="0" w:type="auto"/>
        <w:tblLook w:val="04A0" w:firstRow="1" w:lastRow="0" w:firstColumn="1" w:lastColumn="0" w:noHBand="0" w:noVBand="1"/>
      </w:tblPr>
      <w:tblGrid>
        <w:gridCol w:w="2284"/>
        <w:gridCol w:w="5542"/>
        <w:gridCol w:w="2563"/>
      </w:tblGrid>
      <w:tr w:rsidR="00512FA7" w:rsidRPr="00D37DC1" w:rsidTr="00512FA7">
        <w:tc>
          <w:tcPr>
            <w:tcW w:w="2284" w:type="dxa"/>
          </w:tcPr>
          <w:p w:rsidR="00512FA7" w:rsidRPr="009D22C8" w:rsidRDefault="00512FA7" w:rsidP="002B19DA">
            <w:pPr>
              <w:jc w:val="center"/>
              <w:rPr>
                <w:b/>
              </w:rPr>
            </w:pPr>
            <w:r w:rsidRPr="009D22C8">
              <w:rPr>
                <w:b/>
              </w:rPr>
              <w:lastRenderedPageBreak/>
              <w:t>SWIMS Station ID</w:t>
            </w:r>
          </w:p>
        </w:tc>
        <w:tc>
          <w:tcPr>
            <w:tcW w:w="5542" w:type="dxa"/>
          </w:tcPr>
          <w:p w:rsidR="00512FA7" w:rsidRPr="009D22C8" w:rsidRDefault="00512FA7" w:rsidP="002B19DA">
            <w:pPr>
              <w:jc w:val="center"/>
              <w:rPr>
                <w:b/>
              </w:rPr>
            </w:pPr>
            <w:r w:rsidRPr="009D22C8">
              <w:rPr>
                <w:b/>
              </w:rPr>
              <w:t>Site Name</w:t>
            </w:r>
          </w:p>
        </w:tc>
        <w:tc>
          <w:tcPr>
            <w:tcW w:w="2563" w:type="dxa"/>
          </w:tcPr>
          <w:p w:rsidR="00512FA7" w:rsidRPr="009D22C8" w:rsidRDefault="00512FA7" w:rsidP="002B19DA">
            <w:pPr>
              <w:jc w:val="center"/>
              <w:rPr>
                <w:b/>
              </w:rPr>
            </w:pPr>
            <w:r w:rsidRPr="009D22C8">
              <w:rPr>
                <w:b/>
              </w:rPr>
              <w:t>Surface Water WBIC</w:t>
            </w:r>
          </w:p>
        </w:tc>
      </w:tr>
      <w:tr w:rsidR="00512FA7" w:rsidRPr="00D37DC1" w:rsidTr="00512FA7">
        <w:tc>
          <w:tcPr>
            <w:tcW w:w="2284" w:type="dxa"/>
          </w:tcPr>
          <w:p w:rsidR="00512FA7" w:rsidRPr="009D22C8" w:rsidRDefault="00512FA7" w:rsidP="002B19DA">
            <w:pPr>
              <w:jc w:val="center"/>
            </w:pPr>
            <w:r w:rsidRPr="009D22C8">
              <w:t>10043172</w:t>
            </w:r>
          </w:p>
        </w:tc>
        <w:tc>
          <w:tcPr>
            <w:tcW w:w="5542" w:type="dxa"/>
          </w:tcPr>
          <w:p w:rsidR="00512FA7" w:rsidRPr="009D22C8" w:rsidRDefault="00512FA7" w:rsidP="002B19DA">
            <w:pPr>
              <w:jc w:val="center"/>
            </w:pPr>
            <w:r w:rsidRPr="009D22C8">
              <w:t>N Br Pigeon R. @ Fishery area</w:t>
            </w:r>
          </w:p>
        </w:tc>
        <w:tc>
          <w:tcPr>
            <w:tcW w:w="2563" w:type="dxa"/>
          </w:tcPr>
          <w:p w:rsidR="00512FA7" w:rsidRPr="009D22C8" w:rsidRDefault="00512FA7" w:rsidP="002B19DA">
            <w:pPr>
              <w:jc w:val="center"/>
            </w:pPr>
            <w:r w:rsidRPr="009D22C8">
              <w:t>293900</w:t>
            </w:r>
          </w:p>
        </w:tc>
      </w:tr>
      <w:tr w:rsidR="00512FA7" w:rsidRPr="00D37DC1" w:rsidTr="00512FA7">
        <w:tc>
          <w:tcPr>
            <w:tcW w:w="2284" w:type="dxa"/>
          </w:tcPr>
          <w:p w:rsidR="00512FA7" w:rsidRPr="009D22C8" w:rsidRDefault="00512FA7" w:rsidP="002B19DA">
            <w:pPr>
              <w:jc w:val="center"/>
            </w:pPr>
            <w:r w:rsidRPr="009D22C8">
              <w:t>10038319</w:t>
            </w:r>
          </w:p>
        </w:tc>
        <w:tc>
          <w:tcPr>
            <w:tcW w:w="5542" w:type="dxa"/>
          </w:tcPr>
          <w:p w:rsidR="00512FA7" w:rsidRPr="009D22C8" w:rsidRDefault="00512FA7" w:rsidP="002B19DA">
            <w:pPr>
              <w:jc w:val="center"/>
            </w:pPr>
            <w:r w:rsidRPr="009D22C8">
              <w:t>N Br Pigeon R. DS Parkview Ave.</w:t>
            </w:r>
          </w:p>
        </w:tc>
        <w:tc>
          <w:tcPr>
            <w:tcW w:w="2563" w:type="dxa"/>
          </w:tcPr>
          <w:p w:rsidR="00512FA7" w:rsidRPr="009D22C8" w:rsidRDefault="00512FA7" w:rsidP="002B19DA">
            <w:pPr>
              <w:jc w:val="center"/>
            </w:pPr>
            <w:r w:rsidRPr="009D22C8">
              <w:t>293900</w:t>
            </w:r>
          </w:p>
        </w:tc>
      </w:tr>
      <w:tr w:rsidR="00512FA7" w:rsidRPr="00D37DC1" w:rsidTr="00512FA7">
        <w:tc>
          <w:tcPr>
            <w:tcW w:w="2284" w:type="dxa"/>
          </w:tcPr>
          <w:p w:rsidR="00512FA7" w:rsidRPr="009D22C8" w:rsidRDefault="00512FA7" w:rsidP="002B19DA">
            <w:pPr>
              <w:jc w:val="center"/>
            </w:pPr>
            <w:r w:rsidRPr="009D22C8">
              <w:t>693125</w:t>
            </w:r>
          </w:p>
        </w:tc>
        <w:tc>
          <w:tcPr>
            <w:tcW w:w="5542" w:type="dxa"/>
          </w:tcPr>
          <w:p w:rsidR="00512FA7" w:rsidRPr="009D22C8" w:rsidRDefault="00512FA7" w:rsidP="002B19DA">
            <w:pPr>
              <w:jc w:val="center"/>
            </w:pPr>
            <w:r w:rsidRPr="009D22C8">
              <w:t>N Br Pigeon R. @ Knitt Rd.</w:t>
            </w:r>
          </w:p>
        </w:tc>
        <w:tc>
          <w:tcPr>
            <w:tcW w:w="2563" w:type="dxa"/>
          </w:tcPr>
          <w:p w:rsidR="00512FA7" w:rsidRPr="009D22C8" w:rsidRDefault="00512FA7" w:rsidP="002B19DA">
            <w:pPr>
              <w:jc w:val="center"/>
            </w:pPr>
            <w:r w:rsidRPr="009D22C8">
              <w:t>293900</w:t>
            </w:r>
          </w:p>
        </w:tc>
      </w:tr>
      <w:tr w:rsidR="00512FA7" w:rsidRPr="00D37DC1" w:rsidTr="00512FA7">
        <w:tc>
          <w:tcPr>
            <w:tcW w:w="2284" w:type="dxa"/>
          </w:tcPr>
          <w:p w:rsidR="00512FA7" w:rsidRPr="009D22C8" w:rsidRDefault="00512FA7" w:rsidP="002B19DA">
            <w:pPr>
              <w:jc w:val="center"/>
            </w:pPr>
            <w:r w:rsidRPr="009D22C8">
              <w:t>10014783</w:t>
            </w:r>
          </w:p>
        </w:tc>
        <w:tc>
          <w:tcPr>
            <w:tcW w:w="5542" w:type="dxa"/>
          </w:tcPr>
          <w:p w:rsidR="00512FA7" w:rsidRPr="009D22C8" w:rsidRDefault="00512FA7" w:rsidP="002B19DA">
            <w:pPr>
              <w:jc w:val="center"/>
            </w:pPr>
            <w:r w:rsidRPr="009D22C8">
              <w:t>S Br Pigeon R. @ Brewer Rd.</w:t>
            </w:r>
          </w:p>
        </w:tc>
        <w:tc>
          <w:tcPr>
            <w:tcW w:w="2563" w:type="dxa"/>
          </w:tcPr>
          <w:p w:rsidR="00512FA7" w:rsidRPr="009D22C8" w:rsidRDefault="00512FA7" w:rsidP="002B19DA">
            <w:pPr>
              <w:jc w:val="center"/>
            </w:pPr>
            <w:r w:rsidRPr="009D22C8">
              <w:t>295600</w:t>
            </w:r>
          </w:p>
        </w:tc>
      </w:tr>
      <w:tr w:rsidR="00512FA7" w:rsidRPr="00D37DC1" w:rsidTr="00512FA7">
        <w:tc>
          <w:tcPr>
            <w:tcW w:w="2284" w:type="dxa"/>
          </w:tcPr>
          <w:p w:rsidR="00512FA7" w:rsidRPr="009D22C8" w:rsidRDefault="00512FA7" w:rsidP="002B19DA">
            <w:pPr>
              <w:jc w:val="center"/>
            </w:pPr>
            <w:r w:rsidRPr="009D22C8">
              <w:t>10014784</w:t>
            </w:r>
          </w:p>
        </w:tc>
        <w:tc>
          <w:tcPr>
            <w:tcW w:w="5542" w:type="dxa"/>
          </w:tcPr>
          <w:p w:rsidR="00512FA7" w:rsidRPr="009D22C8" w:rsidRDefault="00512FA7" w:rsidP="002B19DA">
            <w:pPr>
              <w:jc w:val="center"/>
            </w:pPr>
            <w:r w:rsidRPr="009D22C8">
              <w:t>S Br Pigeon R. @ HWY 110</w:t>
            </w:r>
          </w:p>
        </w:tc>
        <w:tc>
          <w:tcPr>
            <w:tcW w:w="2563" w:type="dxa"/>
          </w:tcPr>
          <w:p w:rsidR="00512FA7" w:rsidRPr="009D22C8" w:rsidRDefault="00512FA7" w:rsidP="002B19DA">
            <w:pPr>
              <w:jc w:val="center"/>
            </w:pPr>
            <w:r w:rsidRPr="009D22C8">
              <w:t>295600</w:t>
            </w:r>
          </w:p>
        </w:tc>
      </w:tr>
      <w:tr w:rsidR="00512FA7" w:rsidRPr="00D37DC1" w:rsidTr="00512FA7">
        <w:tc>
          <w:tcPr>
            <w:tcW w:w="2284" w:type="dxa"/>
          </w:tcPr>
          <w:p w:rsidR="00512FA7" w:rsidRPr="009D22C8" w:rsidRDefault="00512FA7" w:rsidP="002B19DA">
            <w:pPr>
              <w:jc w:val="center"/>
            </w:pPr>
            <w:r w:rsidRPr="009D22C8">
              <w:t>10030525</w:t>
            </w:r>
          </w:p>
        </w:tc>
        <w:tc>
          <w:tcPr>
            <w:tcW w:w="5542" w:type="dxa"/>
          </w:tcPr>
          <w:p w:rsidR="00512FA7" w:rsidRPr="009D22C8" w:rsidRDefault="00512FA7" w:rsidP="002B19DA">
            <w:pPr>
              <w:jc w:val="center"/>
            </w:pPr>
            <w:r w:rsidRPr="009D22C8">
              <w:t>S Br Pigeon R. @ Buckbee Rd.</w:t>
            </w:r>
          </w:p>
        </w:tc>
        <w:tc>
          <w:tcPr>
            <w:tcW w:w="2563" w:type="dxa"/>
          </w:tcPr>
          <w:p w:rsidR="00512FA7" w:rsidRPr="009D22C8" w:rsidRDefault="00512FA7" w:rsidP="002B19DA">
            <w:pPr>
              <w:jc w:val="center"/>
            </w:pPr>
            <w:r w:rsidRPr="009D22C8">
              <w:t>295600</w:t>
            </w:r>
          </w:p>
        </w:tc>
      </w:tr>
      <w:tr w:rsidR="00724305" w:rsidRPr="00D37DC1" w:rsidTr="00512FA7">
        <w:tc>
          <w:tcPr>
            <w:tcW w:w="2284" w:type="dxa"/>
          </w:tcPr>
          <w:p w:rsidR="00724305" w:rsidRPr="009D22C8" w:rsidRDefault="00724305" w:rsidP="002B19DA">
            <w:pPr>
              <w:jc w:val="center"/>
            </w:pPr>
            <w:r>
              <w:t>10044929</w:t>
            </w:r>
          </w:p>
        </w:tc>
        <w:tc>
          <w:tcPr>
            <w:tcW w:w="5542" w:type="dxa"/>
          </w:tcPr>
          <w:p w:rsidR="00724305" w:rsidRPr="009D22C8" w:rsidRDefault="00724305" w:rsidP="002B19DA">
            <w:pPr>
              <w:jc w:val="center"/>
            </w:pPr>
            <w:r>
              <w:t>Pigeon R. DS of North and South Branch Confluence</w:t>
            </w:r>
          </w:p>
        </w:tc>
        <w:tc>
          <w:tcPr>
            <w:tcW w:w="2563" w:type="dxa"/>
          </w:tcPr>
          <w:p w:rsidR="00724305" w:rsidRPr="009D22C8" w:rsidRDefault="00724305" w:rsidP="002B19DA">
            <w:pPr>
              <w:jc w:val="center"/>
            </w:pPr>
            <w:r>
              <w:t>272400</w:t>
            </w:r>
          </w:p>
        </w:tc>
      </w:tr>
      <w:tr w:rsidR="00512FA7" w:rsidRPr="00D37DC1" w:rsidTr="00512FA7">
        <w:tc>
          <w:tcPr>
            <w:tcW w:w="2284" w:type="dxa"/>
          </w:tcPr>
          <w:p w:rsidR="00512FA7" w:rsidRPr="009D22C8" w:rsidRDefault="00512FA7" w:rsidP="002B19DA">
            <w:pPr>
              <w:jc w:val="center"/>
            </w:pPr>
            <w:r w:rsidRPr="009D22C8">
              <w:t>693135</w:t>
            </w:r>
          </w:p>
        </w:tc>
        <w:tc>
          <w:tcPr>
            <w:tcW w:w="5542" w:type="dxa"/>
          </w:tcPr>
          <w:p w:rsidR="00512FA7" w:rsidRPr="009D22C8" w:rsidRDefault="00512FA7" w:rsidP="002B19DA">
            <w:pPr>
              <w:jc w:val="center"/>
            </w:pPr>
            <w:r w:rsidRPr="009D22C8">
              <w:t>Pigeon R. @ Klemp Rd.</w:t>
            </w:r>
          </w:p>
        </w:tc>
        <w:tc>
          <w:tcPr>
            <w:tcW w:w="2563" w:type="dxa"/>
          </w:tcPr>
          <w:p w:rsidR="00512FA7" w:rsidRPr="009D22C8" w:rsidRDefault="00512FA7" w:rsidP="002B19DA">
            <w:pPr>
              <w:jc w:val="center"/>
            </w:pPr>
            <w:r w:rsidRPr="009D22C8">
              <w:t>272400</w:t>
            </w:r>
          </w:p>
        </w:tc>
      </w:tr>
      <w:tr w:rsidR="00512FA7" w:rsidRPr="00D37DC1" w:rsidTr="00512FA7">
        <w:tc>
          <w:tcPr>
            <w:tcW w:w="2284" w:type="dxa"/>
          </w:tcPr>
          <w:p w:rsidR="00512FA7" w:rsidRPr="009D22C8" w:rsidRDefault="00512FA7" w:rsidP="002B19DA">
            <w:pPr>
              <w:jc w:val="center"/>
            </w:pPr>
            <w:r w:rsidRPr="009D22C8">
              <w:t>10043176</w:t>
            </w:r>
          </w:p>
        </w:tc>
        <w:tc>
          <w:tcPr>
            <w:tcW w:w="5542" w:type="dxa"/>
          </w:tcPr>
          <w:p w:rsidR="00512FA7" w:rsidRPr="009D22C8" w:rsidRDefault="00512FA7" w:rsidP="002B19DA">
            <w:pPr>
              <w:jc w:val="center"/>
              <w:rPr>
                <w:color w:val="000000"/>
              </w:rPr>
            </w:pPr>
            <w:r w:rsidRPr="009D22C8">
              <w:rPr>
                <w:color w:val="000000"/>
              </w:rPr>
              <w:t>Mehlberg Cr. US Burma Rd.</w:t>
            </w:r>
          </w:p>
        </w:tc>
        <w:tc>
          <w:tcPr>
            <w:tcW w:w="2563" w:type="dxa"/>
          </w:tcPr>
          <w:p w:rsidR="00512FA7" w:rsidRPr="009D22C8" w:rsidRDefault="00512FA7" w:rsidP="002B19DA">
            <w:pPr>
              <w:jc w:val="center"/>
            </w:pPr>
            <w:r w:rsidRPr="009D22C8">
              <w:t>283100</w:t>
            </w:r>
          </w:p>
        </w:tc>
      </w:tr>
      <w:tr w:rsidR="00512FA7" w:rsidRPr="00D37DC1" w:rsidTr="00512FA7">
        <w:tc>
          <w:tcPr>
            <w:tcW w:w="2284" w:type="dxa"/>
          </w:tcPr>
          <w:p w:rsidR="00512FA7" w:rsidRPr="009D22C8" w:rsidRDefault="00512FA7" w:rsidP="002B19DA">
            <w:pPr>
              <w:jc w:val="center"/>
            </w:pPr>
            <w:r w:rsidRPr="009D22C8">
              <w:t>10043173</w:t>
            </w:r>
          </w:p>
        </w:tc>
        <w:tc>
          <w:tcPr>
            <w:tcW w:w="5542" w:type="dxa"/>
          </w:tcPr>
          <w:p w:rsidR="00512FA7" w:rsidRPr="009D22C8" w:rsidRDefault="00F4765C" w:rsidP="002B19DA">
            <w:pPr>
              <w:jc w:val="center"/>
              <w:rPr>
                <w:color w:val="000000"/>
              </w:rPr>
            </w:pPr>
            <w:r>
              <w:rPr>
                <w:color w:val="000000"/>
              </w:rPr>
              <w:t>Un</w:t>
            </w:r>
            <w:r w:rsidR="00512FA7" w:rsidRPr="009D22C8">
              <w:rPr>
                <w:color w:val="000000"/>
              </w:rPr>
              <w:t xml:space="preserve"> Trib </w:t>
            </w:r>
            <w:r>
              <w:rPr>
                <w:color w:val="000000"/>
              </w:rPr>
              <w:t xml:space="preserve">to N Br Pigeon R. </w:t>
            </w:r>
            <w:r w:rsidR="00512FA7" w:rsidRPr="009D22C8">
              <w:rPr>
                <w:color w:val="000000"/>
              </w:rPr>
              <w:t>@ Gruenstern Rd.</w:t>
            </w:r>
          </w:p>
        </w:tc>
        <w:tc>
          <w:tcPr>
            <w:tcW w:w="2563" w:type="dxa"/>
          </w:tcPr>
          <w:p w:rsidR="00512FA7" w:rsidRPr="009D22C8" w:rsidRDefault="00512FA7" w:rsidP="002B19DA">
            <w:pPr>
              <w:jc w:val="center"/>
            </w:pPr>
            <w:r w:rsidRPr="009D22C8">
              <w:t>284900</w:t>
            </w:r>
          </w:p>
        </w:tc>
      </w:tr>
      <w:tr w:rsidR="00512FA7" w:rsidRPr="00D37DC1" w:rsidTr="00512FA7">
        <w:tc>
          <w:tcPr>
            <w:tcW w:w="2284" w:type="dxa"/>
          </w:tcPr>
          <w:p w:rsidR="00512FA7" w:rsidRPr="009D22C8" w:rsidRDefault="00512FA7" w:rsidP="002B19DA">
            <w:pPr>
              <w:jc w:val="center"/>
            </w:pPr>
            <w:r w:rsidRPr="009D22C8">
              <w:t>10043171</w:t>
            </w:r>
          </w:p>
        </w:tc>
        <w:tc>
          <w:tcPr>
            <w:tcW w:w="5542" w:type="dxa"/>
          </w:tcPr>
          <w:p w:rsidR="00512FA7" w:rsidRPr="009D22C8" w:rsidRDefault="00F4765C" w:rsidP="002B19DA">
            <w:pPr>
              <w:jc w:val="center"/>
              <w:rPr>
                <w:color w:val="000000"/>
              </w:rPr>
            </w:pPr>
            <w:r>
              <w:rPr>
                <w:color w:val="000000"/>
              </w:rPr>
              <w:t>Un</w:t>
            </w:r>
            <w:r w:rsidR="00512FA7" w:rsidRPr="009D22C8">
              <w:rPr>
                <w:color w:val="000000"/>
              </w:rPr>
              <w:t xml:space="preserve"> Trib </w:t>
            </w:r>
            <w:r>
              <w:rPr>
                <w:color w:val="000000"/>
              </w:rPr>
              <w:t xml:space="preserve">to N Br Pigeon R. </w:t>
            </w:r>
            <w:r w:rsidR="00512FA7" w:rsidRPr="009D22C8">
              <w:rPr>
                <w:color w:val="000000"/>
              </w:rPr>
              <w:t>@ Kopitzke Rd.</w:t>
            </w:r>
          </w:p>
        </w:tc>
        <w:tc>
          <w:tcPr>
            <w:tcW w:w="2563" w:type="dxa"/>
          </w:tcPr>
          <w:p w:rsidR="00512FA7" w:rsidRPr="009D22C8" w:rsidRDefault="00512FA7" w:rsidP="002B19DA">
            <w:pPr>
              <w:jc w:val="center"/>
            </w:pPr>
            <w:r w:rsidRPr="009D22C8">
              <w:t>279600</w:t>
            </w:r>
          </w:p>
        </w:tc>
      </w:tr>
      <w:tr w:rsidR="00512FA7" w:rsidRPr="00D37DC1" w:rsidTr="00512FA7">
        <w:tc>
          <w:tcPr>
            <w:tcW w:w="2284" w:type="dxa"/>
          </w:tcPr>
          <w:p w:rsidR="00512FA7" w:rsidRPr="009D22C8" w:rsidRDefault="00512FA7" w:rsidP="002B19DA">
            <w:pPr>
              <w:jc w:val="center"/>
            </w:pPr>
            <w:r w:rsidRPr="009D22C8">
              <w:t>10017231</w:t>
            </w:r>
          </w:p>
        </w:tc>
        <w:tc>
          <w:tcPr>
            <w:tcW w:w="5542" w:type="dxa"/>
          </w:tcPr>
          <w:p w:rsidR="00512FA7" w:rsidRPr="009D22C8" w:rsidRDefault="00512FA7" w:rsidP="002B19DA">
            <w:pPr>
              <w:jc w:val="center"/>
              <w:rPr>
                <w:color w:val="000000"/>
              </w:rPr>
            </w:pPr>
            <w:r w:rsidRPr="009D22C8">
              <w:rPr>
                <w:color w:val="000000"/>
              </w:rPr>
              <w:t>Hydes Cr. @ Swamp Rd.</w:t>
            </w:r>
          </w:p>
        </w:tc>
        <w:tc>
          <w:tcPr>
            <w:tcW w:w="2563" w:type="dxa"/>
          </w:tcPr>
          <w:p w:rsidR="00512FA7" w:rsidRPr="009D22C8" w:rsidRDefault="00512FA7" w:rsidP="002B19DA">
            <w:pPr>
              <w:jc w:val="center"/>
            </w:pPr>
            <w:r w:rsidRPr="009D22C8">
              <w:t>280100</w:t>
            </w:r>
          </w:p>
        </w:tc>
      </w:tr>
      <w:tr w:rsidR="00512FA7" w:rsidRPr="00D37DC1" w:rsidTr="00512FA7">
        <w:tc>
          <w:tcPr>
            <w:tcW w:w="2284" w:type="dxa"/>
          </w:tcPr>
          <w:p w:rsidR="00512FA7" w:rsidRPr="009D22C8" w:rsidRDefault="00512FA7" w:rsidP="002B19DA">
            <w:pPr>
              <w:jc w:val="center"/>
            </w:pPr>
            <w:r w:rsidRPr="009D22C8">
              <w:t>10014791</w:t>
            </w:r>
          </w:p>
        </w:tc>
        <w:tc>
          <w:tcPr>
            <w:tcW w:w="5542" w:type="dxa"/>
          </w:tcPr>
          <w:p w:rsidR="00512FA7" w:rsidRPr="009D22C8" w:rsidRDefault="00AD4510" w:rsidP="002B19DA">
            <w:pPr>
              <w:jc w:val="center"/>
              <w:rPr>
                <w:color w:val="000000"/>
              </w:rPr>
            </w:pPr>
            <w:r>
              <w:rPr>
                <w:color w:val="000000"/>
              </w:rPr>
              <w:t>Geskey</w:t>
            </w:r>
            <w:r w:rsidR="00512FA7" w:rsidRPr="009D22C8">
              <w:rPr>
                <w:color w:val="000000"/>
              </w:rPr>
              <w:t xml:space="preserve"> Cr. @ County E</w:t>
            </w:r>
          </w:p>
        </w:tc>
        <w:tc>
          <w:tcPr>
            <w:tcW w:w="2563" w:type="dxa"/>
          </w:tcPr>
          <w:p w:rsidR="00512FA7" w:rsidRPr="009D22C8" w:rsidRDefault="00512FA7" w:rsidP="002B19DA">
            <w:pPr>
              <w:jc w:val="center"/>
            </w:pPr>
            <w:r w:rsidRPr="009D22C8">
              <w:t>297200</w:t>
            </w:r>
          </w:p>
        </w:tc>
      </w:tr>
      <w:tr w:rsidR="00512FA7" w:rsidRPr="00D37DC1" w:rsidTr="00512FA7">
        <w:tc>
          <w:tcPr>
            <w:tcW w:w="2284" w:type="dxa"/>
          </w:tcPr>
          <w:p w:rsidR="00512FA7" w:rsidRPr="009D22C8" w:rsidRDefault="00512FA7" w:rsidP="002B19DA">
            <w:pPr>
              <w:jc w:val="center"/>
            </w:pPr>
            <w:r w:rsidRPr="009D22C8">
              <w:t>10042814</w:t>
            </w:r>
          </w:p>
        </w:tc>
        <w:tc>
          <w:tcPr>
            <w:tcW w:w="5542" w:type="dxa"/>
          </w:tcPr>
          <w:p w:rsidR="00512FA7" w:rsidRPr="009D22C8" w:rsidRDefault="00512FA7" w:rsidP="002B19DA">
            <w:pPr>
              <w:jc w:val="center"/>
              <w:rPr>
                <w:color w:val="000000"/>
              </w:rPr>
            </w:pPr>
            <w:r w:rsidRPr="009D22C8">
              <w:rPr>
                <w:color w:val="000000"/>
              </w:rPr>
              <w:t xml:space="preserve">Un Trib to </w:t>
            </w:r>
            <w:r w:rsidR="00F4765C">
              <w:rPr>
                <w:color w:val="000000"/>
              </w:rPr>
              <w:t xml:space="preserve">S Br </w:t>
            </w:r>
            <w:r w:rsidRPr="009D22C8">
              <w:rPr>
                <w:color w:val="000000"/>
              </w:rPr>
              <w:t>Pigeon R. @ County E</w:t>
            </w:r>
          </w:p>
        </w:tc>
        <w:tc>
          <w:tcPr>
            <w:tcW w:w="2563" w:type="dxa"/>
          </w:tcPr>
          <w:p w:rsidR="00512FA7" w:rsidRPr="009D22C8" w:rsidRDefault="00512FA7" w:rsidP="002B19DA">
            <w:pPr>
              <w:jc w:val="center"/>
            </w:pPr>
            <w:r w:rsidRPr="009D22C8">
              <w:t>297400</w:t>
            </w:r>
          </w:p>
        </w:tc>
      </w:tr>
      <w:tr w:rsidR="00512FA7" w:rsidRPr="00D37DC1" w:rsidTr="00512FA7">
        <w:tc>
          <w:tcPr>
            <w:tcW w:w="2284" w:type="dxa"/>
          </w:tcPr>
          <w:p w:rsidR="00512FA7" w:rsidRPr="009D22C8" w:rsidRDefault="00512FA7" w:rsidP="002B19DA">
            <w:pPr>
              <w:jc w:val="center"/>
            </w:pPr>
            <w:r w:rsidRPr="009D22C8">
              <w:t>10043174</w:t>
            </w:r>
          </w:p>
        </w:tc>
        <w:tc>
          <w:tcPr>
            <w:tcW w:w="5542" w:type="dxa"/>
          </w:tcPr>
          <w:p w:rsidR="00512FA7" w:rsidRPr="009D22C8" w:rsidRDefault="00512FA7" w:rsidP="002B19DA">
            <w:pPr>
              <w:jc w:val="center"/>
              <w:rPr>
                <w:color w:val="000000"/>
              </w:rPr>
            </w:pPr>
            <w:r w:rsidRPr="009D22C8">
              <w:rPr>
                <w:color w:val="000000"/>
              </w:rPr>
              <w:t xml:space="preserve">Un Trib to </w:t>
            </w:r>
            <w:r w:rsidR="00F4765C">
              <w:rPr>
                <w:color w:val="000000"/>
              </w:rPr>
              <w:t xml:space="preserve">S Br </w:t>
            </w:r>
            <w:r w:rsidRPr="009D22C8">
              <w:rPr>
                <w:color w:val="000000"/>
              </w:rPr>
              <w:t>Pigeon R. @ Hauschultz Rd.</w:t>
            </w:r>
          </w:p>
        </w:tc>
        <w:tc>
          <w:tcPr>
            <w:tcW w:w="2563" w:type="dxa"/>
          </w:tcPr>
          <w:p w:rsidR="00512FA7" w:rsidRPr="009D22C8" w:rsidRDefault="00512FA7" w:rsidP="002B19DA">
            <w:pPr>
              <w:jc w:val="center"/>
            </w:pPr>
            <w:r w:rsidRPr="009D22C8">
              <w:t>295800</w:t>
            </w:r>
          </w:p>
        </w:tc>
      </w:tr>
      <w:tr w:rsidR="00512FA7" w:rsidRPr="00D37DC1" w:rsidTr="00512FA7">
        <w:tc>
          <w:tcPr>
            <w:tcW w:w="2284" w:type="dxa"/>
          </w:tcPr>
          <w:p w:rsidR="00512FA7" w:rsidRPr="009D22C8" w:rsidRDefault="00512FA7" w:rsidP="002B19DA">
            <w:pPr>
              <w:jc w:val="center"/>
            </w:pPr>
            <w:r w:rsidRPr="009D22C8">
              <w:t>10043175</w:t>
            </w:r>
          </w:p>
        </w:tc>
        <w:tc>
          <w:tcPr>
            <w:tcW w:w="5542" w:type="dxa"/>
          </w:tcPr>
          <w:p w:rsidR="00512FA7" w:rsidRPr="009D22C8" w:rsidRDefault="00512FA7" w:rsidP="002B19DA">
            <w:pPr>
              <w:jc w:val="center"/>
              <w:rPr>
                <w:color w:val="000000"/>
              </w:rPr>
            </w:pPr>
            <w:r w:rsidRPr="009D22C8">
              <w:rPr>
                <w:color w:val="000000"/>
              </w:rPr>
              <w:t xml:space="preserve">Un Trib to </w:t>
            </w:r>
            <w:r w:rsidR="00F4765C">
              <w:rPr>
                <w:color w:val="000000"/>
              </w:rPr>
              <w:t xml:space="preserve">S Br </w:t>
            </w:r>
            <w:r w:rsidRPr="009D22C8">
              <w:rPr>
                <w:color w:val="000000"/>
              </w:rPr>
              <w:t>Pigeon R. @ Nietzke Rd.</w:t>
            </w:r>
          </w:p>
        </w:tc>
        <w:tc>
          <w:tcPr>
            <w:tcW w:w="2563" w:type="dxa"/>
          </w:tcPr>
          <w:p w:rsidR="00512FA7" w:rsidRPr="009D22C8" w:rsidRDefault="00512FA7" w:rsidP="002B19DA">
            <w:pPr>
              <w:jc w:val="center"/>
            </w:pPr>
            <w:r w:rsidRPr="009D22C8">
              <w:t>295700</w:t>
            </w:r>
          </w:p>
        </w:tc>
      </w:tr>
      <w:tr w:rsidR="00512FA7" w:rsidRPr="00D37DC1" w:rsidTr="00512FA7">
        <w:tc>
          <w:tcPr>
            <w:tcW w:w="2284" w:type="dxa"/>
          </w:tcPr>
          <w:p w:rsidR="00512FA7" w:rsidRPr="009D22C8" w:rsidRDefault="00512FA7" w:rsidP="002B19DA">
            <w:pPr>
              <w:jc w:val="center"/>
            </w:pPr>
            <w:r w:rsidRPr="009D22C8">
              <w:t>10043230</w:t>
            </w:r>
          </w:p>
        </w:tc>
        <w:tc>
          <w:tcPr>
            <w:tcW w:w="5542" w:type="dxa"/>
          </w:tcPr>
          <w:p w:rsidR="00512FA7" w:rsidRPr="009D22C8" w:rsidRDefault="00F4765C" w:rsidP="002B19DA">
            <w:pPr>
              <w:jc w:val="center"/>
              <w:rPr>
                <w:color w:val="000000"/>
              </w:rPr>
            </w:pPr>
            <w:r>
              <w:rPr>
                <w:color w:val="000000"/>
              </w:rPr>
              <w:t>Un Trib to Pigeon Lk</w:t>
            </w:r>
            <w:r w:rsidR="00512FA7" w:rsidRPr="009D22C8">
              <w:rPr>
                <w:color w:val="000000"/>
              </w:rPr>
              <w:t>. @ River Rd.</w:t>
            </w:r>
          </w:p>
        </w:tc>
        <w:tc>
          <w:tcPr>
            <w:tcW w:w="2563" w:type="dxa"/>
          </w:tcPr>
          <w:p w:rsidR="00512FA7" w:rsidRPr="009D22C8" w:rsidRDefault="00512FA7" w:rsidP="002B19DA">
            <w:pPr>
              <w:jc w:val="center"/>
            </w:pPr>
            <w:r w:rsidRPr="009D22C8">
              <w:t>5015321</w:t>
            </w:r>
          </w:p>
        </w:tc>
      </w:tr>
      <w:tr w:rsidR="00512FA7" w:rsidRPr="00D37DC1" w:rsidTr="00512FA7">
        <w:tc>
          <w:tcPr>
            <w:tcW w:w="2284" w:type="dxa"/>
          </w:tcPr>
          <w:p w:rsidR="00512FA7" w:rsidRPr="009D22C8" w:rsidRDefault="00512FA7" w:rsidP="002B19DA">
            <w:pPr>
              <w:jc w:val="center"/>
            </w:pPr>
            <w:r w:rsidRPr="009D22C8">
              <w:t>10043365</w:t>
            </w:r>
          </w:p>
        </w:tc>
        <w:tc>
          <w:tcPr>
            <w:tcW w:w="5542" w:type="dxa"/>
          </w:tcPr>
          <w:p w:rsidR="00512FA7" w:rsidRPr="009D22C8" w:rsidRDefault="00F4765C" w:rsidP="002B19DA">
            <w:pPr>
              <w:jc w:val="center"/>
              <w:rPr>
                <w:color w:val="000000"/>
              </w:rPr>
            </w:pPr>
            <w:r>
              <w:rPr>
                <w:color w:val="000000"/>
              </w:rPr>
              <w:t>Un Trib to Pigeon Lk</w:t>
            </w:r>
            <w:r w:rsidR="00512FA7" w:rsidRPr="009D22C8">
              <w:rPr>
                <w:color w:val="000000"/>
              </w:rPr>
              <w:t>. @ Green Tree Rd.</w:t>
            </w:r>
          </w:p>
        </w:tc>
        <w:tc>
          <w:tcPr>
            <w:tcW w:w="2563" w:type="dxa"/>
          </w:tcPr>
          <w:p w:rsidR="00512FA7" w:rsidRPr="009D22C8" w:rsidRDefault="00512FA7" w:rsidP="002B19DA">
            <w:pPr>
              <w:jc w:val="center"/>
            </w:pPr>
            <w:r w:rsidRPr="009D22C8">
              <w:t>5015231</w:t>
            </w:r>
          </w:p>
        </w:tc>
      </w:tr>
      <w:tr w:rsidR="00512FA7" w:rsidRPr="00D37DC1" w:rsidTr="00512FA7">
        <w:tc>
          <w:tcPr>
            <w:tcW w:w="2284" w:type="dxa"/>
          </w:tcPr>
          <w:p w:rsidR="00512FA7" w:rsidRPr="009D22C8" w:rsidRDefault="00512FA7" w:rsidP="002B19DA">
            <w:pPr>
              <w:jc w:val="center"/>
            </w:pPr>
            <w:r w:rsidRPr="009D22C8">
              <w:t>10043229</w:t>
            </w:r>
          </w:p>
        </w:tc>
        <w:tc>
          <w:tcPr>
            <w:tcW w:w="5542" w:type="dxa"/>
          </w:tcPr>
          <w:p w:rsidR="00512FA7" w:rsidRPr="009D22C8" w:rsidRDefault="00512FA7" w:rsidP="002B19DA">
            <w:pPr>
              <w:jc w:val="center"/>
              <w:rPr>
                <w:color w:val="000000"/>
              </w:rPr>
            </w:pPr>
            <w:r w:rsidRPr="009D22C8">
              <w:rPr>
                <w:color w:val="000000"/>
              </w:rPr>
              <w:t>Brandy Cr. @ Lakeshore Rd.</w:t>
            </w:r>
          </w:p>
        </w:tc>
        <w:tc>
          <w:tcPr>
            <w:tcW w:w="2563" w:type="dxa"/>
          </w:tcPr>
          <w:p w:rsidR="00512FA7" w:rsidRPr="009D22C8" w:rsidRDefault="00512FA7" w:rsidP="002B19DA">
            <w:pPr>
              <w:jc w:val="center"/>
            </w:pPr>
            <w:r w:rsidRPr="009D22C8">
              <w:t>293700</w:t>
            </w:r>
          </w:p>
        </w:tc>
      </w:tr>
      <w:tr w:rsidR="00512FA7" w:rsidRPr="00D37DC1" w:rsidTr="00512FA7">
        <w:tc>
          <w:tcPr>
            <w:tcW w:w="2284" w:type="dxa"/>
          </w:tcPr>
          <w:p w:rsidR="00512FA7" w:rsidRPr="009D22C8" w:rsidRDefault="00512FA7" w:rsidP="002B19DA">
            <w:pPr>
              <w:jc w:val="center"/>
            </w:pPr>
            <w:r w:rsidRPr="009D22C8">
              <w:t>10042359</w:t>
            </w:r>
          </w:p>
        </w:tc>
        <w:tc>
          <w:tcPr>
            <w:tcW w:w="5542" w:type="dxa"/>
          </w:tcPr>
          <w:p w:rsidR="00512FA7" w:rsidRPr="009D22C8" w:rsidRDefault="00512FA7" w:rsidP="002B19DA">
            <w:pPr>
              <w:jc w:val="center"/>
              <w:rPr>
                <w:color w:val="000000"/>
              </w:rPr>
            </w:pPr>
            <w:r w:rsidRPr="009D22C8">
              <w:rPr>
                <w:color w:val="000000"/>
              </w:rPr>
              <w:t>Honey Cr. @ 1st Ave.</w:t>
            </w:r>
          </w:p>
        </w:tc>
        <w:tc>
          <w:tcPr>
            <w:tcW w:w="2563" w:type="dxa"/>
          </w:tcPr>
          <w:p w:rsidR="00512FA7" w:rsidRPr="009D22C8" w:rsidRDefault="00512FA7" w:rsidP="002B19DA">
            <w:pPr>
              <w:jc w:val="center"/>
            </w:pPr>
            <w:r w:rsidRPr="009D22C8">
              <w:t>5016138</w:t>
            </w:r>
          </w:p>
        </w:tc>
      </w:tr>
    </w:tbl>
    <w:p w:rsidR="00BA0C6D" w:rsidRDefault="00BA0C6D" w:rsidP="00BA0C6D">
      <w:pPr>
        <w:rPr>
          <w:b/>
        </w:rPr>
      </w:pPr>
      <w:r>
        <w:rPr>
          <w:b/>
        </w:rPr>
        <w:t>Table 2</w:t>
      </w:r>
      <w:r w:rsidRPr="00BA0C6D">
        <w:rPr>
          <w:b/>
        </w:rPr>
        <w:t xml:space="preserve">: </w:t>
      </w:r>
      <w:r>
        <w:rPr>
          <w:b/>
        </w:rPr>
        <w:t>Aquatic Macroinvertebrate</w:t>
      </w:r>
      <w:r w:rsidRPr="00BA0C6D">
        <w:rPr>
          <w:b/>
        </w:rPr>
        <w:t xml:space="preserve"> Monitoring </w:t>
      </w:r>
      <w:r>
        <w:rPr>
          <w:b/>
        </w:rPr>
        <w:t>Locations</w:t>
      </w:r>
      <w:r w:rsidRPr="00BA0C6D">
        <w:rPr>
          <w:b/>
        </w:rPr>
        <w:t xml:space="preserve"> Sampled in the </w:t>
      </w:r>
      <w:r w:rsidR="000A0F69">
        <w:rPr>
          <w:b/>
        </w:rPr>
        <w:t>Pigeon</w:t>
      </w:r>
      <w:r w:rsidRPr="00BA0C6D">
        <w:rPr>
          <w:b/>
        </w:rPr>
        <w:t xml:space="preserve"> River Watershed.</w:t>
      </w:r>
    </w:p>
    <w:p w:rsidR="00BA0C6D" w:rsidRDefault="00BA0C6D" w:rsidP="004875B0">
      <w:pPr>
        <w:rPr>
          <w:b/>
        </w:rPr>
      </w:pPr>
    </w:p>
    <w:p w:rsidR="00932DB9" w:rsidRDefault="002B19DA" w:rsidP="004875B0">
      <w:pPr>
        <w:spacing w:after="200"/>
        <w:rPr>
          <w:rFonts w:eastAsiaTheme="minorHAnsi"/>
        </w:rPr>
      </w:pPr>
      <w:r w:rsidRPr="00B57426">
        <w:rPr>
          <w:rFonts w:eastAsiaTheme="minorHAnsi"/>
        </w:rPr>
        <w:t>W</w:t>
      </w:r>
      <w:r w:rsidR="00932DB9" w:rsidRPr="00B57426">
        <w:rPr>
          <w:rFonts w:eastAsiaTheme="minorHAnsi"/>
        </w:rPr>
        <w:t xml:space="preserve">adable fish surveys were conducted at </w:t>
      </w:r>
      <w:r w:rsidR="0055343A">
        <w:rPr>
          <w:rFonts w:eastAsiaTheme="minorHAnsi"/>
        </w:rPr>
        <w:t>16</w:t>
      </w:r>
      <w:r w:rsidR="00932DB9" w:rsidRPr="00B57426">
        <w:rPr>
          <w:rFonts w:eastAsiaTheme="minorHAnsi"/>
        </w:rPr>
        <w:t xml:space="preserve"> </w:t>
      </w:r>
      <w:r w:rsidRPr="00B57426">
        <w:rPr>
          <w:rFonts w:eastAsiaTheme="minorHAnsi"/>
        </w:rPr>
        <w:t>locations</w:t>
      </w:r>
      <w:r w:rsidR="00932DB9" w:rsidRPr="00B57426">
        <w:rPr>
          <w:rFonts w:eastAsiaTheme="minorHAnsi"/>
        </w:rPr>
        <w:t xml:space="preserve"> (</w:t>
      </w:r>
      <w:r w:rsidR="00E70519" w:rsidRPr="00B57426">
        <w:rPr>
          <w:rFonts w:eastAsiaTheme="minorHAnsi"/>
        </w:rPr>
        <w:t xml:space="preserve">Map 1-2, </w:t>
      </w:r>
      <w:r w:rsidR="00932DB9" w:rsidRPr="00B57426">
        <w:rPr>
          <w:rFonts w:eastAsiaTheme="minorHAnsi"/>
        </w:rPr>
        <w:t>Table 3)</w:t>
      </w:r>
      <w:r w:rsidR="00F4765C" w:rsidRPr="00B57426">
        <w:rPr>
          <w:rFonts w:eastAsiaTheme="minorHAnsi"/>
        </w:rPr>
        <w:t xml:space="preserve"> between </w:t>
      </w:r>
      <w:r w:rsidR="00B57426" w:rsidRPr="00B57426">
        <w:rPr>
          <w:rFonts w:eastAsiaTheme="minorHAnsi"/>
        </w:rPr>
        <w:t>June and September 2015 and 2016</w:t>
      </w:r>
      <w:r w:rsidR="00932DB9" w:rsidRPr="00B57426">
        <w:rPr>
          <w:rFonts w:eastAsiaTheme="minorHAnsi"/>
        </w:rPr>
        <w:t xml:space="preserve">.  </w:t>
      </w:r>
      <w:r w:rsidR="00B57426" w:rsidRPr="00B57426">
        <w:rPr>
          <w:rFonts w:eastAsiaTheme="minorHAnsi"/>
        </w:rPr>
        <w:t xml:space="preserve">The </w:t>
      </w:r>
      <w:r w:rsidR="00932DB9" w:rsidRPr="00B57426">
        <w:rPr>
          <w:rFonts w:eastAsiaTheme="minorHAnsi"/>
        </w:rPr>
        <w:t xml:space="preserve">fish surveys were conducted following the WDNR </w:t>
      </w:r>
      <w:r w:rsidR="00932DB9" w:rsidRPr="00B57426">
        <w:rPr>
          <w:rFonts w:eastAsiaTheme="minorHAnsi"/>
          <w:i/>
        </w:rPr>
        <w:t xml:space="preserve">Guidelines for Assessing Fish Communities of Wadable Streams in Wisconsin </w:t>
      </w:r>
      <w:r w:rsidR="00932DB9" w:rsidRPr="00B57426">
        <w:rPr>
          <w:rFonts w:eastAsiaTheme="minorHAnsi"/>
        </w:rPr>
        <w:t xml:space="preserve">(2001). </w:t>
      </w:r>
      <w:r w:rsidR="0055343A">
        <w:rPr>
          <w:rFonts w:eastAsiaTheme="minorHAnsi"/>
        </w:rPr>
        <w:t xml:space="preserve"> All 16</w:t>
      </w:r>
      <w:r w:rsidR="00932DB9" w:rsidRPr="00B57426">
        <w:rPr>
          <w:rFonts w:eastAsiaTheme="minorHAnsi"/>
        </w:rPr>
        <w:t xml:space="preserve"> </w:t>
      </w:r>
      <w:r w:rsidR="00B57426" w:rsidRPr="00B57426">
        <w:rPr>
          <w:rFonts w:eastAsiaTheme="minorHAnsi"/>
        </w:rPr>
        <w:t>locations</w:t>
      </w:r>
      <w:r w:rsidR="00932DB9" w:rsidRPr="00B57426">
        <w:rPr>
          <w:rFonts w:eastAsiaTheme="minorHAnsi"/>
        </w:rPr>
        <w:t xml:space="preserve"> were surveye</w:t>
      </w:r>
      <w:r w:rsidR="00B57426" w:rsidRPr="00B57426">
        <w:rPr>
          <w:rFonts w:eastAsiaTheme="minorHAnsi"/>
        </w:rPr>
        <w:t>d in June through September</w:t>
      </w:r>
      <w:r w:rsidR="00932DB9" w:rsidRPr="00B57426">
        <w:rPr>
          <w:rFonts w:eastAsiaTheme="minorHAnsi"/>
        </w:rPr>
        <w:t xml:space="preserve"> during the guidance-recommended summer time survey period. </w:t>
      </w:r>
      <w:r w:rsidR="00BC42AF" w:rsidRPr="00B57426">
        <w:rPr>
          <w:rFonts w:eastAsiaTheme="minorHAnsi"/>
        </w:rPr>
        <w:t xml:space="preserve"> </w:t>
      </w:r>
      <w:r w:rsidR="00932DB9" w:rsidRPr="00B57426">
        <w:rPr>
          <w:rFonts w:eastAsiaTheme="minorHAnsi"/>
        </w:rPr>
        <w:t xml:space="preserve">Stream flow and water chemistry data was recorded at each wadable site prior to conducting the fish survey.  The wadable fish survey stations were a minimum of 35 times the mean stream width (overall minimum of 100 meters, overall maximum of 400 meters).  </w:t>
      </w:r>
      <w:r w:rsidR="00BC42AF" w:rsidRPr="00B57426">
        <w:t>An otter sled stream shocker with a 4000 Peak Watt generator was used for 6 o</w:t>
      </w:r>
      <w:r w:rsidR="0055343A">
        <w:t>f the 16</w:t>
      </w:r>
      <w:r w:rsidR="00BC42AF" w:rsidRPr="00B57426">
        <w:t xml:space="preserve"> wadable sites with appropriate stream width and/or depth.  </w:t>
      </w:r>
      <w:r w:rsidR="00932DB9" w:rsidRPr="00B57426">
        <w:rPr>
          <w:rFonts w:eastAsiaTheme="minorHAnsi"/>
        </w:rPr>
        <w:t xml:space="preserve">A 12 Volt, 18 Amp Hour battery-powered backpack shocker was used for </w:t>
      </w:r>
      <w:r w:rsidR="0055343A">
        <w:rPr>
          <w:rFonts w:eastAsiaTheme="minorHAnsi"/>
        </w:rPr>
        <w:t>10 of the 16</w:t>
      </w:r>
      <w:r w:rsidR="00932DB9" w:rsidRPr="00B57426">
        <w:rPr>
          <w:rFonts w:eastAsiaTheme="minorHAnsi"/>
        </w:rPr>
        <w:t xml:space="preserve"> sites based upon the streams’ </w:t>
      </w:r>
      <w:r w:rsidR="00BC42AF" w:rsidRPr="00B57426">
        <w:rPr>
          <w:rFonts w:eastAsiaTheme="minorHAnsi"/>
        </w:rPr>
        <w:t xml:space="preserve">smaller </w:t>
      </w:r>
      <w:r w:rsidR="00932DB9" w:rsidRPr="00B57426">
        <w:rPr>
          <w:rFonts w:eastAsiaTheme="minorHAnsi"/>
        </w:rPr>
        <w:t xml:space="preserve">width and depth.  Catch per effort sampling procedures were used for this project (no particular species was targeted, all captured).  A single upstream pass was made using 0.125 inch mesh nets to collect the fish.  At the end of the station, captured fish were identified and counted and all game fish were measured for length.  Once all data was collected, the fish were returned to the creek.  Fish survey data was entered into the </w:t>
      </w:r>
      <w:r w:rsidR="00AA1AA5" w:rsidRPr="00B57426">
        <w:t>WDNR Fisheries and Habitat Management Database (</w:t>
      </w:r>
      <w:r w:rsidR="00932DB9" w:rsidRPr="00B57426">
        <w:rPr>
          <w:rFonts w:eastAsiaTheme="minorHAnsi"/>
        </w:rPr>
        <w:t>FHMD</w:t>
      </w:r>
      <w:r w:rsidR="00AA1AA5" w:rsidRPr="00B57426">
        <w:rPr>
          <w:rFonts w:eastAsiaTheme="minorHAnsi"/>
        </w:rPr>
        <w:t>)</w:t>
      </w:r>
      <w:r w:rsidR="00932DB9" w:rsidRPr="00B57426">
        <w:rPr>
          <w:rFonts w:eastAsiaTheme="minorHAnsi"/>
        </w:rPr>
        <w:t xml:space="preserve"> by WDNR Water Resources staff.</w:t>
      </w:r>
    </w:p>
    <w:p w:rsidR="001E4153" w:rsidRDefault="001E4153" w:rsidP="004875B0">
      <w:pPr>
        <w:spacing w:after="200"/>
        <w:rPr>
          <w:rFonts w:eastAsiaTheme="minorHAnsi"/>
        </w:rPr>
      </w:pPr>
    </w:p>
    <w:p w:rsidR="001E4153" w:rsidRDefault="001E4153" w:rsidP="004875B0">
      <w:pPr>
        <w:spacing w:after="200"/>
        <w:rPr>
          <w:rFonts w:eastAsiaTheme="minorHAnsi"/>
        </w:rPr>
      </w:pPr>
    </w:p>
    <w:p w:rsidR="001E4153" w:rsidRDefault="001E4153" w:rsidP="004875B0">
      <w:pPr>
        <w:spacing w:after="200"/>
        <w:rPr>
          <w:rFonts w:eastAsiaTheme="minorHAnsi"/>
        </w:rPr>
      </w:pPr>
    </w:p>
    <w:p w:rsidR="001E4153" w:rsidRDefault="001E4153" w:rsidP="004875B0">
      <w:pPr>
        <w:spacing w:after="200"/>
        <w:rPr>
          <w:rFonts w:eastAsiaTheme="minorHAnsi"/>
        </w:rPr>
      </w:pPr>
    </w:p>
    <w:p w:rsidR="001E4153" w:rsidRDefault="001E4153" w:rsidP="004875B0">
      <w:pPr>
        <w:spacing w:after="200"/>
        <w:rPr>
          <w:rFonts w:eastAsiaTheme="minorHAnsi"/>
        </w:rPr>
      </w:pPr>
    </w:p>
    <w:p w:rsidR="001E4153" w:rsidRDefault="001E4153" w:rsidP="004875B0">
      <w:pPr>
        <w:spacing w:after="200"/>
        <w:rPr>
          <w:rFonts w:eastAsiaTheme="minorHAnsi"/>
        </w:rPr>
      </w:pPr>
    </w:p>
    <w:tbl>
      <w:tblPr>
        <w:tblStyle w:val="TableGrid"/>
        <w:tblW w:w="0" w:type="auto"/>
        <w:tblLook w:val="04A0" w:firstRow="1" w:lastRow="0" w:firstColumn="1" w:lastColumn="0" w:noHBand="0" w:noVBand="1"/>
      </w:tblPr>
      <w:tblGrid>
        <w:gridCol w:w="2284"/>
        <w:gridCol w:w="5542"/>
        <w:gridCol w:w="2563"/>
      </w:tblGrid>
      <w:tr w:rsidR="002B19DA" w:rsidRPr="00D37DC1" w:rsidTr="002B19DA">
        <w:tc>
          <w:tcPr>
            <w:tcW w:w="2284" w:type="dxa"/>
          </w:tcPr>
          <w:p w:rsidR="002B19DA" w:rsidRDefault="002B19DA" w:rsidP="002B19DA">
            <w:pPr>
              <w:jc w:val="center"/>
              <w:rPr>
                <w:b/>
              </w:rPr>
            </w:pPr>
            <w:r w:rsidRPr="009D22C8">
              <w:rPr>
                <w:b/>
              </w:rPr>
              <w:lastRenderedPageBreak/>
              <w:t>SWIMS Station ID</w:t>
            </w:r>
          </w:p>
          <w:p w:rsidR="00007F93" w:rsidRPr="009D22C8" w:rsidRDefault="00007F93" w:rsidP="002B19DA">
            <w:pPr>
              <w:jc w:val="center"/>
              <w:rPr>
                <w:b/>
              </w:rPr>
            </w:pPr>
          </w:p>
        </w:tc>
        <w:tc>
          <w:tcPr>
            <w:tcW w:w="5542" w:type="dxa"/>
          </w:tcPr>
          <w:p w:rsidR="002B19DA" w:rsidRPr="009D22C8" w:rsidRDefault="002B19DA" w:rsidP="002B19DA">
            <w:pPr>
              <w:jc w:val="center"/>
              <w:rPr>
                <w:b/>
              </w:rPr>
            </w:pPr>
            <w:r w:rsidRPr="009D22C8">
              <w:rPr>
                <w:b/>
              </w:rPr>
              <w:t>Site Name</w:t>
            </w:r>
          </w:p>
        </w:tc>
        <w:tc>
          <w:tcPr>
            <w:tcW w:w="2563" w:type="dxa"/>
          </w:tcPr>
          <w:p w:rsidR="002B19DA" w:rsidRPr="009D22C8" w:rsidRDefault="002B19DA" w:rsidP="002B19DA">
            <w:pPr>
              <w:jc w:val="center"/>
              <w:rPr>
                <w:b/>
              </w:rPr>
            </w:pPr>
            <w:r w:rsidRPr="009D22C8">
              <w:rPr>
                <w:b/>
              </w:rPr>
              <w:t>Surface Water WBIC</w:t>
            </w:r>
          </w:p>
        </w:tc>
      </w:tr>
      <w:tr w:rsidR="002B19DA" w:rsidRPr="00D37DC1" w:rsidTr="002B19DA">
        <w:tc>
          <w:tcPr>
            <w:tcW w:w="2284" w:type="dxa"/>
          </w:tcPr>
          <w:p w:rsidR="002B19DA" w:rsidRPr="009D22C8" w:rsidRDefault="002B19DA" w:rsidP="002B19DA">
            <w:pPr>
              <w:jc w:val="center"/>
            </w:pPr>
            <w:r w:rsidRPr="009D22C8">
              <w:t>10043172</w:t>
            </w:r>
          </w:p>
        </w:tc>
        <w:tc>
          <w:tcPr>
            <w:tcW w:w="5542" w:type="dxa"/>
          </w:tcPr>
          <w:p w:rsidR="002B19DA" w:rsidRPr="009D22C8" w:rsidRDefault="002B19DA" w:rsidP="002B19DA">
            <w:pPr>
              <w:jc w:val="center"/>
            </w:pPr>
            <w:r w:rsidRPr="009D22C8">
              <w:t>N Br Pigeon R. @ Fishery area</w:t>
            </w:r>
          </w:p>
        </w:tc>
        <w:tc>
          <w:tcPr>
            <w:tcW w:w="2563" w:type="dxa"/>
          </w:tcPr>
          <w:p w:rsidR="002B19DA" w:rsidRPr="009D22C8" w:rsidRDefault="002B19DA" w:rsidP="002B19DA">
            <w:pPr>
              <w:jc w:val="center"/>
            </w:pPr>
            <w:r w:rsidRPr="009D22C8">
              <w:t>293900</w:t>
            </w:r>
          </w:p>
        </w:tc>
      </w:tr>
      <w:tr w:rsidR="002B19DA" w:rsidRPr="00D37DC1" w:rsidTr="002B19DA">
        <w:tc>
          <w:tcPr>
            <w:tcW w:w="2284" w:type="dxa"/>
          </w:tcPr>
          <w:p w:rsidR="002B19DA" w:rsidRPr="009D22C8" w:rsidRDefault="002B19DA" w:rsidP="002B19DA">
            <w:pPr>
              <w:jc w:val="center"/>
            </w:pPr>
            <w:r w:rsidRPr="009D22C8">
              <w:t>10038319</w:t>
            </w:r>
          </w:p>
        </w:tc>
        <w:tc>
          <w:tcPr>
            <w:tcW w:w="5542" w:type="dxa"/>
          </w:tcPr>
          <w:p w:rsidR="002B19DA" w:rsidRPr="009D22C8" w:rsidRDefault="002B19DA" w:rsidP="002B19DA">
            <w:pPr>
              <w:jc w:val="center"/>
            </w:pPr>
            <w:r w:rsidRPr="009D22C8">
              <w:t>N Br Pigeon R. DS Parkview Ave.</w:t>
            </w:r>
          </w:p>
        </w:tc>
        <w:tc>
          <w:tcPr>
            <w:tcW w:w="2563" w:type="dxa"/>
          </w:tcPr>
          <w:p w:rsidR="002B19DA" w:rsidRPr="009D22C8" w:rsidRDefault="002B19DA" w:rsidP="002B19DA">
            <w:pPr>
              <w:jc w:val="center"/>
            </w:pPr>
            <w:r w:rsidRPr="009D22C8">
              <w:t>293900</w:t>
            </w:r>
          </w:p>
        </w:tc>
      </w:tr>
      <w:tr w:rsidR="002B19DA" w:rsidRPr="00D37DC1" w:rsidTr="002B19DA">
        <w:tc>
          <w:tcPr>
            <w:tcW w:w="2284" w:type="dxa"/>
          </w:tcPr>
          <w:p w:rsidR="002B19DA" w:rsidRPr="009D22C8" w:rsidRDefault="002B19DA" w:rsidP="002B19DA">
            <w:pPr>
              <w:jc w:val="center"/>
            </w:pPr>
            <w:r w:rsidRPr="009D22C8">
              <w:t>693125</w:t>
            </w:r>
          </w:p>
        </w:tc>
        <w:tc>
          <w:tcPr>
            <w:tcW w:w="5542" w:type="dxa"/>
          </w:tcPr>
          <w:p w:rsidR="002B19DA" w:rsidRPr="009D22C8" w:rsidRDefault="002B19DA" w:rsidP="002B19DA">
            <w:pPr>
              <w:jc w:val="center"/>
            </w:pPr>
            <w:r w:rsidRPr="009D22C8">
              <w:t>N Br Pigeon R. @ Knitt Rd.</w:t>
            </w:r>
          </w:p>
        </w:tc>
        <w:tc>
          <w:tcPr>
            <w:tcW w:w="2563" w:type="dxa"/>
          </w:tcPr>
          <w:p w:rsidR="002B19DA" w:rsidRPr="009D22C8" w:rsidRDefault="002B19DA" w:rsidP="002B19DA">
            <w:pPr>
              <w:jc w:val="center"/>
            </w:pPr>
            <w:r w:rsidRPr="009D22C8">
              <w:t>293900</w:t>
            </w:r>
          </w:p>
        </w:tc>
      </w:tr>
      <w:tr w:rsidR="002B19DA" w:rsidRPr="00D37DC1" w:rsidTr="002B19DA">
        <w:tc>
          <w:tcPr>
            <w:tcW w:w="2284" w:type="dxa"/>
          </w:tcPr>
          <w:p w:rsidR="002B19DA" w:rsidRPr="009D22C8" w:rsidRDefault="002B19DA" w:rsidP="002B19DA">
            <w:pPr>
              <w:jc w:val="center"/>
            </w:pPr>
            <w:r w:rsidRPr="009D22C8">
              <w:t>10014783</w:t>
            </w:r>
          </w:p>
        </w:tc>
        <w:tc>
          <w:tcPr>
            <w:tcW w:w="5542" w:type="dxa"/>
          </w:tcPr>
          <w:p w:rsidR="002B19DA" w:rsidRPr="009D22C8" w:rsidRDefault="002B19DA" w:rsidP="002B19DA">
            <w:pPr>
              <w:jc w:val="center"/>
            </w:pPr>
            <w:r w:rsidRPr="009D22C8">
              <w:t>S Br Pigeon R. @ Brewer Rd.</w:t>
            </w:r>
          </w:p>
        </w:tc>
        <w:tc>
          <w:tcPr>
            <w:tcW w:w="2563" w:type="dxa"/>
          </w:tcPr>
          <w:p w:rsidR="002B19DA" w:rsidRPr="009D22C8" w:rsidRDefault="002B19DA" w:rsidP="002B19DA">
            <w:pPr>
              <w:jc w:val="center"/>
            </w:pPr>
            <w:r w:rsidRPr="009D22C8">
              <w:t>295600</w:t>
            </w:r>
          </w:p>
        </w:tc>
      </w:tr>
      <w:tr w:rsidR="002B19DA" w:rsidRPr="00D37DC1" w:rsidTr="002B19DA">
        <w:tc>
          <w:tcPr>
            <w:tcW w:w="2284" w:type="dxa"/>
          </w:tcPr>
          <w:p w:rsidR="002B19DA" w:rsidRPr="009D22C8" w:rsidRDefault="002B19DA" w:rsidP="002B19DA">
            <w:pPr>
              <w:jc w:val="center"/>
            </w:pPr>
            <w:r w:rsidRPr="009D22C8">
              <w:t>10014784</w:t>
            </w:r>
          </w:p>
        </w:tc>
        <w:tc>
          <w:tcPr>
            <w:tcW w:w="5542" w:type="dxa"/>
          </w:tcPr>
          <w:p w:rsidR="002B19DA" w:rsidRPr="009D22C8" w:rsidRDefault="002B19DA" w:rsidP="002B19DA">
            <w:pPr>
              <w:jc w:val="center"/>
            </w:pPr>
            <w:r w:rsidRPr="009D22C8">
              <w:t>S Br Pigeon R. @ HWY 110</w:t>
            </w:r>
          </w:p>
        </w:tc>
        <w:tc>
          <w:tcPr>
            <w:tcW w:w="2563" w:type="dxa"/>
          </w:tcPr>
          <w:p w:rsidR="002B19DA" w:rsidRPr="009D22C8" w:rsidRDefault="002B19DA" w:rsidP="002B19DA">
            <w:pPr>
              <w:jc w:val="center"/>
            </w:pPr>
            <w:r w:rsidRPr="009D22C8">
              <w:t>295600</w:t>
            </w:r>
          </w:p>
        </w:tc>
      </w:tr>
      <w:tr w:rsidR="002B19DA" w:rsidRPr="00D37DC1" w:rsidTr="002B19DA">
        <w:tc>
          <w:tcPr>
            <w:tcW w:w="2284" w:type="dxa"/>
          </w:tcPr>
          <w:p w:rsidR="002B19DA" w:rsidRPr="009D22C8" w:rsidRDefault="002B19DA" w:rsidP="002B19DA">
            <w:pPr>
              <w:jc w:val="center"/>
            </w:pPr>
            <w:r w:rsidRPr="009D22C8">
              <w:t>693135</w:t>
            </w:r>
          </w:p>
        </w:tc>
        <w:tc>
          <w:tcPr>
            <w:tcW w:w="5542" w:type="dxa"/>
          </w:tcPr>
          <w:p w:rsidR="002B19DA" w:rsidRPr="009D22C8" w:rsidRDefault="002B19DA" w:rsidP="002B19DA">
            <w:pPr>
              <w:jc w:val="center"/>
            </w:pPr>
            <w:r w:rsidRPr="009D22C8">
              <w:t>Pigeon R. @ Klemp Rd.</w:t>
            </w:r>
          </w:p>
        </w:tc>
        <w:tc>
          <w:tcPr>
            <w:tcW w:w="2563" w:type="dxa"/>
          </w:tcPr>
          <w:p w:rsidR="002B19DA" w:rsidRPr="009D22C8" w:rsidRDefault="002B19DA" w:rsidP="002B19DA">
            <w:pPr>
              <w:jc w:val="center"/>
            </w:pPr>
            <w:r w:rsidRPr="009D22C8">
              <w:t>272400</w:t>
            </w:r>
          </w:p>
        </w:tc>
      </w:tr>
      <w:tr w:rsidR="002B19DA" w:rsidRPr="00D37DC1" w:rsidTr="002B19DA">
        <w:tc>
          <w:tcPr>
            <w:tcW w:w="2284" w:type="dxa"/>
          </w:tcPr>
          <w:p w:rsidR="002B19DA" w:rsidRPr="009D22C8" w:rsidRDefault="002B19DA" w:rsidP="002B19DA">
            <w:pPr>
              <w:jc w:val="center"/>
            </w:pPr>
            <w:r w:rsidRPr="009D22C8">
              <w:t>10043176</w:t>
            </w:r>
          </w:p>
        </w:tc>
        <w:tc>
          <w:tcPr>
            <w:tcW w:w="5542" w:type="dxa"/>
          </w:tcPr>
          <w:p w:rsidR="002B19DA" w:rsidRPr="009D22C8" w:rsidRDefault="002B19DA" w:rsidP="002B19DA">
            <w:pPr>
              <w:jc w:val="center"/>
              <w:rPr>
                <w:color w:val="000000"/>
              </w:rPr>
            </w:pPr>
            <w:r w:rsidRPr="009D22C8">
              <w:rPr>
                <w:color w:val="000000"/>
              </w:rPr>
              <w:t>Mehlberg Cr. US Burma Rd.</w:t>
            </w:r>
          </w:p>
        </w:tc>
        <w:tc>
          <w:tcPr>
            <w:tcW w:w="2563" w:type="dxa"/>
          </w:tcPr>
          <w:p w:rsidR="002B19DA" w:rsidRPr="009D22C8" w:rsidRDefault="002B19DA" w:rsidP="002B19DA">
            <w:pPr>
              <w:jc w:val="center"/>
            </w:pPr>
            <w:r w:rsidRPr="009D22C8">
              <w:t>283100</w:t>
            </w:r>
          </w:p>
        </w:tc>
      </w:tr>
      <w:tr w:rsidR="002B19DA" w:rsidRPr="00D37DC1" w:rsidTr="002B19DA">
        <w:tc>
          <w:tcPr>
            <w:tcW w:w="2284" w:type="dxa"/>
          </w:tcPr>
          <w:p w:rsidR="002B19DA" w:rsidRPr="009D22C8" w:rsidRDefault="002B19DA" w:rsidP="002B19DA">
            <w:pPr>
              <w:jc w:val="center"/>
            </w:pPr>
            <w:r w:rsidRPr="009D22C8">
              <w:t>10043173</w:t>
            </w:r>
          </w:p>
        </w:tc>
        <w:tc>
          <w:tcPr>
            <w:tcW w:w="5542" w:type="dxa"/>
          </w:tcPr>
          <w:p w:rsidR="002B19DA" w:rsidRPr="009D22C8" w:rsidRDefault="00182139" w:rsidP="002B19DA">
            <w:pPr>
              <w:jc w:val="center"/>
              <w:rPr>
                <w:color w:val="000000"/>
              </w:rPr>
            </w:pPr>
            <w:r>
              <w:rPr>
                <w:color w:val="000000"/>
              </w:rPr>
              <w:t>Un</w:t>
            </w:r>
            <w:r w:rsidR="002B19DA" w:rsidRPr="009D22C8">
              <w:rPr>
                <w:color w:val="000000"/>
              </w:rPr>
              <w:t xml:space="preserve"> Trib </w:t>
            </w:r>
            <w:r w:rsidR="00F4765C">
              <w:rPr>
                <w:color w:val="000000"/>
              </w:rPr>
              <w:t>to N</w:t>
            </w:r>
            <w:r>
              <w:rPr>
                <w:color w:val="000000"/>
              </w:rPr>
              <w:t xml:space="preserve"> Br Pigeon R. </w:t>
            </w:r>
            <w:r w:rsidR="002B19DA" w:rsidRPr="009D22C8">
              <w:rPr>
                <w:color w:val="000000"/>
              </w:rPr>
              <w:t>@ Gruenstern Rd.</w:t>
            </w:r>
          </w:p>
        </w:tc>
        <w:tc>
          <w:tcPr>
            <w:tcW w:w="2563" w:type="dxa"/>
          </w:tcPr>
          <w:p w:rsidR="002B19DA" w:rsidRPr="009D22C8" w:rsidRDefault="002B19DA" w:rsidP="002B19DA">
            <w:pPr>
              <w:jc w:val="center"/>
            </w:pPr>
            <w:r w:rsidRPr="009D22C8">
              <w:t>284900</w:t>
            </w:r>
          </w:p>
        </w:tc>
      </w:tr>
      <w:tr w:rsidR="002B19DA" w:rsidRPr="00D37DC1" w:rsidTr="002B19DA">
        <w:tc>
          <w:tcPr>
            <w:tcW w:w="2284" w:type="dxa"/>
          </w:tcPr>
          <w:p w:rsidR="002B19DA" w:rsidRPr="009D22C8" w:rsidRDefault="002B19DA" w:rsidP="002B19DA">
            <w:pPr>
              <w:jc w:val="center"/>
            </w:pPr>
            <w:r w:rsidRPr="009D22C8">
              <w:t>10043171</w:t>
            </w:r>
          </w:p>
        </w:tc>
        <w:tc>
          <w:tcPr>
            <w:tcW w:w="5542" w:type="dxa"/>
          </w:tcPr>
          <w:p w:rsidR="002B19DA" w:rsidRPr="009D22C8" w:rsidRDefault="00182139" w:rsidP="002B19DA">
            <w:pPr>
              <w:jc w:val="center"/>
              <w:rPr>
                <w:color w:val="000000"/>
              </w:rPr>
            </w:pPr>
            <w:r>
              <w:rPr>
                <w:color w:val="000000"/>
              </w:rPr>
              <w:t>Un</w:t>
            </w:r>
            <w:r w:rsidR="002B19DA" w:rsidRPr="009D22C8">
              <w:rPr>
                <w:color w:val="000000"/>
              </w:rPr>
              <w:t xml:space="preserve"> Trib </w:t>
            </w:r>
            <w:r>
              <w:rPr>
                <w:color w:val="000000"/>
              </w:rPr>
              <w:t xml:space="preserve">to N Br Pigeon R. </w:t>
            </w:r>
            <w:r w:rsidR="002B19DA" w:rsidRPr="009D22C8">
              <w:rPr>
                <w:color w:val="000000"/>
              </w:rPr>
              <w:t>@ Kopitzke Rd.</w:t>
            </w:r>
          </w:p>
        </w:tc>
        <w:tc>
          <w:tcPr>
            <w:tcW w:w="2563" w:type="dxa"/>
          </w:tcPr>
          <w:p w:rsidR="002B19DA" w:rsidRPr="009D22C8" w:rsidRDefault="002B19DA" w:rsidP="002B19DA">
            <w:pPr>
              <w:jc w:val="center"/>
            </w:pPr>
            <w:r w:rsidRPr="009D22C8">
              <w:t>279600</w:t>
            </w:r>
          </w:p>
        </w:tc>
      </w:tr>
      <w:tr w:rsidR="002B19DA" w:rsidRPr="00D37DC1" w:rsidTr="002B19DA">
        <w:tc>
          <w:tcPr>
            <w:tcW w:w="2284" w:type="dxa"/>
          </w:tcPr>
          <w:p w:rsidR="002B19DA" w:rsidRPr="009D22C8" w:rsidRDefault="002B19DA" w:rsidP="002B19DA">
            <w:pPr>
              <w:jc w:val="center"/>
            </w:pPr>
            <w:r w:rsidRPr="009D22C8">
              <w:t>10017231</w:t>
            </w:r>
          </w:p>
        </w:tc>
        <w:tc>
          <w:tcPr>
            <w:tcW w:w="5542" w:type="dxa"/>
          </w:tcPr>
          <w:p w:rsidR="002B19DA" w:rsidRPr="009D22C8" w:rsidRDefault="002B19DA" w:rsidP="002B19DA">
            <w:pPr>
              <w:jc w:val="center"/>
              <w:rPr>
                <w:color w:val="000000"/>
              </w:rPr>
            </w:pPr>
            <w:r w:rsidRPr="009D22C8">
              <w:rPr>
                <w:color w:val="000000"/>
              </w:rPr>
              <w:t>Hydes Cr. @ Swamp Rd.</w:t>
            </w:r>
          </w:p>
        </w:tc>
        <w:tc>
          <w:tcPr>
            <w:tcW w:w="2563" w:type="dxa"/>
          </w:tcPr>
          <w:p w:rsidR="002B19DA" w:rsidRPr="009D22C8" w:rsidRDefault="002B19DA" w:rsidP="002B19DA">
            <w:pPr>
              <w:jc w:val="center"/>
            </w:pPr>
            <w:r w:rsidRPr="009D22C8">
              <w:t>280100</w:t>
            </w:r>
          </w:p>
        </w:tc>
      </w:tr>
      <w:tr w:rsidR="002B19DA" w:rsidRPr="00D37DC1" w:rsidTr="002B19DA">
        <w:tc>
          <w:tcPr>
            <w:tcW w:w="2284" w:type="dxa"/>
          </w:tcPr>
          <w:p w:rsidR="002B19DA" w:rsidRPr="009D22C8" w:rsidRDefault="002B19DA" w:rsidP="002B19DA">
            <w:pPr>
              <w:jc w:val="center"/>
            </w:pPr>
            <w:r w:rsidRPr="009D22C8">
              <w:t>10014791</w:t>
            </w:r>
          </w:p>
        </w:tc>
        <w:tc>
          <w:tcPr>
            <w:tcW w:w="5542" w:type="dxa"/>
          </w:tcPr>
          <w:p w:rsidR="002B19DA" w:rsidRPr="009D22C8" w:rsidRDefault="00AD4510" w:rsidP="002B19DA">
            <w:pPr>
              <w:jc w:val="center"/>
              <w:rPr>
                <w:color w:val="000000"/>
              </w:rPr>
            </w:pPr>
            <w:r>
              <w:rPr>
                <w:color w:val="000000"/>
              </w:rPr>
              <w:t>Geskey</w:t>
            </w:r>
            <w:r w:rsidR="002B19DA" w:rsidRPr="009D22C8">
              <w:rPr>
                <w:color w:val="000000"/>
              </w:rPr>
              <w:t xml:space="preserve"> Cr. @ County E</w:t>
            </w:r>
          </w:p>
        </w:tc>
        <w:tc>
          <w:tcPr>
            <w:tcW w:w="2563" w:type="dxa"/>
          </w:tcPr>
          <w:p w:rsidR="002B19DA" w:rsidRPr="009D22C8" w:rsidRDefault="002B19DA" w:rsidP="002B19DA">
            <w:pPr>
              <w:jc w:val="center"/>
            </w:pPr>
            <w:r w:rsidRPr="009D22C8">
              <w:t>297200</w:t>
            </w:r>
          </w:p>
        </w:tc>
      </w:tr>
      <w:tr w:rsidR="002B19DA" w:rsidRPr="00D37DC1" w:rsidTr="002B19DA">
        <w:tc>
          <w:tcPr>
            <w:tcW w:w="2284" w:type="dxa"/>
          </w:tcPr>
          <w:p w:rsidR="002B19DA" w:rsidRPr="009D22C8" w:rsidRDefault="002B19DA" w:rsidP="002B19DA">
            <w:pPr>
              <w:jc w:val="center"/>
            </w:pPr>
            <w:r w:rsidRPr="009D22C8">
              <w:t>10043174</w:t>
            </w:r>
          </w:p>
        </w:tc>
        <w:tc>
          <w:tcPr>
            <w:tcW w:w="5542" w:type="dxa"/>
          </w:tcPr>
          <w:p w:rsidR="002B19DA" w:rsidRPr="009D22C8" w:rsidRDefault="002B19DA" w:rsidP="002B19DA">
            <w:pPr>
              <w:jc w:val="center"/>
              <w:rPr>
                <w:color w:val="000000"/>
              </w:rPr>
            </w:pPr>
            <w:r w:rsidRPr="009D22C8">
              <w:rPr>
                <w:color w:val="000000"/>
              </w:rPr>
              <w:t xml:space="preserve">Un Trib to </w:t>
            </w:r>
            <w:r w:rsidR="00182139">
              <w:rPr>
                <w:color w:val="000000"/>
              </w:rPr>
              <w:t xml:space="preserve">S Br </w:t>
            </w:r>
            <w:r w:rsidRPr="009D22C8">
              <w:rPr>
                <w:color w:val="000000"/>
              </w:rPr>
              <w:t>Pigeon R. @ Hauschultz Rd.</w:t>
            </w:r>
          </w:p>
        </w:tc>
        <w:tc>
          <w:tcPr>
            <w:tcW w:w="2563" w:type="dxa"/>
          </w:tcPr>
          <w:p w:rsidR="002B19DA" w:rsidRPr="009D22C8" w:rsidRDefault="002B19DA" w:rsidP="002B19DA">
            <w:pPr>
              <w:jc w:val="center"/>
            </w:pPr>
            <w:r w:rsidRPr="009D22C8">
              <w:t>295800</w:t>
            </w:r>
          </w:p>
        </w:tc>
      </w:tr>
      <w:tr w:rsidR="002B19DA" w:rsidRPr="00D37DC1" w:rsidTr="002B19DA">
        <w:tc>
          <w:tcPr>
            <w:tcW w:w="2284" w:type="dxa"/>
          </w:tcPr>
          <w:p w:rsidR="002B19DA" w:rsidRPr="009D22C8" w:rsidRDefault="002B19DA" w:rsidP="002B19DA">
            <w:pPr>
              <w:jc w:val="center"/>
            </w:pPr>
            <w:r w:rsidRPr="009D22C8">
              <w:t>10043175</w:t>
            </w:r>
          </w:p>
        </w:tc>
        <w:tc>
          <w:tcPr>
            <w:tcW w:w="5542" w:type="dxa"/>
          </w:tcPr>
          <w:p w:rsidR="002B19DA" w:rsidRPr="009D22C8" w:rsidRDefault="002B19DA" w:rsidP="002B19DA">
            <w:pPr>
              <w:jc w:val="center"/>
              <w:rPr>
                <w:color w:val="000000"/>
              </w:rPr>
            </w:pPr>
            <w:r w:rsidRPr="009D22C8">
              <w:rPr>
                <w:color w:val="000000"/>
              </w:rPr>
              <w:t xml:space="preserve">Un Trib to </w:t>
            </w:r>
            <w:r w:rsidR="00182139">
              <w:rPr>
                <w:color w:val="000000"/>
              </w:rPr>
              <w:t xml:space="preserve">S Br </w:t>
            </w:r>
            <w:r w:rsidRPr="009D22C8">
              <w:rPr>
                <w:color w:val="000000"/>
              </w:rPr>
              <w:t>Pigeon R. @ Nietzke Rd.</w:t>
            </w:r>
          </w:p>
        </w:tc>
        <w:tc>
          <w:tcPr>
            <w:tcW w:w="2563" w:type="dxa"/>
          </w:tcPr>
          <w:p w:rsidR="002B19DA" w:rsidRPr="009D22C8" w:rsidRDefault="002B19DA" w:rsidP="002B19DA">
            <w:pPr>
              <w:jc w:val="center"/>
            </w:pPr>
            <w:r w:rsidRPr="009D22C8">
              <w:t>295700</w:t>
            </w:r>
          </w:p>
        </w:tc>
      </w:tr>
      <w:tr w:rsidR="002B19DA" w:rsidRPr="00D37DC1" w:rsidTr="002B19DA">
        <w:tc>
          <w:tcPr>
            <w:tcW w:w="2284" w:type="dxa"/>
          </w:tcPr>
          <w:p w:rsidR="002B19DA" w:rsidRPr="009D22C8" w:rsidRDefault="002B19DA" w:rsidP="002B19DA">
            <w:pPr>
              <w:jc w:val="center"/>
            </w:pPr>
            <w:r w:rsidRPr="009D22C8">
              <w:t>10043230</w:t>
            </w:r>
          </w:p>
        </w:tc>
        <w:tc>
          <w:tcPr>
            <w:tcW w:w="5542" w:type="dxa"/>
          </w:tcPr>
          <w:p w:rsidR="002B19DA" w:rsidRPr="009D22C8" w:rsidRDefault="00182139" w:rsidP="002B19DA">
            <w:pPr>
              <w:jc w:val="center"/>
              <w:rPr>
                <w:color w:val="000000"/>
              </w:rPr>
            </w:pPr>
            <w:r>
              <w:rPr>
                <w:color w:val="000000"/>
              </w:rPr>
              <w:t>Un Trib to Pigeon Lk</w:t>
            </w:r>
            <w:r w:rsidR="002B19DA" w:rsidRPr="009D22C8">
              <w:rPr>
                <w:color w:val="000000"/>
              </w:rPr>
              <w:t>. @ River Rd.</w:t>
            </w:r>
          </w:p>
        </w:tc>
        <w:tc>
          <w:tcPr>
            <w:tcW w:w="2563" w:type="dxa"/>
          </w:tcPr>
          <w:p w:rsidR="002B19DA" w:rsidRPr="009D22C8" w:rsidRDefault="002B19DA" w:rsidP="002B19DA">
            <w:pPr>
              <w:jc w:val="center"/>
            </w:pPr>
            <w:r w:rsidRPr="009D22C8">
              <w:t>5015321</w:t>
            </w:r>
          </w:p>
        </w:tc>
      </w:tr>
      <w:tr w:rsidR="002B19DA" w:rsidRPr="00D37DC1" w:rsidTr="002B19DA">
        <w:tc>
          <w:tcPr>
            <w:tcW w:w="2284" w:type="dxa"/>
          </w:tcPr>
          <w:p w:rsidR="002B19DA" w:rsidRPr="009D22C8" w:rsidRDefault="002B19DA" w:rsidP="002B19DA">
            <w:pPr>
              <w:jc w:val="center"/>
            </w:pPr>
            <w:r w:rsidRPr="009D22C8">
              <w:t>10043365</w:t>
            </w:r>
          </w:p>
        </w:tc>
        <w:tc>
          <w:tcPr>
            <w:tcW w:w="5542" w:type="dxa"/>
          </w:tcPr>
          <w:p w:rsidR="002B19DA" w:rsidRPr="009D22C8" w:rsidRDefault="00182139" w:rsidP="002B19DA">
            <w:pPr>
              <w:jc w:val="center"/>
              <w:rPr>
                <w:color w:val="000000"/>
              </w:rPr>
            </w:pPr>
            <w:r>
              <w:rPr>
                <w:color w:val="000000"/>
              </w:rPr>
              <w:t>Un Trib to Pigeon Lk</w:t>
            </w:r>
            <w:r w:rsidR="002B19DA" w:rsidRPr="009D22C8">
              <w:rPr>
                <w:color w:val="000000"/>
              </w:rPr>
              <w:t>. @ Green Tree Rd.</w:t>
            </w:r>
          </w:p>
        </w:tc>
        <w:tc>
          <w:tcPr>
            <w:tcW w:w="2563" w:type="dxa"/>
          </w:tcPr>
          <w:p w:rsidR="002B19DA" w:rsidRPr="009D22C8" w:rsidRDefault="002B19DA" w:rsidP="002B19DA">
            <w:pPr>
              <w:jc w:val="center"/>
            </w:pPr>
            <w:r w:rsidRPr="009D22C8">
              <w:t>5015231</w:t>
            </w:r>
          </w:p>
        </w:tc>
      </w:tr>
      <w:tr w:rsidR="002B19DA" w:rsidRPr="00D37DC1" w:rsidTr="002B19DA">
        <w:tc>
          <w:tcPr>
            <w:tcW w:w="2284" w:type="dxa"/>
          </w:tcPr>
          <w:p w:rsidR="002B19DA" w:rsidRPr="009D22C8" w:rsidRDefault="00F2017C" w:rsidP="002B19DA">
            <w:pPr>
              <w:jc w:val="center"/>
            </w:pPr>
            <w:r>
              <w:t>10043237</w:t>
            </w:r>
          </w:p>
        </w:tc>
        <w:tc>
          <w:tcPr>
            <w:tcW w:w="5542" w:type="dxa"/>
          </w:tcPr>
          <w:p w:rsidR="002B19DA" w:rsidRPr="009D22C8" w:rsidRDefault="002B19DA" w:rsidP="002B19DA">
            <w:pPr>
              <w:jc w:val="center"/>
              <w:rPr>
                <w:color w:val="000000"/>
              </w:rPr>
            </w:pPr>
            <w:r w:rsidRPr="009D22C8">
              <w:rPr>
                <w:color w:val="000000"/>
              </w:rPr>
              <w:t>Brandy Cr. @ Lakeshore Rd.</w:t>
            </w:r>
          </w:p>
        </w:tc>
        <w:tc>
          <w:tcPr>
            <w:tcW w:w="2563" w:type="dxa"/>
          </w:tcPr>
          <w:p w:rsidR="002B19DA" w:rsidRPr="009D22C8" w:rsidRDefault="002B19DA" w:rsidP="002B19DA">
            <w:pPr>
              <w:jc w:val="center"/>
            </w:pPr>
            <w:r w:rsidRPr="009D22C8">
              <w:t>293700</w:t>
            </w:r>
          </w:p>
        </w:tc>
      </w:tr>
    </w:tbl>
    <w:p w:rsidR="00AA1AA5" w:rsidRDefault="00E70519" w:rsidP="00AA1AA5">
      <w:pPr>
        <w:rPr>
          <w:b/>
        </w:rPr>
      </w:pPr>
      <w:r>
        <w:rPr>
          <w:b/>
        </w:rPr>
        <w:t>Table 3</w:t>
      </w:r>
      <w:r w:rsidR="00BC42AF" w:rsidRPr="00BA0C6D">
        <w:rPr>
          <w:b/>
        </w:rPr>
        <w:t xml:space="preserve">: </w:t>
      </w:r>
      <w:r>
        <w:rPr>
          <w:b/>
        </w:rPr>
        <w:t xml:space="preserve">Wadable Fish Survey </w:t>
      </w:r>
      <w:r w:rsidR="00BC42AF">
        <w:rPr>
          <w:b/>
        </w:rPr>
        <w:t>Locations</w:t>
      </w:r>
      <w:r w:rsidR="00BC42AF" w:rsidRPr="00BA0C6D">
        <w:rPr>
          <w:b/>
        </w:rPr>
        <w:t xml:space="preserve"> Sampled in the </w:t>
      </w:r>
      <w:r w:rsidR="00B57426">
        <w:rPr>
          <w:b/>
        </w:rPr>
        <w:t xml:space="preserve">Pigeon </w:t>
      </w:r>
      <w:r w:rsidR="00BC42AF" w:rsidRPr="00BA0C6D">
        <w:rPr>
          <w:b/>
        </w:rPr>
        <w:t>River</w:t>
      </w:r>
      <w:r w:rsidR="00B57426">
        <w:rPr>
          <w:b/>
        </w:rPr>
        <w:t xml:space="preserve"> Watershed</w:t>
      </w:r>
      <w:r w:rsidR="00BC42AF" w:rsidRPr="00BA0C6D">
        <w:rPr>
          <w:b/>
        </w:rPr>
        <w:t>.</w:t>
      </w:r>
    </w:p>
    <w:p w:rsidR="00AA1AA5" w:rsidRDefault="00AA1AA5" w:rsidP="00AA1AA5">
      <w:pPr>
        <w:rPr>
          <w:b/>
        </w:rPr>
      </w:pPr>
    </w:p>
    <w:p w:rsidR="00932DB9" w:rsidRDefault="00932DB9" w:rsidP="00AA1AA5">
      <w:pPr>
        <w:rPr>
          <w:rFonts w:eastAsiaTheme="minorHAnsi"/>
        </w:rPr>
      </w:pPr>
      <w:r w:rsidRPr="00932DB9">
        <w:rPr>
          <w:rFonts w:eastAsiaTheme="minorHAnsi"/>
        </w:rPr>
        <w:t>Onset Hobo Pendant thermistors were deployed to collect temperature data from Ma</w:t>
      </w:r>
      <w:r w:rsidR="00DB4F7D">
        <w:rPr>
          <w:rFonts w:eastAsiaTheme="minorHAnsi"/>
        </w:rPr>
        <w:t xml:space="preserve">y through October </w:t>
      </w:r>
      <w:r w:rsidR="00A35EEE">
        <w:rPr>
          <w:rFonts w:eastAsiaTheme="minorHAnsi"/>
        </w:rPr>
        <w:t xml:space="preserve">between 2015 and 2016 </w:t>
      </w:r>
      <w:r w:rsidR="00DB4F7D">
        <w:rPr>
          <w:rFonts w:eastAsiaTheme="minorHAnsi"/>
        </w:rPr>
        <w:t xml:space="preserve">at </w:t>
      </w:r>
      <w:r w:rsidR="00814AAC">
        <w:rPr>
          <w:rFonts w:eastAsiaTheme="minorHAnsi"/>
        </w:rPr>
        <w:t>19</w:t>
      </w:r>
      <w:r w:rsidR="00DB4F7D">
        <w:rPr>
          <w:rFonts w:eastAsiaTheme="minorHAnsi"/>
        </w:rPr>
        <w:t xml:space="preserve"> locations</w:t>
      </w:r>
      <w:r w:rsidRPr="00932DB9">
        <w:rPr>
          <w:rFonts w:eastAsiaTheme="minorHAnsi"/>
        </w:rPr>
        <w:t xml:space="preserve"> </w:t>
      </w:r>
      <w:r w:rsidR="00DB4F7D">
        <w:rPr>
          <w:rFonts w:eastAsiaTheme="minorHAnsi"/>
        </w:rPr>
        <w:t xml:space="preserve">in the </w:t>
      </w:r>
      <w:r w:rsidR="00AB7164">
        <w:rPr>
          <w:rFonts w:eastAsiaTheme="minorHAnsi"/>
        </w:rPr>
        <w:t>Pigeon River</w:t>
      </w:r>
      <w:r w:rsidR="00DB4F7D">
        <w:rPr>
          <w:rFonts w:eastAsiaTheme="minorHAnsi"/>
        </w:rPr>
        <w:t xml:space="preserve"> Watershed (Table 4, Map 1-2)</w:t>
      </w:r>
      <w:r w:rsidRPr="00932DB9">
        <w:rPr>
          <w:rFonts w:eastAsiaTheme="minorHAnsi"/>
        </w:rPr>
        <w:t xml:space="preserve">.  Temperature measurements were taken once per hour at each location from May through </w:t>
      </w:r>
      <w:r w:rsidR="00B27BC1">
        <w:rPr>
          <w:rFonts w:eastAsiaTheme="minorHAnsi"/>
        </w:rPr>
        <w:t>O</w:t>
      </w:r>
      <w:r w:rsidR="00AB7164">
        <w:rPr>
          <w:rFonts w:eastAsiaTheme="minorHAnsi"/>
        </w:rPr>
        <w:t>ctober</w:t>
      </w:r>
      <w:r w:rsidRPr="00932DB9">
        <w:rPr>
          <w:rFonts w:eastAsiaTheme="minorHAnsi"/>
        </w:rPr>
        <w:t xml:space="preserve">.  Temperature measurements were taken with </w:t>
      </w:r>
      <w:r w:rsidR="00A35EEE">
        <w:rPr>
          <w:rFonts w:eastAsiaTheme="minorHAnsi"/>
        </w:rPr>
        <w:t>a</w:t>
      </w:r>
      <w:r w:rsidRPr="00932DB9">
        <w:rPr>
          <w:rFonts w:eastAsiaTheme="minorHAnsi"/>
        </w:rPr>
        <w:t xml:space="preserve"> thermistor attached to a fence post driven into the stream bed of the creek </w:t>
      </w:r>
      <w:r w:rsidR="00734A3D">
        <w:rPr>
          <w:rFonts w:eastAsiaTheme="minorHAnsi"/>
        </w:rPr>
        <w:t>or river</w:t>
      </w:r>
      <w:r w:rsidRPr="00932DB9">
        <w:rPr>
          <w:rFonts w:eastAsiaTheme="minorHAnsi"/>
        </w:rPr>
        <w:t>.  The thermistor was attached to the fence post in such a manner as to suspend the thermistor in the water column low enough to stay under water in low flow conditions and high enough to not get buried in bottom substrate (~ 6 inches above the bottom).  The thermistor was placed in a shaded location when possible.</w:t>
      </w:r>
      <w:r w:rsidR="00DB4F7D">
        <w:rPr>
          <w:rFonts w:eastAsiaTheme="minorHAnsi"/>
        </w:rPr>
        <w:t xml:space="preserve">  </w:t>
      </w:r>
      <w:r w:rsidR="00AA1AA5">
        <w:rPr>
          <w:rFonts w:eastAsiaTheme="minorHAnsi"/>
        </w:rPr>
        <w:t>Temperature data were uploaded into the SWIMS database by WDNR Water Resources staff.</w:t>
      </w:r>
    </w:p>
    <w:p w:rsidR="00AB7164" w:rsidRDefault="00AB7164"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p w:rsidR="001E4153" w:rsidRDefault="001E4153" w:rsidP="00AA1AA5">
      <w:pPr>
        <w:rPr>
          <w:rFonts w:eastAsiaTheme="minorHAnsi"/>
        </w:rPr>
      </w:pPr>
    </w:p>
    <w:tbl>
      <w:tblPr>
        <w:tblStyle w:val="TableGrid"/>
        <w:tblW w:w="0" w:type="auto"/>
        <w:tblLook w:val="04A0" w:firstRow="1" w:lastRow="0" w:firstColumn="1" w:lastColumn="0" w:noHBand="0" w:noVBand="1"/>
      </w:tblPr>
      <w:tblGrid>
        <w:gridCol w:w="2284"/>
        <w:gridCol w:w="5542"/>
        <w:gridCol w:w="2563"/>
      </w:tblGrid>
      <w:tr w:rsidR="00AB7164" w:rsidRPr="00D37DC1" w:rsidTr="00994EF4">
        <w:tc>
          <w:tcPr>
            <w:tcW w:w="2284" w:type="dxa"/>
          </w:tcPr>
          <w:p w:rsidR="00AB7164" w:rsidRDefault="00AB7164" w:rsidP="00994EF4">
            <w:pPr>
              <w:jc w:val="center"/>
              <w:rPr>
                <w:b/>
              </w:rPr>
            </w:pPr>
            <w:r w:rsidRPr="009D22C8">
              <w:rPr>
                <w:b/>
              </w:rPr>
              <w:lastRenderedPageBreak/>
              <w:t>SWIMS Station ID</w:t>
            </w:r>
          </w:p>
          <w:p w:rsidR="00AB7164" w:rsidRPr="009D22C8" w:rsidRDefault="00AB7164" w:rsidP="00994EF4">
            <w:pPr>
              <w:jc w:val="center"/>
              <w:rPr>
                <w:b/>
              </w:rPr>
            </w:pPr>
          </w:p>
        </w:tc>
        <w:tc>
          <w:tcPr>
            <w:tcW w:w="5542" w:type="dxa"/>
          </w:tcPr>
          <w:p w:rsidR="00AB7164" w:rsidRPr="009D22C8" w:rsidRDefault="00AB7164" w:rsidP="00994EF4">
            <w:pPr>
              <w:jc w:val="center"/>
              <w:rPr>
                <w:b/>
              </w:rPr>
            </w:pPr>
            <w:r w:rsidRPr="009D22C8">
              <w:rPr>
                <w:b/>
              </w:rPr>
              <w:t>Site Name</w:t>
            </w:r>
          </w:p>
        </w:tc>
        <w:tc>
          <w:tcPr>
            <w:tcW w:w="2563" w:type="dxa"/>
          </w:tcPr>
          <w:p w:rsidR="00AB7164" w:rsidRPr="009D22C8" w:rsidRDefault="00AB7164" w:rsidP="00994EF4">
            <w:pPr>
              <w:jc w:val="center"/>
              <w:rPr>
                <w:b/>
              </w:rPr>
            </w:pPr>
            <w:r w:rsidRPr="009D22C8">
              <w:rPr>
                <w:b/>
              </w:rPr>
              <w:t>Surface Water WBIC</w:t>
            </w:r>
          </w:p>
        </w:tc>
      </w:tr>
      <w:tr w:rsidR="00AB7164" w:rsidRPr="00D37DC1" w:rsidTr="00994EF4">
        <w:tc>
          <w:tcPr>
            <w:tcW w:w="2284" w:type="dxa"/>
          </w:tcPr>
          <w:p w:rsidR="00AB7164" w:rsidRPr="009D22C8" w:rsidRDefault="00AB7164" w:rsidP="00994EF4">
            <w:pPr>
              <w:jc w:val="center"/>
            </w:pPr>
            <w:r w:rsidRPr="009D22C8">
              <w:t>10043172</w:t>
            </w:r>
          </w:p>
        </w:tc>
        <w:tc>
          <w:tcPr>
            <w:tcW w:w="5542" w:type="dxa"/>
          </w:tcPr>
          <w:p w:rsidR="00AB7164" w:rsidRPr="009D22C8" w:rsidRDefault="00AB7164" w:rsidP="00994EF4">
            <w:pPr>
              <w:jc w:val="center"/>
            </w:pPr>
            <w:r w:rsidRPr="009D22C8">
              <w:t>N Br Pigeon R. @ Fishery area</w:t>
            </w:r>
          </w:p>
        </w:tc>
        <w:tc>
          <w:tcPr>
            <w:tcW w:w="2563" w:type="dxa"/>
          </w:tcPr>
          <w:p w:rsidR="00AB7164" w:rsidRPr="009D22C8" w:rsidRDefault="00AB7164" w:rsidP="00994EF4">
            <w:pPr>
              <w:jc w:val="center"/>
            </w:pPr>
            <w:r w:rsidRPr="009D22C8">
              <w:t>293900</w:t>
            </w:r>
          </w:p>
        </w:tc>
      </w:tr>
      <w:tr w:rsidR="00AB7164" w:rsidRPr="00D37DC1" w:rsidTr="00994EF4">
        <w:tc>
          <w:tcPr>
            <w:tcW w:w="2284" w:type="dxa"/>
          </w:tcPr>
          <w:p w:rsidR="00AB7164" w:rsidRPr="009D22C8" w:rsidRDefault="00AB7164" w:rsidP="00994EF4">
            <w:pPr>
              <w:jc w:val="center"/>
            </w:pPr>
            <w:r w:rsidRPr="009D22C8">
              <w:t>10038319</w:t>
            </w:r>
          </w:p>
        </w:tc>
        <w:tc>
          <w:tcPr>
            <w:tcW w:w="5542" w:type="dxa"/>
          </w:tcPr>
          <w:p w:rsidR="00AB7164" w:rsidRPr="009D22C8" w:rsidRDefault="00AB7164" w:rsidP="00994EF4">
            <w:pPr>
              <w:jc w:val="center"/>
            </w:pPr>
            <w:r w:rsidRPr="009D22C8">
              <w:t>N Br Pigeon R. DS Parkview Ave.</w:t>
            </w:r>
          </w:p>
        </w:tc>
        <w:tc>
          <w:tcPr>
            <w:tcW w:w="2563" w:type="dxa"/>
          </w:tcPr>
          <w:p w:rsidR="00AB7164" w:rsidRPr="009D22C8" w:rsidRDefault="00AB7164" w:rsidP="00994EF4">
            <w:pPr>
              <w:jc w:val="center"/>
            </w:pPr>
            <w:r w:rsidRPr="009D22C8">
              <w:t>293900</w:t>
            </w:r>
          </w:p>
        </w:tc>
      </w:tr>
      <w:tr w:rsidR="00AB7164" w:rsidRPr="00D37DC1" w:rsidTr="00994EF4">
        <w:tc>
          <w:tcPr>
            <w:tcW w:w="2284" w:type="dxa"/>
          </w:tcPr>
          <w:p w:rsidR="00AB7164" w:rsidRPr="009D22C8" w:rsidRDefault="00AB7164" w:rsidP="00994EF4">
            <w:pPr>
              <w:jc w:val="center"/>
            </w:pPr>
            <w:r w:rsidRPr="009D22C8">
              <w:t>693125</w:t>
            </w:r>
          </w:p>
        </w:tc>
        <w:tc>
          <w:tcPr>
            <w:tcW w:w="5542" w:type="dxa"/>
          </w:tcPr>
          <w:p w:rsidR="00AB7164" w:rsidRPr="009D22C8" w:rsidRDefault="00AB7164" w:rsidP="00994EF4">
            <w:pPr>
              <w:jc w:val="center"/>
            </w:pPr>
            <w:r w:rsidRPr="009D22C8">
              <w:t>N Br Pigeon R. @ Knitt Rd.</w:t>
            </w:r>
          </w:p>
        </w:tc>
        <w:tc>
          <w:tcPr>
            <w:tcW w:w="2563" w:type="dxa"/>
          </w:tcPr>
          <w:p w:rsidR="00AB7164" w:rsidRPr="009D22C8" w:rsidRDefault="00AB7164" w:rsidP="00994EF4">
            <w:pPr>
              <w:jc w:val="center"/>
            </w:pPr>
            <w:r w:rsidRPr="009D22C8">
              <w:t>293900</w:t>
            </w:r>
          </w:p>
        </w:tc>
      </w:tr>
      <w:tr w:rsidR="00AB7164" w:rsidRPr="00D37DC1" w:rsidTr="00994EF4">
        <w:tc>
          <w:tcPr>
            <w:tcW w:w="2284" w:type="dxa"/>
          </w:tcPr>
          <w:p w:rsidR="00AB7164" w:rsidRPr="009D22C8" w:rsidRDefault="00AB7164" w:rsidP="00994EF4">
            <w:pPr>
              <w:jc w:val="center"/>
            </w:pPr>
            <w:r w:rsidRPr="009D22C8">
              <w:t>10014783</w:t>
            </w:r>
          </w:p>
        </w:tc>
        <w:tc>
          <w:tcPr>
            <w:tcW w:w="5542" w:type="dxa"/>
          </w:tcPr>
          <w:p w:rsidR="00AB7164" w:rsidRPr="009D22C8" w:rsidRDefault="00AB7164" w:rsidP="00994EF4">
            <w:pPr>
              <w:jc w:val="center"/>
            </w:pPr>
            <w:r w:rsidRPr="009D22C8">
              <w:t>S Br Pigeon R. @ Brewer Rd.</w:t>
            </w:r>
          </w:p>
        </w:tc>
        <w:tc>
          <w:tcPr>
            <w:tcW w:w="2563" w:type="dxa"/>
          </w:tcPr>
          <w:p w:rsidR="00AB7164" w:rsidRPr="009D22C8" w:rsidRDefault="00AB7164" w:rsidP="00994EF4">
            <w:pPr>
              <w:jc w:val="center"/>
            </w:pPr>
            <w:r w:rsidRPr="009D22C8">
              <w:t>295600</w:t>
            </w:r>
          </w:p>
        </w:tc>
      </w:tr>
      <w:tr w:rsidR="00AB7164" w:rsidRPr="00D37DC1" w:rsidTr="00994EF4">
        <w:tc>
          <w:tcPr>
            <w:tcW w:w="2284" w:type="dxa"/>
          </w:tcPr>
          <w:p w:rsidR="00AB7164" w:rsidRPr="009D22C8" w:rsidRDefault="00AB7164" w:rsidP="00994EF4">
            <w:pPr>
              <w:jc w:val="center"/>
            </w:pPr>
            <w:r w:rsidRPr="009D22C8">
              <w:t>10014784</w:t>
            </w:r>
          </w:p>
        </w:tc>
        <w:tc>
          <w:tcPr>
            <w:tcW w:w="5542" w:type="dxa"/>
          </w:tcPr>
          <w:p w:rsidR="00AB7164" w:rsidRPr="009D22C8" w:rsidRDefault="00AB7164" w:rsidP="00994EF4">
            <w:pPr>
              <w:jc w:val="center"/>
            </w:pPr>
            <w:r w:rsidRPr="009D22C8">
              <w:t>S Br Pigeon R. @ HWY 110</w:t>
            </w:r>
          </w:p>
        </w:tc>
        <w:tc>
          <w:tcPr>
            <w:tcW w:w="2563" w:type="dxa"/>
          </w:tcPr>
          <w:p w:rsidR="00AB7164" w:rsidRPr="009D22C8" w:rsidRDefault="00AB7164" w:rsidP="00994EF4">
            <w:pPr>
              <w:jc w:val="center"/>
            </w:pPr>
            <w:r w:rsidRPr="009D22C8">
              <w:t>295600</w:t>
            </w:r>
          </w:p>
        </w:tc>
      </w:tr>
      <w:tr w:rsidR="00AB7164" w:rsidRPr="00D37DC1" w:rsidTr="00994EF4">
        <w:tc>
          <w:tcPr>
            <w:tcW w:w="2284" w:type="dxa"/>
          </w:tcPr>
          <w:p w:rsidR="00AB7164" w:rsidRPr="009D22C8" w:rsidRDefault="00AB7164" w:rsidP="00994EF4">
            <w:pPr>
              <w:jc w:val="center"/>
            </w:pPr>
            <w:r>
              <w:t>10030525</w:t>
            </w:r>
          </w:p>
        </w:tc>
        <w:tc>
          <w:tcPr>
            <w:tcW w:w="5542" w:type="dxa"/>
          </w:tcPr>
          <w:p w:rsidR="00AB7164" w:rsidRPr="009D22C8" w:rsidRDefault="00AB7164" w:rsidP="00994EF4">
            <w:pPr>
              <w:jc w:val="center"/>
              <w:rPr>
                <w:color w:val="000000"/>
              </w:rPr>
            </w:pPr>
            <w:r>
              <w:rPr>
                <w:color w:val="000000"/>
              </w:rPr>
              <w:t>S Br Pigeon R. @ Buckbee Rd.</w:t>
            </w:r>
          </w:p>
        </w:tc>
        <w:tc>
          <w:tcPr>
            <w:tcW w:w="2563" w:type="dxa"/>
          </w:tcPr>
          <w:p w:rsidR="00AB7164" w:rsidRPr="009D22C8" w:rsidRDefault="00AB7164" w:rsidP="00994EF4">
            <w:pPr>
              <w:jc w:val="center"/>
            </w:pPr>
            <w:r>
              <w:t>295600</w:t>
            </w:r>
          </w:p>
        </w:tc>
      </w:tr>
      <w:tr w:rsidR="00AB7164" w:rsidRPr="00D37DC1" w:rsidTr="00994EF4">
        <w:tc>
          <w:tcPr>
            <w:tcW w:w="2284" w:type="dxa"/>
          </w:tcPr>
          <w:p w:rsidR="00AB7164" w:rsidRPr="009D22C8" w:rsidRDefault="00AB7164" w:rsidP="00994EF4">
            <w:pPr>
              <w:jc w:val="center"/>
            </w:pPr>
            <w:r w:rsidRPr="009D22C8">
              <w:t>10043176</w:t>
            </w:r>
          </w:p>
        </w:tc>
        <w:tc>
          <w:tcPr>
            <w:tcW w:w="5542" w:type="dxa"/>
          </w:tcPr>
          <w:p w:rsidR="00AB7164" w:rsidRPr="009D22C8" w:rsidRDefault="00AB7164" w:rsidP="00994EF4">
            <w:pPr>
              <w:jc w:val="center"/>
              <w:rPr>
                <w:color w:val="000000"/>
              </w:rPr>
            </w:pPr>
            <w:r w:rsidRPr="009D22C8">
              <w:rPr>
                <w:color w:val="000000"/>
              </w:rPr>
              <w:t>Mehlberg Cr. US Burma Rd.</w:t>
            </w:r>
          </w:p>
        </w:tc>
        <w:tc>
          <w:tcPr>
            <w:tcW w:w="2563" w:type="dxa"/>
          </w:tcPr>
          <w:p w:rsidR="00AB7164" w:rsidRPr="009D22C8" w:rsidRDefault="00AB7164" w:rsidP="00994EF4">
            <w:pPr>
              <w:jc w:val="center"/>
            </w:pPr>
            <w:r w:rsidRPr="009D22C8">
              <w:t>283100</w:t>
            </w:r>
          </w:p>
        </w:tc>
      </w:tr>
      <w:tr w:rsidR="00AB7164" w:rsidRPr="00D37DC1" w:rsidTr="00994EF4">
        <w:tc>
          <w:tcPr>
            <w:tcW w:w="2284" w:type="dxa"/>
          </w:tcPr>
          <w:p w:rsidR="00AB7164" w:rsidRPr="009D22C8" w:rsidRDefault="00AB7164" w:rsidP="00994EF4">
            <w:pPr>
              <w:jc w:val="center"/>
            </w:pPr>
            <w:r w:rsidRPr="009D22C8">
              <w:t>10043173</w:t>
            </w:r>
          </w:p>
        </w:tc>
        <w:tc>
          <w:tcPr>
            <w:tcW w:w="5542" w:type="dxa"/>
          </w:tcPr>
          <w:p w:rsidR="00AB7164" w:rsidRPr="009D22C8" w:rsidRDefault="00AB7164" w:rsidP="00994EF4">
            <w:pPr>
              <w:jc w:val="center"/>
              <w:rPr>
                <w:color w:val="000000"/>
              </w:rPr>
            </w:pPr>
            <w:r>
              <w:rPr>
                <w:color w:val="000000"/>
              </w:rPr>
              <w:t>Un</w:t>
            </w:r>
            <w:r w:rsidRPr="009D22C8">
              <w:rPr>
                <w:color w:val="000000"/>
              </w:rPr>
              <w:t xml:space="preserve"> Trib </w:t>
            </w:r>
            <w:r>
              <w:rPr>
                <w:color w:val="000000"/>
              </w:rPr>
              <w:t xml:space="preserve">to N Br Pigeon R. </w:t>
            </w:r>
            <w:r w:rsidRPr="009D22C8">
              <w:rPr>
                <w:color w:val="000000"/>
              </w:rPr>
              <w:t>@ Gruenstern Rd.</w:t>
            </w:r>
          </w:p>
        </w:tc>
        <w:tc>
          <w:tcPr>
            <w:tcW w:w="2563" w:type="dxa"/>
          </w:tcPr>
          <w:p w:rsidR="00AB7164" w:rsidRPr="009D22C8" w:rsidRDefault="00AB7164" w:rsidP="00994EF4">
            <w:pPr>
              <w:jc w:val="center"/>
            </w:pPr>
            <w:r w:rsidRPr="009D22C8">
              <w:t>284900</w:t>
            </w:r>
          </w:p>
        </w:tc>
      </w:tr>
      <w:tr w:rsidR="00AB7164" w:rsidRPr="00D37DC1" w:rsidTr="00994EF4">
        <w:tc>
          <w:tcPr>
            <w:tcW w:w="2284" w:type="dxa"/>
          </w:tcPr>
          <w:p w:rsidR="00AB7164" w:rsidRPr="009D22C8" w:rsidRDefault="00AB7164" w:rsidP="00994EF4">
            <w:pPr>
              <w:jc w:val="center"/>
            </w:pPr>
            <w:r w:rsidRPr="009D22C8">
              <w:t>10043171</w:t>
            </w:r>
          </w:p>
        </w:tc>
        <w:tc>
          <w:tcPr>
            <w:tcW w:w="5542" w:type="dxa"/>
          </w:tcPr>
          <w:p w:rsidR="00AB7164" w:rsidRPr="009D22C8" w:rsidRDefault="00AB7164" w:rsidP="00994EF4">
            <w:pPr>
              <w:jc w:val="center"/>
              <w:rPr>
                <w:color w:val="000000"/>
              </w:rPr>
            </w:pPr>
            <w:r>
              <w:rPr>
                <w:color w:val="000000"/>
              </w:rPr>
              <w:t>Un</w:t>
            </w:r>
            <w:r w:rsidRPr="009D22C8">
              <w:rPr>
                <w:color w:val="000000"/>
              </w:rPr>
              <w:t xml:space="preserve"> Trib </w:t>
            </w:r>
            <w:r>
              <w:rPr>
                <w:color w:val="000000"/>
              </w:rPr>
              <w:t xml:space="preserve">to N Br Pigeon R. </w:t>
            </w:r>
            <w:r w:rsidRPr="009D22C8">
              <w:rPr>
                <w:color w:val="000000"/>
              </w:rPr>
              <w:t>@ Kopitzke Rd.</w:t>
            </w:r>
          </w:p>
        </w:tc>
        <w:tc>
          <w:tcPr>
            <w:tcW w:w="2563" w:type="dxa"/>
          </w:tcPr>
          <w:p w:rsidR="00AB7164" w:rsidRPr="009D22C8" w:rsidRDefault="00AB7164" w:rsidP="00994EF4">
            <w:pPr>
              <w:jc w:val="center"/>
            </w:pPr>
            <w:r w:rsidRPr="009D22C8">
              <w:t>279600</w:t>
            </w:r>
          </w:p>
        </w:tc>
      </w:tr>
      <w:tr w:rsidR="00AB7164" w:rsidRPr="00D37DC1" w:rsidTr="00994EF4">
        <w:tc>
          <w:tcPr>
            <w:tcW w:w="2284" w:type="dxa"/>
          </w:tcPr>
          <w:p w:rsidR="00AB7164" w:rsidRPr="009D22C8" w:rsidRDefault="00AB7164" w:rsidP="00994EF4">
            <w:pPr>
              <w:jc w:val="center"/>
            </w:pPr>
            <w:r w:rsidRPr="009D22C8">
              <w:t>10017231</w:t>
            </w:r>
          </w:p>
        </w:tc>
        <w:tc>
          <w:tcPr>
            <w:tcW w:w="5542" w:type="dxa"/>
          </w:tcPr>
          <w:p w:rsidR="00AB7164" w:rsidRPr="009D22C8" w:rsidRDefault="00AB7164" w:rsidP="00994EF4">
            <w:pPr>
              <w:jc w:val="center"/>
              <w:rPr>
                <w:color w:val="000000"/>
              </w:rPr>
            </w:pPr>
            <w:r w:rsidRPr="009D22C8">
              <w:rPr>
                <w:color w:val="000000"/>
              </w:rPr>
              <w:t>Hydes Cr. @ Swamp Rd.</w:t>
            </w:r>
          </w:p>
        </w:tc>
        <w:tc>
          <w:tcPr>
            <w:tcW w:w="2563" w:type="dxa"/>
          </w:tcPr>
          <w:p w:rsidR="00AB7164" w:rsidRPr="009D22C8" w:rsidRDefault="00AB7164" w:rsidP="00994EF4">
            <w:pPr>
              <w:jc w:val="center"/>
            </w:pPr>
            <w:r w:rsidRPr="009D22C8">
              <w:t>280100</w:t>
            </w:r>
          </w:p>
        </w:tc>
      </w:tr>
      <w:tr w:rsidR="00AB7164" w:rsidRPr="00D37DC1" w:rsidTr="00994EF4">
        <w:tc>
          <w:tcPr>
            <w:tcW w:w="2284" w:type="dxa"/>
          </w:tcPr>
          <w:p w:rsidR="00AB7164" w:rsidRPr="009D22C8" w:rsidRDefault="00AB7164" w:rsidP="00994EF4">
            <w:pPr>
              <w:jc w:val="center"/>
            </w:pPr>
            <w:r w:rsidRPr="009D22C8">
              <w:t>10014791</w:t>
            </w:r>
          </w:p>
        </w:tc>
        <w:tc>
          <w:tcPr>
            <w:tcW w:w="5542" w:type="dxa"/>
          </w:tcPr>
          <w:p w:rsidR="00AB7164" w:rsidRPr="009D22C8" w:rsidRDefault="00AD4510" w:rsidP="00994EF4">
            <w:pPr>
              <w:jc w:val="center"/>
              <w:rPr>
                <w:color w:val="000000"/>
              </w:rPr>
            </w:pPr>
            <w:r>
              <w:rPr>
                <w:color w:val="000000"/>
              </w:rPr>
              <w:t>Geskey</w:t>
            </w:r>
            <w:r w:rsidR="00AB7164" w:rsidRPr="009D22C8">
              <w:rPr>
                <w:color w:val="000000"/>
              </w:rPr>
              <w:t xml:space="preserve"> Cr. @ County E</w:t>
            </w:r>
          </w:p>
        </w:tc>
        <w:tc>
          <w:tcPr>
            <w:tcW w:w="2563" w:type="dxa"/>
          </w:tcPr>
          <w:p w:rsidR="00AB7164" w:rsidRPr="009D22C8" w:rsidRDefault="00AB7164" w:rsidP="00994EF4">
            <w:pPr>
              <w:jc w:val="center"/>
            </w:pPr>
            <w:r w:rsidRPr="009D22C8">
              <w:t>297200</w:t>
            </w:r>
          </w:p>
        </w:tc>
      </w:tr>
      <w:tr w:rsidR="00AB7164" w:rsidRPr="00D37DC1" w:rsidTr="00994EF4">
        <w:tc>
          <w:tcPr>
            <w:tcW w:w="2284" w:type="dxa"/>
          </w:tcPr>
          <w:p w:rsidR="00AB7164" w:rsidRPr="009D22C8" w:rsidRDefault="00AB7164" w:rsidP="00994EF4">
            <w:pPr>
              <w:jc w:val="center"/>
            </w:pPr>
            <w:r w:rsidRPr="009D22C8">
              <w:t>10042814</w:t>
            </w:r>
          </w:p>
        </w:tc>
        <w:tc>
          <w:tcPr>
            <w:tcW w:w="5542" w:type="dxa"/>
          </w:tcPr>
          <w:p w:rsidR="00AB7164" w:rsidRPr="009D22C8" w:rsidRDefault="00AB7164" w:rsidP="00994EF4">
            <w:pPr>
              <w:jc w:val="center"/>
              <w:rPr>
                <w:color w:val="000000"/>
              </w:rPr>
            </w:pPr>
            <w:r w:rsidRPr="009D22C8">
              <w:rPr>
                <w:color w:val="000000"/>
              </w:rPr>
              <w:t xml:space="preserve">Un Trib to </w:t>
            </w:r>
            <w:r>
              <w:rPr>
                <w:color w:val="000000"/>
              </w:rPr>
              <w:t xml:space="preserve">S Br </w:t>
            </w:r>
            <w:r w:rsidRPr="009D22C8">
              <w:rPr>
                <w:color w:val="000000"/>
              </w:rPr>
              <w:t>Pigeon R. @ County E</w:t>
            </w:r>
          </w:p>
        </w:tc>
        <w:tc>
          <w:tcPr>
            <w:tcW w:w="2563" w:type="dxa"/>
          </w:tcPr>
          <w:p w:rsidR="00AB7164" w:rsidRPr="009D22C8" w:rsidRDefault="00AB7164" w:rsidP="00994EF4">
            <w:pPr>
              <w:jc w:val="center"/>
            </w:pPr>
            <w:r w:rsidRPr="009D22C8">
              <w:t>297400</w:t>
            </w:r>
          </w:p>
        </w:tc>
      </w:tr>
      <w:tr w:rsidR="00AB7164" w:rsidRPr="00D37DC1" w:rsidTr="00994EF4">
        <w:tc>
          <w:tcPr>
            <w:tcW w:w="2284" w:type="dxa"/>
          </w:tcPr>
          <w:p w:rsidR="00AB7164" w:rsidRPr="009D22C8" w:rsidRDefault="00AB7164" w:rsidP="00994EF4">
            <w:pPr>
              <w:jc w:val="center"/>
            </w:pPr>
            <w:r w:rsidRPr="009D22C8">
              <w:t>10043174</w:t>
            </w:r>
          </w:p>
        </w:tc>
        <w:tc>
          <w:tcPr>
            <w:tcW w:w="5542" w:type="dxa"/>
          </w:tcPr>
          <w:p w:rsidR="00AB7164" w:rsidRPr="009D22C8" w:rsidRDefault="00AB7164" w:rsidP="00994EF4">
            <w:pPr>
              <w:jc w:val="center"/>
              <w:rPr>
                <w:color w:val="000000"/>
              </w:rPr>
            </w:pPr>
            <w:r w:rsidRPr="009D22C8">
              <w:rPr>
                <w:color w:val="000000"/>
              </w:rPr>
              <w:t xml:space="preserve">Un Trib to </w:t>
            </w:r>
            <w:r>
              <w:rPr>
                <w:color w:val="000000"/>
              </w:rPr>
              <w:t xml:space="preserve">S Br </w:t>
            </w:r>
            <w:r w:rsidRPr="009D22C8">
              <w:rPr>
                <w:color w:val="000000"/>
              </w:rPr>
              <w:t>Pigeon R. @ Hauschultz Rd.</w:t>
            </w:r>
          </w:p>
        </w:tc>
        <w:tc>
          <w:tcPr>
            <w:tcW w:w="2563" w:type="dxa"/>
          </w:tcPr>
          <w:p w:rsidR="00AB7164" w:rsidRPr="009D22C8" w:rsidRDefault="00AB7164" w:rsidP="00994EF4">
            <w:pPr>
              <w:jc w:val="center"/>
            </w:pPr>
            <w:r w:rsidRPr="009D22C8">
              <w:t>295800</w:t>
            </w:r>
          </w:p>
        </w:tc>
      </w:tr>
      <w:tr w:rsidR="00AB7164" w:rsidRPr="00D37DC1" w:rsidTr="00994EF4">
        <w:tc>
          <w:tcPr>
            <w:tcW w:w="2284" w:type="dxa"/>
          </w:tcPr>
          <w:p w:rsidR="00AB7164" w:rsidRPr="009D22C8" w:rsidRDefault="00AB7164" w:rsidP="00994EF4">
            <w:pPr>
              <w:jc w:val="center"/>
            </w:pPr>
            <w:r w:rsidRPr="009D22C8">
              <w:t>10043175</w:t>
            </w:r>
          </w:p>
        </w:tc>
        <w:tc>
          <w:tcPr>
            <w:tcW w:w="5542" w:type="dxa"/>
          </w:tcPr>
          <w:p w:rsidR="00AB7164" w:rsidRPr="009D22C8" w:rsidRDefault="00AB7164" w:rsidP="00994EF4">
            <w:pPr>
              <w:jc w:val="center"/>
              <w:rPr>
                <w:color w:val="000000"/>
              </w:rPr>
            </w:pPr>
            <w:r w:rsidRPr="009D22C8">
              <w:rPr>
                <w:color w:val="000000"/>
              </w:rPr>
              <w:t xml:space="preserve">Un Trib to </w:t>
            </w:r>
            <w:r>
              <w:rPr>
                <w:color w:val="000000"/>
              </w:rPr>
              <w:t xml:space="preserve">S Br </w:t>
            </w:r>
            <w:r w:rsidRPr="009D22C8">
              <w:rPr>
                <w:color w:val="000000"/>
              </w:rPr>
              <w:t>Pigeon R. @ Nietzke Rd.</w:t>
            </w:r>
          </w:p>
        </w:tc>
        <w:tc>
          <w:tcPr>
            <w:tcW w:w="2563" w:type="dxa"/>
          </w:tcPr>
          <w:p w:rsidR="00AB7164" w:rsidRPr="009D22C8" w:rsidRDefault="00AB7164" w:rsidP="00994EF4">
            <w:pPr>
              <w:jc w:val="center"/>
            </w:pPr>
            <w:r w:rsidRPr="009D22C8">
              <w:t>295700</w:t>
            </w:r>
          </w:p>
        </w:tc>
      </w:tr>
      <w:tr w:rsidR="00AB7164" w:rsidRPr="00D37DC1" w:rsidTr="00994EF4">
        <w:tc>
          <w:tcPr>
            <w:tcW w:w="2284" w:type="dxa"/>
          </w:tcPr>
          <w:p w:rsidR="00AB7164" w:rsidRPr="009D22C8" w:rsidRDefault="00AB7164" w:rsidP="00994EF4">
            <w:pPr>
              <w:jc w:val="center"/>
            </w:pPr>
            <w:r>
              <w:t>10016706</w:t>
            </w:r>
          </w:p>
        </w:tc>
        <w:tc>
          <w:tcPr>
            <w:tcW w:w="5542" w:type="dxa"/>
          </w:tcPr>
          <w:p w:rsidR="00AB7164" w:rsidRDefault="00AB7164" w:rsidP="00994EF4">
            <w:pPr>
              <w:jc w:val="center"/>
              <w:rPr>
                <w:color w:val="000000"/>
              </w:rPr>
            </w:pPr>
            <w:r>
              <w:rPr>
                <w:color w:val="000000"/>
              </w:rPr>
              <w:t>Un Trib to Pigeon R. @ Knitt Rd.</w:t>
            </w:r>
          </w:p>
        </w:tc>
        <w:tc>
          <w:tcPr>
            <w:tcW w:w="2563" w:type="dxa"/>
          </w:tcPr>
          <w:p w:rsidR="00AB7164" w:rsidRPr="009D22C8" w:rsidRDefault="00A35EEE" w:rsidP="00994EF4">
            <w:pPr>
              <w:jc w:val="center"/>
            </w:pPr>
            <w:r>
              <w:t>293800</w:t>
            </w:r>
          </w:p>
        </w:tc>
      </w:tr>
      <w:tr w:rsidR="00AB7164" w:rsidRPr="00D37DC1" w:rsidTr="00994EF4">
        <w:tc>
          <w:tcPr>
            <w:tcW w:w="2284" w:type="dxa"/>
          </w:tcPr>
          <w:p w:rsidR="00AB7164" w:rsidRPr="009D22C8" w:rsidRDefault="00AB7164" w:rsidP="00994EF4">
            <w:pPr>
              <w:jc w:val="center"/>
            </w:pPr>
            <w:r w:rsidRPr="009D22C8">
              <w:t>10043230</w:t>
            </w:r>
          </w:p>
        </w:tc>
        <w:tc>
          <w:tcPr>
            <w:tcW w:w="5542" w:type="dxa"/>
          </w:tcPr>
          <w:p w:rsidR="00AB7164" w:rsidRPr="009D22C8" w:rsidRDefault="00AB7164" w:rsidP="00994EF4">
            <w:pPr>
              <w:jc w:val="center"/>
              <w:rPr>
                <w:color w:val="000000"/>
              </w:rPr>
            </w:pPr>
            <w:r>
              <w:rPr>
                <w:color w:val="000000"/>
              </w:rPr>
              <w:t>Un Trib to Pigeon Lk</w:t>
            </w:r>
            <w:r w:rsidRPr="009D22C8">
              <w:rPr>
                <w:color w:val="000000"/>
              </w:rPr>
              <w:t>. @ River Rd.</w:t>
            </w:r>
          </w:p>
        </w:tc>
        <w:tc>
          <w:tcPr>
            <w:tcW w:w="2563" w:type="dxa"/>
          </w:tcPr>
          <w:p w:rsidR="00AB7164" w:rsidRPr="009D22C8" w:rsidRDefault="00AB7164" w:rsidP="00994EF4">
            <w:pPr>
              <w:jc w:val="center"/>
            </w:pPr>
            <w:r w:rsidRPr="009D22C8">
              <w:t>5015321</w:t>
            </w:r>
          </w:p>
        </w:tc>
      </w:tr>
      <w:tr w:rsidR="00AB7164" w:rsidRPr="00D37DC1" w:rsidTr="00994EF4">
        <w:tc>
          <w:tcPr>
            <w:tcW w:w="2284" w:type="dxa"/>
          </w:tcPr>
          <w:p w:rsidR="00AB7164" w:rsidRPr="009D22C8" w:rsidRDefault="00AB7164" w:rsidP="00994EF4">
            <w:pPr>
              <w:jc w:val="center"/>
            </w:pPr>
            <w:r w:rsidRPr="009D22C8">
              <w:t>10043365</w:t>
            </w:r>
          </w:p>
        </w:tc>
        <w:tc>
          <w:tcPr>
            <w:tcW w:w="5542" w:type="dxa"/>
          </w:tcPr>
          <w:p w:rsidR="00AB7164" w:rsidRPr="009D22C8" w:rsidRDefault="00AB7164" w:rsidP="00994EF4">
            <w:pPr>
              <w:jc w:val="center"/>
              <w:rPr>
                <w:color w:val="000000"/>
              </w:rPr>
            </w:pPr>
            <w:r>
              <w:rPr>
                <w:color w:val="000000"/>
              </w:rPr>
              <w:t>Un Trib to Pigeon Lk</w:t>
            </w:r>
            <w:r w:rsidRPr="009D22C8">
              <w:rPr>
                <w:color w:val="000000"/>
              </w:rPr>
              <w:t>. @ Green Tree Rd.</w:t>
            </w:r>
          </w:p>
        </w:tc>
        <w:tc>
          <w:tcPr>
            <w:tcW w:w="2563" w:type="dxa"/>
          </w:tcPr>
          <w:p w:rsidR="00AB7164" w:rsidRPr="009D22C8" w:rsidRDefault="00AB7164" w:rsidP="00994EF4">
            <w:pPr>
              <w:jc w:val="center"/>
            </w:pPr>
            <w:r w:rsidRPr="009D22C8">
              <w:t>5015231</w:t>
            </w:r>
          </w:p>
        </w:tc>
      </w:tr>
      <w:tr w:rsidR="00AB7164" w:rsidRPr="00D37DC1" w:rsidTr="00994EF4">
        <w:tc>
          <w:tcPr>
            <w:tcW w:w="2284" w:type="dxa"/>
          </w:tcPr>
          <w:p w:rsidR="00AB7164" w:rsidRPr="009D22C8" w:rsidRDefault="00AB7164" w:rsidP="00994EF4">
            <w:pPr>
              <w:jc w:val="center"/>
            </w:pPr>
            <w:r w:rsidRPr="009D22C8">
              <w:t>10043229</w:t>
            </w:r>
          </w:p>
        </w:tc>
        <w:tc>
          <w:tcPr>
            <w:tcW w:w="5542" w:type="dxa"/>
          </w:tcPr>
          <w:p w:rsidR="00AB7164" w:rsidRPr="009D22C8" w:rsidRDefault="00AB7164" w:rsidP="00994EF4">
            <w:pPr>
              <w:jc w:val="center"/>
              <w:rPr>
                <w:color w:val="000000"/>
              </w:rPr>
            </w:pPr>
            <w:r w:rsidRPr="009D22C8">
              <w:rPr>
                <w:color w:val="000000"/>
              </w:rPr>
              <w:t>Brandy Cr. @ Lakeshore Rd.</w:t>
            </w:r>
          </w:p>
        </w:tc>
        <w:tc>
          <w:tcPr>
            <w:tcW w:w="2563" w:type="dxa"/>
          </w:tcPr>
          <w:p w:rsidR="00AB7164" w:rsidRPr="009D22C8" w:rsidRDefault="00AB7164" w:rsidP="00994EF4">
            <w:pPr>
              <w:jc w:val="center"/>
            </w:pPr>
            <w:r w:rsidRPr="009D22C8">
              <w:t>293700</w:t>
            </w:r>
          </w:p>
        </w:tc>
      </w:tr>
      <w:tr w:rsidR="00A35EEE" w:rsidRPr="00D37DC1" w:rsidTr="00994EF4">
        <w:tc>
          <w:tcPr>
            <w:tcW w:w="2284" w:type="dxa"/>
          </w:tcPr>
          <w:p w:rsidR="00A35EEE" w:rsidRPr="009D22C8" w:rsidRDefault="00A35EEE" w:rsidP="00994EF4">
            <w:pPr>
              <w:jc w:val="center"/>
            </w:pPr>
            <w:r>
              <w:t>10042359</w:t>
            </w:r>
          </w:p>
        </w:tc>
        <w:tc>
          <w:tcPr>
            <w:tcW w:w="5542" w:type="dxa"/>
          </w:tcPr>
          <w:p w:rsidR="00A35EEE" w:rsidRPr="009D22C8" w:rsidRDefault="00A35EEE" w:rsidP="00994EF4">
            <w:pPr>
              <w:jc w:val="center"/>
              <w:rPr>
                <w:color w:val="000000"/>
              </w:rPr>
            </w:pPr>
            <w:r>
              <w:rPr>
                <w:color w:val="000000"/>
              </w:rPr>
              <w:t>Honey Cr. @ 1</w:t>
            </w:r>
            <w:r w:rsidRPr="00A35EEE">
              <w:rPr>
                <w:color w:val="000000"/>
                <w:vertAlign w:val="superscript"/>
              </w:rPr>
              <w:t>st</w:t>
            </w:r>
            <w:r>
              <w:rPr>
                <w:color w:val="000000"/>
              </w:rPr>
              <w:t xml:space="preserve"> Ave.</w:t>
            </w:r>
          </w:p>
        </w:tc>
        <w:tc>
          <w:tcPr>
            <w:tcW w:w="2563" w:type="dxa"/>
          </w:tcPr>
          <w:p w:rsidR="00A35EEE" w:rsidRPr="009D22C8" w:rsidRDefault="00A35EEE" w:rsidP="00994EF4">
            <w:pPr>
              <w:jc w:val="center"/>
            </w:pPr>
            <w:r>
              <w:t>5016138</w:t>
            </w:r>
          </w:p>
        </w:tc>
      </w:tr>
    </w:tbl>
    <w:p w:rsidR="00BA0C6D" w:rsidRDefault="00A844F9" w:rsidP="00BA0C6D">
      <w:pPr>
        <w:rPr>
          <w:b/>
        </w:rPr>
      </w:pPr>
      <w:r>
        <w:rPr>
          <w:b/>
        </w:rPr>
        <w:t xml:space="preserve">Table 4: Temperature Monitoring Locations in the </w:t>
      </w:r>
      <w:r w:rsidR="00A35EEE">
        <w:rPr>
          <w:b/>
        </w:rPr>
        <w:t xml:space="preserve">Pigeon </w:t>
      </w:r>
      <w:r>
        <w:rPr>
          <w:b/>
        </w:rPr>
        <w:t>River Watershed</w:t>
      </w:r>
      <w:r w:rsidR="009E77B6">
        <w:rPr>
          <w:b/>
        </w:rPr>
        <w:t>.</w:t>
      </w:r>
    </w:p>
    <w:p w:rsidR="009E77B6" w:rsidRDefault="009E77B6" w:rsidP="00BA0C6D">
      <w:pPr>
        <w:rPr>
          <w:b/>
        </w:rPr>
      </w:pPr>
    </w:p>
    <w:p w:rsidR="00734A3D" w:rsidRDefault="00734A3D" w:rsidP="00734A3D">
      <w:r w:rsidRPr="008506A5">
        <w:t>Quantitative habi</w:t>
      </w:r>
      <w:r w:rsidR="00942AFE" w:rsidRPr="008506A5">
        <w:t>tat</w:t>
      </w:r>
      <w:r w:rsidR="00942AFE">
        <w:t xml:space="preserve"> surveys were conducted at 18</w:t>
      </w:r>
      <w:r>
        <w:t xml:space="preserve"> locations in the </w:t>
      </w:r>
      <w:r w:rsidR="00783EF4">
        <w:t>Pigeon</w:t>
      </w:r>
      <w:r>
        <w:t xml:space="preserve"> River Watershed </w:t>
      </w:r>
      <w:r w:rsidR="00783EF4">
        <w:t>between</w:t>
      </w:r>
      <w:r w:rsidR="00AA1AA5">
        <w:t xml:space="preserve"> October 2015 </w:t>
      </w:r>
      <w:r w:rsidR="00783EF4">
        <w:t xml:space="preserve">and 2016 </w:t>
      </w:r>
      <w:r w:rsidR="00AA1AA5">
        <w:t>(Table 5</w:t>
      </w:r>
      <w:r>
        <w:t>, Map 1</w:t>
      </w:r>
      <w:r w:rsidR="00AA1AA5">
        <w:t>-2</w:t>
      </w:r>
      <w:r w:rsidR="00783EF4">
        <w:t>)</w:t>
      </w:r>
      <w:r w:rsidR="002525FC">
        <w:t xml:space="preserve">.  </w:t>
      </w:r>
      <w:r>
        <w:t xml:space="preserve">All sites were surveyed following the WDNR </w:t>
      </w:r>
      <w:r>
        <w:rPr>
          <w:i/>
        </w:rPr>
        <w:t>Guidelines for Evaluating Habitat of Wadable Streams</w:t>
      </w:r>
      <w:r>
        <w:t xml:space="preserve"> (2002).  Each quantitative habitat survey station length was 35 times the mean stream width of the survey station.  Following the determination of station length, the station was divided into 12 transects.  At each transect, substrate, sedimentation, erosion, water depth, and riparian land use data were collected. WDNR </w:t>
      </w:r>
      <w:r w:rsidR="00AA1AA5">
        <w:t xml:space="preserve">Water Resources </w:t>
      </w:r>
      <w:r>
        <w:t>staff entered the quantitative habita</w:t>
      </w:r>
      <w:r w:rsidR="00AA1AA5">
        <w:t xml:space="preserve">t data into the </w:t>
      </w:r>
      <w:r>
        <w:t>FH</w:t>
      </w:r>
      <w:r w:rsidR="00AA1AA5">
        <w:t>MD</w:t>
      </w:r>
      <w:r>
        <w:t xml:space="preserve">.  </w:t>
      </w:r>
    </w:p>
    <w:p w:rsidR="00783EF4" w:rsidRDefault="00783EF4"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p w:rsidR="001E4153" w:rsidRDefault="001E4153" w:rsidP="00734A3D"/>
    <w:tbl>
      <w:tblPr>
        <w:tblStyle w:val="TableGrid"/>
        <w:tblW w:w="0" w:type="auto"/>
        <w:tblLook w:val="04A0" w:firstRow="1" w:lastRow="0" w:firstColumn="1" w:lastColumn="0" w:noHBand="0" w:noVBand="1"/>
      </w:tblPr>
      <w:tblGrid>
        <w:gridCol w:w="2284"/>
        <w:gridCol w:w="5542"/>
        <w:gridCol w:w="2563"/>
      </w:tblGrid>
      <w:tr w:rsidR="00783EF4" w:rsidRPr="00D37DC1" w:rsidTr="00994EF4">
        <w:tc>
          <w:tcPr>
            <w:tcW w:w="2284" w:type="dxa"/>
          </w:tcPr>
          <w:p w:rsidR="00783EF4" w:rsidRDefault="00783EF4" w:rsidP="00994EF4">
            <w:pPr>
              <w:jc w:val="center"/>
              <w:rPr>
                <w:b/>
              </w:rPr>
            </w:pPr>
            <w:r w:rsidRPr="009D22C8">
              <w:rPr>
                <w:b/>
              </w:rPr>
              <w:lastRenderedPageBreak/>
              <w:t>SWIMS Station ID</w:t>
            </w:r>
          </w:p>
          <w:p w:rsidR="00783EF4" w:rsidRPr="009D22C8" w:rsidRDefault="00783EF4" w:rsidP="00994EF4">
            <w:pPr>
              <w:jc w:val="center"/>
              <w:rPr>
                <w:b/>
              </w:rPr>
            </w:pPr>
          </w:p>
        </w:tc>
        <w:tc>
          <w:tcPr>
            <w:tcW w:w="5542" w:type="dxa"/>
          </w:tcPr>
          <w:p w:rsidR="00783EF4" w:rsidRPr="009D22C8" w:rsidRDefault="00783EF4" w:rsidP="00994EF4">
            <w:pPr>
              <w:jc w:val="center"/>
              <w:rPr>
                <w:b/>
              </w:rPr>
            </w:pPr>
            <w:r w:rsidRPr="009D22C8">
              <w:rPr>
                <w:b/>
              </w:rPr>
              <w:t>Site Name</w:t>
            </w:r>
          </w:p>
        </w:tc>
        <w:tc>
          <w:tcPr>
            <w:tcW w:w="2563" w:type="dxa"/>
          </w:tcPr>
          <w:p w:rsidR="00783EF4" w:rsidRPr="009D22C8" w:rsidRDefault="00783EF4" w:rsidP="00994EF4">
            <w:pPr>
              <w:jc w:val="center"/>
              <w:rPr>
                <w:b/>
              </w:rPr>
            </w:pPr>
            <w:r w:rsidRPr="009D22C8">
              <w:rPr>
                <w:b/>
              </w:rPr>
              <w:t>Surface Water WBIC</w:t>
            </w:r>
          </w:p>
        </w:tc>
      </w:tr>
      <w:tr w:rsidR="00783EF4" w:rsidRPr="00D37DC1" w:rsidTr="00994EF4">
        <w:tc>
          <w:tcPr>
            <w:tcW w:w="2284" w:type="dxa"/>
          </w:tcPr>
          <w:p w:rsidR="00783EF4" w:rsidRPr="009D22C8" w:rsidRDefault="00783EF4" w:rsidP="00994EF4">
            <w:pPr>
              <w:jc w:val="center"/>
            </w:pPr>
            <w:r w:rsidRPr="009D22C8">
              <w:t>10043172</w:t>
            </w:r>
          </w:p>
        </w:tc>
        <w:tc>
          <w:tcPr>
            <w:tcW w:w="5542" w:type="dxa"/>
          </w:tcPr>
          <w:p w:rsidR="00783EF4" w:rsidRPr="009D22C8" w:rsidRDefault="00783EF4" w:rsidP="00994EF4">
            <w:pPr>
              <w:jc w:val="center"/>
            </w:pPr>
            <w:r w:rsidRPr="009D22C8">
              <w:t>N Br Pigeon R. @ Fishery area</w:t>
            </w:r>
          </w:p>
        </w:tc>
        <w:tc>
          <w:tcPr>
            <w:tcW w:w="2563" w:type="dxa"/>
          </w:tcPr>
          <w:p w:rsidR="00783EF4" w:rsidRPr="009D22C8" w:rsidRDefault="00783EF4" w:rsidP="00994EF4">
            <w:pPr>
              <w:jc w:val="center"/>
            </w:pPr>
            <w:r w:rsidRPr="009D22C8">
              <w:t>293900</w:t>
            </w:r>
          </w:p>
        </w:tc>
      </w:tr>
      <w:tr w:rsidR="00783EF4" w:rsidRPr="00D37DC1" w:rsidTr="00994EF4">
        <w:tc>
          <w:tcPr>
            <w:tcW w:w="2284" w:type="dxa"/>
          </w:tcPr>
          <w:p w:rsidR="00783EF4" w:rsidRPr="009D22C8" w:rsidRDefault="00783EF4" w:rsidP="00994EF4">
            <w:pPr>
              <w:jc w:val="center"/>
            </w:pPr>
            <w:r w:rsidRPr="009D22C8">
              <w:t>10038319</w:t>
            </w:r>
          </w:p>
        </w:tc>
        <w:tc>
          <w:tcPr>
            <w:tcW w:w="5542" w:type="dxa"/>
          </w:tcPr>
          <w:p w:rsidR="00783EF4" w:rsidRPr="009D22C8" w:rsidRDefault="00783EF4" w:rsidP="00994EF4">
            <w:pPr>
              <w:jc w:val="center"/>
            </w:pPr>
            <w:r w:rsidRPr="009D22C8">
              <w:t>N Br Pigeon R. DS Parkview Ave.</w:t>
            </w:r>
          </w:p>
        </w:tc>
        <w:tc>
          <w:tcPr>
            <w:tcW w:w="2563" w:type="dxa"/>
          </w:tcPr>
          <w:p w:rsidR="00783EF4" w:rsidRPr="009D22C8" w:rsidRDefault="00783EF4" w:rsidP="00994EF4">
            <w:pPr>
              <w:jc w:val="center"/>
            </w:pPr>
            <w:r w:rsidRPr="009D22C8">
              <w:t>293900</w:t>
            </w:r>
          </w:p>
        </w:tc>
      </w:tr>
      <w:tr w:rsidR="00783EF4" w:rsidRPr="00D37DC1" w:rsidTr="00994EF4">
        <w:tc>
          <w:tcPr>
            <w:tcW w:w="2284" w:type="dxa"/>
          </w:tcPr>
          <w:p w:rsidR="00783EF4" w:rsidRPr="009D22C8" w:rsidRDefault="00783EF4" w:rsidP="00994EF4">
            <w:pPr>
              <w:jc w:val="center"/>
            </w:pPr>
            <w:r w:rsidRPr="009D22C8">
              <w:t>693125</w:t>
            </w:r>
          </w:p>
        </w:tc>
        <w:tc>
          <w:tcPr>
            <w:tcW w:w="5542" w:type="dxa"/>
          </w:tcPr>
          <w:p w:rsidR="00783EF4" w:rsidRPr="009D22C8" w:rsidRDefault="00783EF4" w:rsidP="00994EF4">
            <w:pPr>
              <w:jc w:val="center"/>
            </w:pPr>
            <w:r w:rsidRPr="009D22C8">
              <w:t>N Br Pigeon R. @ Knitt Rd.</w:t>
            </w:r>
          </w:p>
        </w:tc>
        <w:tc>
          <w:tcPr>
            <w:tcW w:w="2563" w:type="dxa"/>
          </w:tcPr>
          <w:p w:rsidR="00783EF4" w:rsidRPr="009D22C8" w:rsidRDefault="00783EF4" w:rsidP="00994EF4">
            <w:pPr>
              <w:jc w:val="center"/>
            </w:pPr>
            <w:r w:rsidRPr="009D22C8">
              <w:t>293900</w:t>
            </w:r>
          </w:p>
        </w:tc>
      </w:tr>
      <w:tr w:rsidR="00783EF4" w:rsidRPr="00D37DC1" w:rsidTr="00994EF4">
        <w:tc>
          <w:tcPr>
            <w:tcW w:w="2284" w:type="dxa"/>
          </w:tcPr>
          <w:p w:rsidR="00783EF4" w:rsidRPr="009D22C8" w:rsidRDefault="00783EF4" w:rsidP="00994EF4">
            <w:pPr>
              <w:jc w:val="center"/>
            </w:pPr>
            <w:r w:rsidRPr="009D22C8">
              <w:t>10014783</w:t>
            </w:r>
          </w:p>
        </w:tc>
        <w:tc>
          <w:tcPr>
            <w:tcW w:w="5542" w:type="dxa"/>
          </w:tcPr>
          <w:p w:rsidR="00783EF4" w:rsidRPr="009D22C8" w:rsidRDefault="00783EF4" w:rsidP="00994EF4">
            <w:pPr>
              <w:jc w:val="center"/>
            </w:pPr>
            <w:r w:rsidRPr="009D22C8">
              <w:t>S Br Pigeon R. @ Brewer Rd.</w:t>
            </w:r>
          </w:p>
        </w:tc>
        <w:tc>
          <w:tcPr>
            <w:tcW w:w="2563" w:type="dxa"/>
          </w:tcPr>
          <w:p w:rsidR="00783EF4" w:rsidRPr="009D22C8" w:rsidRDefault="00783EF4" w:rsidP="00994EF4">
            <w:pPr>
              <w:jc w:val="center"/>
            </w:pPr>
            <w:r w:rsidRPr="009D22C8">
              <w:t>295600</w:t>
            </w:r>
          </w:p>
        </w:tc>
      </w:tr>
      <w:tr w:rsidR="00783EF4" w:rsidRPr="00D37DC1" w:rsidTr="00994EF4">
        <w:tc>
          <w:tcPr>
            <w:tcW w:w="2284" w:type="dxa"/>
          </w:tcPr>
          <w:p w:rsidR="00783EF4" w:rsidRPr="009D22C8" w:rsidRDefault="00783EF4" w:rsidP="00994EF4">
            <w:pPr>
              <w:jc w:val="center"/>
            </w:pPr>
            <w:r w:rsidRPr="009D22C8">
              <w:t>10014784</w:t>
            </w:r>
          </w:p>
        </w:tc>
        <w:tc>
          <w:tcPr>
            <w:tcW w:w="5542" w:type="dxa"/>
          </w:tcPr>
          <w:p w:rsidR="00783EF4" w:rsidRPr="009D22C8" w:rsidRDefault="00783EF4" w:rsidP="00994EF4">
            <w:pPr>
              <w:jc w:val="center"/>
            </w:pPr>
            <w:r w:rsidRPr="009D22C8">
              <w:t>S Br Pigeon R. @ HWY 110</w:t>
            </w:r>
          </w:p>
        </w:tc>
        <w:tc>
          <w:tcPr>
            <w:tcW w:w="2563" w:type="dxa"/>
          </w:tcPr>
          <w:p w:rsidR="00783EF4" w:rsidRPr="009D22C8" w:rsidRDefault="00783EF4" w:rsidP="00994EF4">
            <w:pPr>
              <w:jc w:val="center"/>
            </w:pPr>
            <w:r w:rsidRPr="009D22C8">
              <w:t>295600</w:t>
            </w:r>
          </w:p>
        </w:tc>
      </w:tr>
      <w:tr w:rsidR="00783EF4" w:rsidRPr="00D37DC1" w:rsidTr="00994EF4">
        <w:tc>
          <w:tcPr>
            <w:tcW w:w="2284" w:type="dxa"/>
          </w:tcPr>
          <w:p w:rsidR="00783EF4" w:rsidRPr="009D22C8" w:rsidRDefault="00783EF4" w:rsidP="00994EF4">
            <w:pPr>
              <w:jc w:val="center"/>
            </w:pPr>
            <w:r>
              <w:t>10030525</w:t>
            </w:r>
          </w:p>
        </w:tc>
        <w:tc>
          <w:tcPr>
            <w:tcW w:w="5542" w:type="dxa"/>
          </w:tcPr>
          <w:p w:rsidR="00783EF4" w:rsidRPr="009D22C8" w:rsidRDefault="00783EF4" w:rsidP="00994EF4">
            <w:pPr>
              <w:jc w:val="center"/>
              <w:rPr>
                <w:color w:val="000000"/>
              </w:rPr>
            </w:pPr>
            <w:r>
              <w:rPr>
                <w:color w:val="000000"/>
              </w:rPr>
              <w:t>S Br Pigeon R. @ Buckbee Rd.</w:t>
            </w:r>
          </w:p>
        </w:tc>
        <w:tc>
          <w:tcPr>
            <w:tcW w:w="2563" w:type="dxa"/>
          </w:tcPr>
          <w:p w:rsidR="00783EF4" w:rsidRPr="009D22C8" w:rsidRDefault="00783EF4" w:rsidP="00994EF4">
            <w:pPr>
              <w:jc w:val="center"/>
            </w:pPr>
            <w:r>
              <w:t>295600</w:t>
            </w:r>
          </w:p>
        </w:tc>
      </w:tr>
      <w:tr w:rsidR="00783EF4" w:rsidRPr="00D37DC1" w:rsidTr="00994EF4">
        <w:tc>
          <w:tcPr>
            <w:tcW w:w="2284" w:type="dxa"/>
          </w:tcPr>
          <w:p w:rsidR="00783EF4" w:rsidRPr="009D22C8" w:rsidRDefault="00783EF4" w:rsidP="00994EF4">
            <w:pPr>
              <w:jc w:val="center"/>
            </w:pPr>
            <w:r>
              <w:t>693135</w:t>
            </w:r>
          </w:p>
        </w:tc>
        <w:tc>
          <w:tcPr>
            <w:tcW w:w="5542" w:type="dxa"/>
          </w:tcPr>
          <w:p w:rsidR="00783EF4" w:rsidRPr="009D22C8" w:rsidRDefault="00783EF4" w:rsidP="00994EF4">
            <w:pPr>
              <w:jc w:val="center"/>
              <w:rPr>
                <w:color w:val="000000"/>
              </w:rPr>
            </w:pPr>
            <w:r>
              <w:rPr>
                <w:color w:val="000000"/>
              </w:rPr>
              <w:t>Pigeon R. @ Klemp Rd.</w:t>
            </w:r>
          </w:p>
        </w:tc>
        <w:tc>
          <w:tcPr>
            <w:tcW w:w="2563" w:type="dxa"/>
          </w:tcPr>
          <w:p w:rsidR="00783EF4" w:rsidRPr="009D22C8" w:rsidRDefault="00783EF4" w:rsidP="00994EF4">
            <w:pPr>
              <w:jc w:val="center"/>
            </w:pPr>
            <w:r>
              <w:t>293100</w:t>
            </w:r>
          </w:p>
        </w:tc>
      </w:tr>
      <w:tr w:rsidR="00783EF4" w:rsidRPr="00D37DC1" w:rsidTr="00994EF4">
        <w:tc>
          <w:tcPr>
            <w:tcW w:w="2284" w:type="dxa"/>
          </w:tcPr>
          <w:p w:rsidR="00783EF4" w:rsidRPr="009D22C8" w:rsidRDefault="00783EF4" w:rsidP="00994EF4">
            <w:pPr>
              <w:jc w:val="center"/>
            </w:pPr>
            <w:r w:rsidRPr="009D22C8">
              <w:t>10043176</w:t>
            </w:r>
          </w:p>
        </w:tc>
        <w:tc>
          <w:tcPr>
            <w:tcW w:w="5542" w:type="dxa"/>
          </w:tcPr>
          <w:p w:rsidR="00783EF4" w:rsidRPr="009D22C8" w:rsidRDefault="00783EF4" w:rsidP="00994EF4">
            <w:pPr>
              <w:jc w:val="center"/>
              <w:rPr>
                <w:color w:val="000000"/>
              </w:rPr>
            </w:pPr>
            <w:r w:rsidRPr="009D22C8">
              <w:rPr>
                <w:color w:val="000000"/>
              </w:rPr>
              <w:t>Mehlberg Cr. US Burma Rd.</w:t>
            </w:r>
          </w:p>
        </w:tc>
        <w:tc>
          <w:tcPr>
            <w:tcW w:w="2563" w:type="dxa"/>
          </w:tcPr>
          <w:p w:rsidR="00783EF4" w:rsidRPr="009D22C8" w:rsidRDefault="00783EF4" w:rsidP="00994EF4">
            <w:pPr>
              <w:jc w:val="center"/>
            </w:pPr>
            <w:r w:rsidRPr="009D22C8">
              <w:t>283100</w:t>
            </w:r>
          </w:p>
        </w:tc>
      </w:tr>
      <w:tr w:rsidR="00783EF4" w:rsidRPr="00D37DC1" w:rsidTr="00994EF4">
        <w:tc>
          <w:tcPr>
            <w:tcW w:w="2284" w:type="dxa"/>
          </w:tcPr>
          <w:p w:rsidR="00783EF4" w:rsidRPr="009D22C8" w:rsidRDefault="00783EF4" w:rsidP="00994EF4">
            <w:pPr>
              <w:jc w:val="center"/>
            </w:pPr>
            <w:r w:rsidRPr="009D22C8">
              <w:t>10043173</w:t>
            </w:r>
          </w:p>
        </w:tc>
        <w:tc>
          <w:tcPr>
            <w:tcW w:w="5542" w:type="dxa"/>
          </w:tcPr>
          <w:p w:rsidR="00783EF4" w:rsidRPr="009D22C8" w:rsidRDefault="00783EF4" w:rsidP="00994EF4">
            <w:pPr>
              <w:jc w:val="center"/>
              <w:rPr>
                <w:color w:val="000000"/>
              </w:rPr>
            </w:pPr>
            <w:r>
              <w:rPr>
                <w:color w:val="000000"/>
              </w:rPr>
              <w:t>Un</w:t>
            </w:r>
            <w:r w:rsidRPr="009D22C8">
              <w:rPr>
                <w:color w:val="000000"/>
              </w:rPr>
              <w:t xml:space="preserve"> Trib </w:t>
            </w:r>
            <w:r>
              <w:rPr>
                <w:color w:val="000000"/>
              </w:rPr>
              <w:t xml:space="preserve">to N Br Pigeon R. </w:t>
            </w:r>
            <w:r w:rsidRPr="009D22C8">
              <w:rPr>
                <w:color w:val="000000"/>
              </w:rPr>
              <w:t>@ Gruenstern Rd.</w:t>
            </w:r>
          </w:p>
        </w:tc>
        <w:tc>
          <w:tcPr>
            <w:tcW w:w="2563" w:type="dxa"/>
          </w:tcPr>
          <w:p w:rsidR="00783EF4" w:rsidRPr="009D22C8" w:rsidRDefault="00783EF4" w:rsidP="00994EF4">
            <w:pPr>
              <w:jc w:val="center"/>
            </w:pPr>
            <w:r w:rsidRPr="009D22C8">
              <w:t>284900</w:t>
            </w:r>
          </w:p>
        </w:tc>
      </w:tr>
      <w:tr w:rsidR="00783EF4" w:rsidRPr="00D37DC1" w:rsidTr="00994EF4">
        <w:tc>
          <w:tcPr>
            <w:tcW w:w="2284" w:type="dxa"/>
          </w:tcPr>
          <w:p w:rsidR="00783EF4" w:rsidRPr="009D22C8" w:rsidRDefault="00783EF4" w:rsidP="00994EF4">
            <w:pPr>
              <w:jc w:val="center"/>
            </w:pPr>
            <w:r w:rsidRPr="009D22C8">
              <w:t>10043171</w:t>
            </w:r>
          </w:p>
        </w:tc>
        <w:tc>
          <w:tcPr>
            <w:tcW w:w="5542" w:type="dxa"/>
          </w:tcPr>
          <w:p w:rsidR="00783EF4" w:rsidRPr="009D22C8" w:rsidRDefault="00783EF4" w:rsidP="00994EF4">
            <w:pPr>
              <w:jc w:val="center"/>
              <w:rPr>
                <w:color w:val="000000"/>
              </w:rPr>
            </w:pPr>
            <w:r>
              <w:rPr>
                <w:color w:val="000000"/>
              </w:rPr>
              <w:t>Un</w:t>
            </w:r>
            <w:r w:rsidRPr="009D22C8">
              <w:rPr>
                <w:color w:val="000000"/>
              </w:rPr>
              <w:t xml:space="preserve"> Trib </w:t>
            </w:r>
            <w:r>
              <w:rPr>
                <w:color w:val="000000"/>
              </w:rPr>
              <w:t xml:space="preserve">to N Br Pigeon R. </w:t>
            </w:r>
            <w:r w:rsidRPr="009D22C8">
              <w:rPr>
                <w:color w:val="000000"/>
              </w:rPr>
              <w:t>@ Kopitzke Rd.</w:t>
            </w:r>
          </w:p>
        </w:tc>
        <w:tc>
          <w:tcPr>
            <w:tcW w:w="2563" w:type="dxa"/>
          </w:tcPr>
          <w:p w:rsidR="00783EF4" w:rsidRPr="009D22C8" w:rsidRDefault="00783EF4" w:rsidP="00994EF4">
            <w:pPr>
              <w:jc w:val="center"/>
            </w:pPr>
            <w:r w:rsidRPr="009D22C8">
              <w:t>279600</w:t>
            </w:r>
          </w:p>
        </w:tc>
      </w:tr>
      <w:tr w:rsidR="00783EF4" w:rsidRPr="00D37DC1" w:rsidTr="00994EF4">
        <w:tc>
          <w:tcPr>
            <w:tcW w:w="2284" w:type="dxa"/>
          </w:tcPr>
          <w:p w:rsidR="00783EF4" w:rsidRPr="009D22C8" w:rsidRDefault="00783EF4" w:rsidP="00994EF4">
            <w:pPr>
              <w:jc w:val="center"/>
            </w:pPr>
            <w:r w:rsidRPr="009D22C8">
              <w:t>10017231</w:t>
            </w:r>
          </w:p>
        </w:tc>
        <w:tc>
          <w:tcPr>
            <w:tcW w:w="5542" w:type="dxa"/>
          </w:tcPr>
          <w:p w:rsidR="00783EF4" w:rsidRPr="009D22C8" w:rsidRDefault="00783EF4" w:rsidP="00994EF4">
            <w:pPr>
              <w:jc w:val="center"/>
              <w:rPr>
                <w:color w:val="000000"/>
              </w:rPr>
            </w:pPr>
            <w:r w:rsidRPr="009D22C8">
              <w:rPr>
                <w:color w:val="000000"/>
              </w:rPr>
              <w:t>Hydes Cr. @ Swamp Rd.</w:t>
            </w:r>
          </w:p>
        </w:tc>
        <w:tc>
          <w:tcPr>
            <w:tcW w:w="2563" w:type="dxa"/>
          </w:tcPr>
          <w:p w:rsidR="00783EF4" w:rsidRPr="009D22C8" w:rsidRDefault="00783EF4" w:rsidP="00994EF4">
            <w:pPr>
              <w:jc w:val="center"/>
            </w:pPr>
            <w:r w:rsidRPr="009D22C8">
              <w:t>280100</w:t>
            </w:r>
          </w:p>
        </w:tc>
      </w:tr>
      <w:tr w:rsidR="00783EF4" w:rsidRPr="00D37DC1" w:rsidTr="00994EF4">
        <w:tc>
          <w:tcPr>
            <w:tcW w:w="2284" w:type="dxa"/>
          </w:tcPr>
          <w:p w:rsidR="00783EF4" w:rsidRPr="009D22C8" w:rsidRDefault="00783EF4" w:rsidP="00994EF4">
            <w:pPr>
              <w:jc w:val="center"/>
            </w:pPr>
            <w:r w:rsidRPr="009D22C8">
              <w:t>10014791</w:t>
            </w:r>
          </w:p>
        </w:tc>
        <w:tc>
          <w:tcPr>
            <w:tcW w:w="5542" w:type="dxa"/>
          </w:tcPr>
          <w:p w:rsidR="00783EF4" w:rsidRPr="009D22C8" w:rsidRDefault="00AD4510" w:rsidP="00994EF4">
            <w:pPr>
              <w:jc w:val="center"/>
              <w:rPr>
                <w:color w:val="000000"/>
              </w:rPr>
            </w:pPr>
            <w:r>
              <w:rPr>
                <w:color w:val="000000"/>
              </w:rPr>
              <w:t>Geskey</w:t>
            </w:r>
            <w:r w:rsidR="00783EF4" w:rsidRPr="009D22C8">
              <w:rPr>
                <w:color w:val="000000"/>
              </w:rPr>
              <w:t xml:space="preserve"> Cr. @ County E</w:t>
            </w:r>
          </w:p>
        </w:tc>
        <w:tc>
          <w:tcPr>
            <w:tcW w:w="2563" w:type="dxa"/>
          </w:tcPr>
          <w:p w:rsidR="00783EF4" w:rsidRPr="009D22C8" w:rsidRDefault="00783EF4" w:rsidP="00994EF4">
            <w:pPr>
              <w:jc w:val="center"/>
            </w:pPr>
            <w:r w:rsidRPr="009D22C8">
              <w:t>297200</w:t>
            </w:r>
          </w:p>
        </w:tc>
      </w:tr>
      <w:tr w:rsidR="00783EF4" w:rsidRPr="00D37DC1" w:rsidTr="00994EF4">
        <w:tc>
          <w:tcPr>
            <w:tcW w:w="2284" w:type="dxa"/>
          </w:tcPr>
          <w:p w:rsidR="00783EF4" w:rsidRPr="009D22C8" w:rsidRDefault="00783EF4" w:rsidP="00994EF4">
            <w:pPr>
              <w:jc w:val="center"/>
            </w:pPr>
            <w:r w:rsidRPr="009D22C8">
              <w:t>10043174</w:t>
            </w:r>
          </w:p>
        </w:tc>
        <w:tc>
          <w:tcPr>
            <w:tcW w:w="5542" w:type="dxa"/>
          </w:tcPr>
          <w:p w:rsidR="00783EF4" w:rsidRPr="009D22C8" w:rsidRDefault="00783EF4" w:rsidP="00994EF4">
            <w:pPr>
              <w:jc w:val="center"/>
              <w:rPr>
                <w:color w:val="000000"/>
              </w:rPr>
            </w:pPr>
            <w:r w:rsidRPr="009D22C8">
              <w:rPr>
                <w:color w:val="000000"/>
              </w:rPr>
              <w:t xml:space="preserve">Un Trib to </w:t>
            </w:r>
            <w:r>
              <w:rPr>
                <w:color w:val="000000"/>
              </w:rPr>
              <w:t xml:space="preserve">S Br </w:t>
            </w:r>
            <w:r w:rsidRPr="009D22C8">
              <w:rPr>
                <w:color w:val="000000"/>
              </w:rPr>
              <w:t>Pigeon R. @ Hauschultz Rd.</w:t>
            </w:r>
          </w:p>
        </w:tc>
        <w:tc>
          <w:tcPr>
            <w:tcW w:w="2563" w:type="dxa"/>
          </w:tcPr>
          <w:p w:rsidR="00783EF4" w:rsidRPr="009D22C8" w:rsidRDefault="00783EF4" w:rsidP="00994EF4">
            <w:pPr>
              <w:jc w:val="center"/>
            </w:pPr>
            <w:r w:rsidRPr="009D22C8">
              <w:t>295800</w:t>
            </w:r>
          </w:p>
        </w:tc>
      </w:tr>
      <w:tr w:rsidR="00783EF4" w:rsidRPr="00D37DC1" w:rsidTr="00994EF4">
        <w:tc>
          <w:tcPr>
            <w:tcW w:w="2284" w:type="dxa"/>
          </w:tcPr>
          <w:p w:rsidR="00783EF4" w:rsidRPr="009D22C8" w:rsidRDefault="00783EF4" w:rsidP="00994EF4">
            <w:pPr>
              <w:jc w:val="center"/>
            </w:pPr>
            <w:r w:rsidRPr="009D22C8">
              <w:t>10043175</w:t>
            </w:r>
          </w:p>
        </w:tc>
        <w:tc>
          <w:tcPr>
            <w:tcW w:w="5542" w:type="dxa"/>
          </w:tcPr>
          <w:p w:rsidR="00783EF4" w:rsidRPr="009D22C8" w:rsidRDefault="00783EF4" w:rsidP="00994EF4">
            <w:pPr>
              <w:jc w:val="center"/>
              <w:rPr>
                <w:color w:val="000000"/>
              </w:rPr>
            </w:pPr>
            <w:r w:rsidRPr="009D22C8">
              <w:rPr>
                <w:color w:val="000000"/>
              </w:rPr>
              <w:t xml:space="preserve">Un Trib to </w:t>
            </w:r>
            <w:r>
              <w:rPr>
                <w:color w:val="000000"/>
              </w:rPr>
              <w:t xml:space="preserve">S Br </w:t>
            </w:r>
            <w:r w:rsidRPr="009D22C8">
              <w:rPr>
                <w:color w:val="000000"/>
              </w:rPr>
              <w:t>Pigeon R. @ Nietzke Rd.</w:t>
            </w:r>
          </w:p>
        </w:tc>
        <w:tc>
          <w:tcPr>
            <w:tcW w:w="2563" w:type="dxa"/>
          </w:tcPr>
          <w:p w:rsidR="00783EF4" w:rsidRPr="009D22C8" w:rsidRDefault="00783EF4" w:rsidP="00994EF4">
            <w:pPr>
              <w:jc w:val="center"/>
            </w:pPr>
            <w:r w:rsidRPr="009D22C8">
              <w:t>295700</w:t>
            </w:r>
          </w:p>
        </w:tc>
      </w:tr>
      <w:tr w:rsidR="00783EF4" w:rsidRPr="00D37DC1" w:rsidTr="00994EF4">
        <w:tc>
          <w:tcPr>
            <w:tcW w:w="2284" w:type="dxa"/>
          </w:tcPr>
          <w:p w:rsidR="00783EF4" w:rsidRPr="009D22C8" w:rsidRDefault="00783EF4" w:rsidP="00994EF4">
            <w:pPr>
              <w:jc w:val="center"/>
            </w:pPr>
            <w:r>
              <w:t>10016706</w:t>
            </w:r>
          </w:p>
        </w:tc>
        <w:tc>
          <w:tcPr>
            <w:tcW w:w="5542" w:type="dxa"/>
          </w:tcPr>
          <w:p w:rsidR="00783EF4" w:rsidRDefault="00783EF4" w:rsidP="00994EF4">
            <w:pPr>
              <w:jc w:val="center"/>
              <w:rPr>
                <w:color w:val="000000"/>
              </w:rPr>
            </w:pPr>
            <w:r>
              <w:rPr>
                <w:color w:val="000000"/>
              </w:rPr>
              <w:t>Un Trib to Pigeon R. @ Knitt Rd.</w:t>
            </w:r>
          </w:p>
        </w:tc>
        <w:tc>
          <w:tcPr>
            <w:tcW w:w="2563" w:type="dxa"/>
          </w:tcPr>
          <w:p w:rsidR="00783EF4" w:rsidRPr="009D22C8" w:rsidRDefault="00783EF4" w:rsidP="00994EF4">
            <w:pPr>
              <w:jc w:val="center"/>
            </w:pPr>
            <w:r>
              <w:t>293800</w:t>
            </w:r>
          </w:p>
        </w:tc>
      </w:tr>
      <w:tr w:rsidR="00783EF4" w:rsidRPr="00D37DC1" w:rsidTr="00994EF4">
        <w:tc>
          <w:tcPr>
            <w:tcW w:w="2284" w:type="dxa"/>
          </w:tcPr>
          <w:p w:rsidR="00783EF4" w:rsidRPr="009D22C8" w:rsidRDefault="00783EF4" w:rsidP="00994EF4">
            <w:pPr>
              <w:jc w:val="center"/>
            </w:pPr>
            <w:r w:rsidRPr="009D22C8">
              <w:t>10043230</w:t>
            </w:r>
          </w:p>
        </w:tc>
        <w:tc>
          <w:tcPr>
            <w:tcW w:w="5542" w:type="dxa"/>
          </w:tcPr>
          <w:p w:rsidR="00783EF4" w:rsidRPr="009D22C8" w:rsidRDefault="00783EF4" w:rsidP="00994EF4">
            <w:pPr>
              <w:jc w:val="center"/>
              <w:rPr>
                <w:color w:val="000000"/>
              </w:rPr>
            </w:pPr>
            <w:r>
              <w:rPr>
                <w:color w:val="000000"/>
              </w:rPr>
              <w:t>Un Trib to Pigeon Lk</w:t>
            </w:r>
            <w:r w:rsidRPr="009D22C8">
              <w:rPr>
                <w:color w:val="000000"/>
              </w:rPr>
              <w:t>. @ River Rd.</w:t>
            </w:r>
          </w:p>
        </w:tc>
        <w:tc>
          <w:tcPr>
            <w:tcW w:w="2563" w:type="dxa"/>
          </w:tcPr>
          <w:p w:rsidR="00783EF4" w:rsidRPr="009D22C8" w:rsidRDefault="00783EF4" w:rsidP="00994EF4">
            <w:pPr>
              <w:jc w:val="center"/>
            </w:pPr>
            <w:r w:rsidRPr="009D22C8">
              <w:t>5015321</w:t>
            </w:r>
          </w:p>
        </w:tc>
      </w:tr>
      <w:tr w:rsidR="00783EF4" w:rsidRPr="00D37DC1" w:rsidTr="00994EF4">
        <w:tc>
          <w:tcPr>
            <w:tcW w:w="2284" w:type="dxa"/>
          </w:tcPr>
          <w:p w:rsidR="00783EF4" w:rsidRPr="009D22C8" w:rsidRDefault="00783EF4" w:rsidP="00994EF4">
            <w:pPr>
              <w:jc w:val="center"/>
            </w:pPr>
            <w:r w:rsidRPr="009D22C8">
              <w:t>10043365</w:t>
            </w:r>
          </w:p>
        </w:tc>
        <w:tc>
          <w:tcPr>
            <w:tcW w:w="5542" w:type="dxa"/>
          </w:tcPr>
          <w:p w:rsidR="00783EF4" w:rsidRPr="009D22C8" w:rsidRDefault="00783EF4" w:rsidP="00994EF4">
            <w:pPr>
              <w:jc w:val="center"/>
              <w:rPr>
                <w:color w:val="000000"/>
              </w:rPr>
            </w:pPr>
            <w:r>
              <w:rPr>
                <w:color w:val="000000"/>
              </w:rPr>
              <w:t>Un Trib to Pigeon Lk</w:t>
            </w:r>
            <w:r w:rsidRPr="009D22C8">
              <w:rPr>
                <w:color w:val="000000"/>
              </w:rPr>
              <w:t>. @ Green Tree Rd.</w:t>
            </w:r>
          </w:p>
        </w:tc>
        <w:tc>
          <w:tcPr>
            <w:tcW w:w="2563" w:type="dxa"/>
          </w:tcPr>
          <w:p w:rsidR="00783EF4" w:rsidRPr="009D22C8" w:rsidRDefault="00783EF4" w:rsidP="00994EF4">
            <w:pPr>
              <w:jc w:val="center"/>
            </w:pPr>
            <w:r w:rsidRPr="009D22C8">
              <w:t>5015231</w:t>
            </w:r>
          </w:p>
        </w:tc>
      </w:tr>
      <w:tr w:rsidR="00783EF4" w:rsidRPr="00D37DC1" w:rsidTr="00994EF4">
        <w:tc>
          <w:tcPr>
            <w:tcW w:w="2284" w:type="dxa"/>
          </w:tcPr>
          <w:p w:rsidR="00783EF4" w:rsidRPr="009D22C8" w:rsidRDefault="00783EF4" w:rsidP="00994EF4">
            <w:pPr>
              <w:jc w:val="center"/>
            </w:pPr>
            <w:r w:rsidRPr="009D22C8">
              <w:t>10043229</w:t>
            </w:r>
          </w:p>
        </w:tc>
        <w:tc>
          <w:tcPr>
            <w:tcW w:w="5542" w:type="dxa"/>
          </w:tcPr>
          <w:p w:rsidR="00783EF4" w:rsidRPr="009D22C8" w:rsidRDefault="00783EF4" w:rsidP="00994EF4">
            <w:pPr>
              <w:jc w:val="center"/>
              <w:rPr>
                <w:color w:val="000000"/>
              </w:rPr>
            </w:pPr>
            <w:r w:rsidRPr="009D22C8">
              <w:rPr>
                <w:color w:val="000000"/>
              </w:rPr>
              <w:t>Brandy Cr. @ Lakeshore Rd.</w:t>
            </w:r>
          </w:p>
        </w:tc>
        <w:tc>
          <w:tcPr>
            <w:tcW w:w="2563" w:type="dxa"/>
          </w:tcPr>
          <w:p w:rsidR="00783EF4" w:rsidRPr="009D22C8" w:rsidRDefault="00783EF4" w:rsidP="00994EF4">
            <w:pPr>
              <w:jc w:val="center"/>
            </w:pPr>
            <w:r w:rsidRPr="009D22C8">
              <w:t>293700</w:t>
            </w:r>
          </w:p>
        </w:tc>
      </w:tr>
    </w:tbl>
    <w:p w:rsidR="00734A3D" w:rsidRDefault="00AA1AA5" w:rsidP="00734A3D">
      <w:pPr>
        <w:rPr>
          <w:b/>
        </w:rPr>
      </w:pPr>
      <w:r>
        <w:rPr>
          <w:b/>
        </w:rPr>
        <w:t>Table 5</w:t>
      </w:r>
      <w:r w:rsidR="00734A3D">
        <w:rPr>
          <w:b/>
        </w:rPr>
        <w:t xml:space="preserve">: Quantitative Habitat Survey Locations in the </w:t>
      </w:r>
      <w:r w:rsidR="00783EF4">
        <w:rPr>
          <w:b/>
        </w:rPr>
        <w:t>Pigeon</w:t>
      </w:r>
      <w:r>
        <w:rPr>
          <w:b/>
        </w:rPr>
        <w:t xml:space="preserve"> River </w:t>
      </w:r>
      <w:r w:rsidR="00734A3D">
        <w:rPr>
          <w:b/>
        </w:rPr>
        <w:t>Watershed.</w:t>
      </w:r>
    </w:p>
    <w:p w:rsidR="009E77B6" w:rsidRPr="00BA0C6D" w:rsidRDefault="009E77B6" w:rsidP="00BA0C6D">
      <w:pPr>
        <w:rPr>
          <w:b/>
        </w:rPr>
      </w:pPr>
    </w:p>
    <w:p w:rsidR="00B45C9B" w:rsidRDefault="00B45C9B" w:rsidP="00B45C9B">
      <w:pPr>
        <w:jc w:val="center"/>
        <w:rPr>
          <w:b/>
        </w:rPr>
      </w:pPr>
      <w:r>
        <w:rPr>
          <w:b/>
        </w:rPr>
        <w:t>Results</w:t>
      </w:r>
    </w:p>
    <w:p w:rsidR="00B45C9B" w:rsidRDefault="00B45C9B" w:rsidP="00B45C9B">
      <w:pPr>
        <w:jc w:val="center"/>
        <w:rPr>
          <w:b/>
        </w:rPr>
      </w:pPr>
    </w:p>
    <w:p w:rsidR="00B45C9B" w:rsidRDefault="00B45C9B" w:rsidP="00B45C9B">
      <w:pPr>
        <w:rPr>
          <w:szCs w:val="18"/>
        </w:rPr>
      </w:pPr>
      <w:r>
        <w:rPr>
          <w:szCs w:val="18"/>
        </w:rPr>
        <w:t xml:space="preserve">The </w:t>
      </w:r>
      <w:r w:rsidR="002978A3">
        <w:rPr>
          <w:szCs w:val="18"/>
        </w:rPr>
        <w:t>T</w:t>
      </w:r>
      <w:r>
        <w:rPr>
          <w:szCs w:val="18"/>
        </w:rPr>
        <w:t xml:space="preserve">P sample analysis results </w:t>
      </w:r>
      <w:r w:rsidR="00081771">
        <w:rPr>
          <w:szCs w:val="18"/>
        </w:rPr>
        <w:t xml:space="preserve">in the </w:t>
      </w:r>
      <w:r w:rsidR="00942AFE">
        <w:rPr>
          <w:szCs w:val="18"/>
        </w:rPr>
        <w:t>Pigeon</w:t>
      </w:r>
      <w:r w:rsidR="00081771">
        <w:rPr>
          <w:szCs w:val="18"/>
        </w:rPr>
        <w:t xml:space="preserve"> River Watershed </w:t>
      </w:r>
      <w:r>
        <w:rPr>
          <w:szCs w:val="18"/>
        </w:rPr>
        <w:t xml:space="preserve">ranged from </w:t>
      </w:r>
      <w:r w:rsidR="002978A3">
        <w:rPr>
          <w:szCs w:val="18"/>
        </w:rPr>
        <w:t>0.0176</w:t>
      </w:r>
      <w:r w:rsidR="00081771">
        <w:rPr>
          <w:szCs w:val="18"/>
        </w:rPr>
        <w:t xml:space="preserve"> mg/L at </w:t>
      </w:r>
      <w:r w:rsidR="002978A3">
        <w:rPr>
          <w:szCs w:val="18"/>
        </w:rPr>
        <w:t xml:space="preserve">Unnamed Tributary to Pigeon Lake at River Rd </w:t>
      </w:r>
      <w:r w:rsidR="00081771">
        <w:rPr>
          <w:szCs w:val="18"/>
        </w:rPr>
        <w:t xml:space="preserve">in </w:t>
      </w:r>
      <w:r w:rsidR="002978A3">
        <w:rPr>
          <w:szCs w:val="18"/>
        </w:rPr>
        <w:t>October</w:t>
      </w:r>
      <w:r w:rsidR="00081771">
        <w:rPr>
          <w:szCs w:val="18"/>
        </w:rPr>
        <w:t xml:space="preserve"> to </w:t>
      </w:r>
      <w:r w:rsidR="002978A3">
        <w:rPr>
          <w:szCs w:val="18"/>
        </w:rPr>
        <w:t>0.832</w:t>
      </w:r>
      <w:r w:rsidR="00081771">
        <w:rPr>
          <w:szCs w:val="18"/>
        </w:rPr>
        <w:t xml:space="preserve"> mg/L</w:t>
      </w:r>
      <w:r w:rsidR="006979D9">
        <w:rPr>
          <w:szCs w:val="18"/>
        </w:rPr>
        <w:t xml:space="preserve"> at </w:t>
      </w:r>
      <w:r w:rsidR="002978A3">
        <w:rPr>
          <w:szCs w:val="18"/>
        </w:rPr>
        <w:t>the Unnamed Tributary to the North Branch of the Pigeon River at Kopitzke Rd.</w:t>
      </w:r>
      <w:r w:rsidR="006979D9">
        <w:rPr>
          <w:szCs w:val="18"/>
        </w:rPr>
        <w:t xml:space="preserve"> in </w:t>
      </w:r>
      <w:r w:rsidR="002978A3">
        <w:rPr>
          <w:szCs w:val="18"/>
        </w:rPr>
        <w:t xml:space="preserve">August </w:t>
      </w:r>
      <w:r w:rsidR="006979D9">
        <w:rPr>
          <w:szCs w:val="18"/>
        </w:rPr>
        <w:t xml:space="preserve">(Table </w:t>
      </w:r>
      <w:r w:rsidR="002978A3">
        <w:rPr>
          <w:szCs w:val="18"/>
        </w:rPr>
        <w:t>6-</w:t>
      </w:r>
      <w:r w:rsidR="006979D9">
        <w:rPr>
          <w:szCs w:val="18"/>
        </w:rPr>
        <w:t>7</w:t>
      </w:r>
      <w:r w:rsidR="00081771">
        <w:rPr>
          <w:szCs w:val="18"/>
        </w:rPr>
        <w:t xml:space="preserve">, Chart </w:t>
      </w:r>
      <w:r w:rsidR="002978A3">
        <w:rPr>
          <w:szCs w:val="18"/>
        </w:rPr>
        <w:t>1-</w:t>
      </w:r>
      <w:r w:rsidR="00081771">
        <w:rPr>
          <w:szCs w:val="18"/>
        </w:rPr>
        <w:t xml:space="preserve">2).  The TP sample analysis results in the </w:t>
      </w:r>
      <w:r w:rsidR="002978A3">
        <w:rPr>
          <w:szCs w:val="18"/>
        </w:rPr>
        <w:t xml:space="preserve">South and North Branches and Pigeon </w:t>
      </w:r>
      <w:r w:rsidR="00081771">
        <w:rPr>
          <w:szCs w:val="18"/>
        </w:rPr>
        <w:t>River Mainstem</w:t>
      </w:r>
      <w:r w:rsidR="002978A3">
        <w:rPr>
          <w:szCs w:val="18"/>
        </w:rPr>
        <w:t>s</w:t>
      </w:r>
      <w:r w:rsidR="00081771">
        <w:rPr>
          <w:szCs w:val="18"/>
        </w:rPr>
        <w:t xml:space="preserve"> ranged</w:t>
      </w:r>
      <w:r w:rsidR="002978A3">
        <w:rPr>
          <w:szCs w:val="18"/>
        </w:rPr>
        <w:t xml:space="preserve"> from 0.0221</w:t>
      </w:r>
      <w:r w:rsidR="006979D9">
        <w:rPr>
          <w:szCs w:val="18"/>
        </w:rPr>
        <w:t xml:space="preserve"> mg/L at </w:t>
      </w:r>
      <w:r w:rsidR="002978A3">
        <w:rPr>
          <w:szCs w:val="18"/>
        </w:rPr>
        <w:t>the South Branch of the Pigeon River at Brewer Rd in May to 0.222</w:t>
      </w:r>
      <w:r w:rsidR="00081771">
        <w:rPr>
          <w:szCs w:val="18"/>
        </w:rPr>
        <w:t xml:space="preserve"> mg/L at </w:t>
      </w:r>
      <w:r w:rsidR="002978A3">
        <w:rPr>
          <w:szCs w:val="18"/>
        </w:rPr>
        <w:t xml:space="preserve">North Branch of the Pigeon River at the Doty Creek Fishery Area </w:t>
      </w:r>
      <w:r w:rsidR="00081771">
        <w:rPr>
          <w:szCs w:val="18"/>
        </w:rPr>
        <w:t xml:space="preserve">in June (Table 6, Chart 1).  </w:t>
      </w:r>
      <w:r w:rsidR="00665D9E">
        <w:rPr>
          <w:szCs w:val="18"/>
        </w:rPr>
        <w:t>Nine of the 21</w:t>
      </w:r>
      <w:r w:rsidR="006979D9" w:rsidRPr="002C211A">
        <w:rPr>
          <w:szCs w:val="18"/>
        </w:rPr>
        <w:t xml:space="preserve"> location</w:t>
      </w:r>
      <w:r w:rsidRPr="002C211A">
        <w:rPr>
          <w:szCs w:val="18"/>
        </w:rPr>
        <w:t>s in this project had an average TP concentration (mg/L) exceeding the</w:t>
      </w:r>
      <w:r w:rsidR="00BC1FAC">
        <w:rPr>
          <w:szCs w:val="18"/>
        </w:rPr>
        <w:t xml:space="preserve"> Wisconsin</w:t>
      </w:r>
      <w:r w:rsidRPr="002C211A">
        <w:rPr>
          <w:szCs w:val="18"/>
        </w:rPr>
        <w:t xml:space="preserve"> Administrative Code ch. NR 102.06(3)(b) water quality criteria (WQC) for</w:t>
      </w:r>
      <w:r w:rsidR="006979D9" w:rsidRPr="002C211A">
        <w:rPr>
          <w:szCs w:val="18"/>
        </w:rPr>
        <w:t xml:space="preserve"> creeks</w:t>
      </w:r>
      <w:r w:rsidR="007B758A">
        <w:rPr>
          <w:szCs w:val="18"/>
        </w:rPr>
        <w:t xml:space="preserve"> and rivers</w:t>
      </w:r>
      <w:r w:rsidR="006979D9" w:rsidRPr="002C211A">
        <w:rPr>
          <w:szCs w:val="18"/>
        </w:rPr>
        <w:t xml:space="preserve"> at 0.075 mg/L (Table 6-7</w:t>
      </w:r>
      <w:r w:rsidRPr="002C211A">
        <w:rPr>
          <w:szCs w:val="18"/>
        </w:rPr>
        <w:t xml:space="preserve">, Chart 1-2).  </w:t>
      </w:r>
      <w:r w:rsidR="00665D9E">
        <w:rPr>
          <w:szCs w:val="18"/>
        </w:rPr>
        <w:t>Twelve of the 21</w:t>
      </w:r>
      <w:r w:rsidRPr="002C211A">
        <w:rPr>
          <w:szCs w:val="18"/>
        </w:rPr>
        <w:t xml:space="preserve"> </w:t>
      </w:r>
      <w:r w:rsidR="006979D9" w:rsidRPr="002C211A">
        <w:rPr>
          <w:szCs w:val="18"/>
        </w:rPr>
        <w:t>locations had average TP concentrations less than the WQC (Table 6-7</w:t>
      </w:r>
      <w:r w:rsidRPr="002C211A">
        <w:rPr>
          <w:szCs w:val="18"/>
        </w:rPr>
        <w:t>, Chart 1-2).  The aver</w:t>
      </w:r>
      <w:r w:rsidR="00665D9E">
        <w:rPr>
          <w:szCs w:val="18"/>
        </w:rPr>
        <w:t>age TP concentrations for the 21</w:t>
      </w:r>
      <w:r w:rsidRPr="002C211A">
        <w:rPr>
          <w:szCs w:val="18"/>
        </w:rPr>
        <w:t xml:space="preserve"> sites in</w:t>
      </w:r>
      <w:r w:rsidR="002C211A" w:rsidRPr="002C211A">
        <w:rPr>
          <w:szCs w:val="18"/>
        </w:rPr>
        <w:t xml:space="preserve"> this p</w:t>
      </w:r>
      <w:r w:rsidR="00665D9E">
        <w:rPr>
          <w:szCs w:val="18"/>
        </w:rPr>
        <w:t>roject ranged from 0.032</w:t>
      </w:r>
      <w:r w:rsidRPr="002C211A">
        <w:rPr>
          <w:szCs w:val="18"/>
        </w:rPr>
        <w:t xml:space="preserve"> mg/</w:t>
      </w:r>
      <w:r w:rsidR="002C211A" w:rsidRPr="002C211A">
        <w:rPr>
          <w:szCs w:val="18"/>
        </w:rPr>
        <w:t xml:space="preserve">L </w:t>
      </w:r>
      <w:r w:rsidR="00665D9E">
        <w:rPr>
          <w:szCs w:val="18"/>
        </w:rPr>
        <w:t xml:space="preserve">in </w:t>
      </w:r>
      <w:r w:rsidR="002C211A" w:rsidRPr="002C211A">
        <w:rPr>
          <w:szCs w:val="18"/>
        </w:rPr>
        <w:t xml:space="preserve">the </w:t>
      </w:r>
      <w:r w:rsidR="00665D9E">
        <w:rPr>
          <w:szCs w:val="18"/>
        </w:rPr>
        <w:t>Unnamed Tributary to Pigeon Lake at River Rd to 0.3553</w:t>
      </w:r>
      <w:r w:rsidR="002C211A" w:rsidRPr="002C211A">
        <w:rPr>
          <w:szCs w:val="18"/>
        </w:rPr>
        <w:t xml:space="preserve"> mg/L in </w:t>
      </w:r>
      <w:r w:rsidR="00665D9E">
        <w:rPr>
          <w:szCs w:val="18"/>
        </w:rPr>
        <w:t>Honey</w:t>
      </w:r>
      <w:r w:rsidR="002C211A" w:rsidRPr="002C211A">
        <w:rPr>
          <w:szCs w:val="18"/>
        </w:rPr>
        <w:t xml:space="preserve"> Creek at </w:t>
      </w:r>
      <w:r w:rsidR="00665D9E">
        <w:rPr>
          <w:szCs w:val="18"/>
        </w:rPr>
        <w:t>1</w:t>
      </w:r>
      <w:r w:rsidR="00665D9E" w:rsidRPr="00665D9E">
        <w:rPr>
          <w:szCs w:val="18"/>
          <w:vertAlign w:val="superscript"/>
        </w:rPr>
        <w:t>st</w:t>
      </w:r>
      <w:r w:rsidR="00665D9E">
        <w:rPr>
          <w:szCs w:val="18"/>
        </w:rPr>
        <w:t xml:space="preserve"> Ave</w:t>
      </w:r>
      <w:r w:rsidRPr="002C211A">
        <w:rPr>
          <w:szCs w:val="18"/>
        </w:rPr>
        <w:t xml:space="preserve"> (</w:t>
      </w:r>
      <w:r w:rsidR="002C211A" w:rsidRPr="002C211A">
        <w:rPr>
          <w:szCs w:val="18"/>
        </w:rPr>
        <w:t>Table 6-7</w:t>
      </w:r>
      <w:r w:rsidRPr="002C211A">
        <w:rPr>
          <w:szCs w:val="18"/>
        </w:rPr>
        <w:t>, Chart 1-2).</w:t>
      </w:r>
      <w:r>
        <w:rPr>
          <w:szCs w:val="18"/>
        </w:rPr>
        <w:t xml:space="preserve">  </w:t>
      </w:r>
    </w:p>
    <w:p w:rsidR="00E7520C" w:rsidRDefault="00E7520C" w:rsidP="00B45C9B">
      <w:pPr>
        <w:rPr>
          <w:szCs w:val="18"/>
        </w:rPr>
      </w:pPr>
    </w:p>
    <w:p w:rsidR="001E4153" w:rsidRDefault="001E4153" w:rsidP="00B45C9B">
      <w:pPr>
        <w:rPr>
          <w:szCs w:val="18"/>
        </w:rPr>
      </w:pPr>
    </w:p>
    <w:p w:rsidR="001E4153" w:rsidRDefault="001E4153" w:rsidP="00B45C9B">
      <w:pPr>
        <w:rPr>
          <w:szCs w:val="18"/>
        </w:rPr>
      </w:pPr>
    </w:p>
    <w:p w:rsidR="001E4153" w:rsidRDefault="001E4153" w:rsidP="00B45C9B">
      <w:pPr>
        <w:rPr>
          <w:szCs w:val="18"/>
        </w:rPr>
      </w:pPr>
    </w:p>
    <w:p w:rsidR="001E4153" w:rsidRDefault="001E4153" w:rsidP="00B45C9B">
      <w:pPr>
        <w:rPr>
          <w:szCs w:val="18"/>
        </w:rPr>
      </w:pPr>
    </w:p>
    <w:p w:rsidR="001E4153" w:rsidRDefault="001E4153" w:rsidP="00B45C9B">
      <w:pPr>
        <w:rPr>
          <w:szCs w:val="18"/>
        </w:rPr>
      </w:pPr>
    </w:p>
    <w:p w:rsidR="001E4153" w:rsidRDefault="001E4153" w:rsidP="00B45C9B">
      <w:pPr>
        <w:rPr>
          <w:szCs w:val="18"/>
        </w:rPr>
      </w:pPr>
    </w:p>
    <w:p w:rsidR="001E4153" w:rsidRDefault="001E4153" w:rsidP="00B45C9B">
      <w:pPr>
        <w:rPr>
          <w:szCs w:val="18"/>
        </w:rPr>
      </w:pPr>
    </w:p>
    <w:p w:rsidR="001E4153" w:rsidRDefault="001E4153" w:rsidP="00B45C9B">
      <w:pPr>
        <w:rPr>
          <w:szCs w:val="18"/>
        </w:rPr>
      </w:pPr>
    </w:p>
    <w:p w:rsidR="001E4153" w:rsidRDefault="001E4153" w:rsidP="00B45C9B">
      <w:pPr>
        <w:rPr>
          <w:szCs w:val="18"/>
        </w:rPr>
      </w:pPr>
    </w:p>
    <w:p w:rsidR="001E4153" w:rsidRDefault="001E4153" w:rsidP="00B45C9B">
      <w:pPr>
        <w:rPr>
          <w:szCs w:val="18"/>
        </w:rPr>
      </w:pPr>
    </w:p>
    <w:p w:rsidR="001E4153" w:rsidRDefault="001E4153" w:rsidP="00B45C9B">
      <w:pPr>
        <w:rPr>
          <w:szCs w:val="18"/>
        </w:rPr>
      </w:pPr>
    </w:p>
    <w:tbl>
      <w:tblPr>
        <w:tblStyle w:val="TableGrid"/>
        <w:tblW w:w="11016" w:type="dxa"/>
        <w:tblLayout w:type="fixed"/>
        <w:tblLook w:val="04A0" w:firstRow="1" w:lastRow="0" w:firstColumn="1" w:lastColumn="0" w:noHBand="0" w:noVBand="1"/>
      </w:tblPr>
      <w:tblGrid>
        <w:gridCol w:w="1368"/>
        <w:gridCol w:w="1260"/>
        <w:gridCol w:w="1530"/>
        <w:gridCol w:w="2178"/>
        <w:gridCol w:w="1170"/>
        <w:gridCol w:w="1170"/>
        <w:gridCol w:w="1170"/>
        <w:gridCol w:w="1170"/>
      </w:tblGrid>
      <w:tr w:rsidR="002D6DF0" w:rsidRPr="00295B24" w:rsidTr="002D6DF0">
        <w:trPr>
          <w:trHeight w:val="383"/>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2D6DF0" w:rsidRDefault="002D6DF0" w:rsidP="002D6DF0">
            <w:pPr>
              <w:jc w:val="center"/>
              <w:rPr>
                <w:b/>
                <w:bCs/>
                <w:color w:val="000000"/>
              </w:rPr>
            </w:pPr>
            <w:r>
              <w:rPr>
                <w:b/>
                <w:bCs/>
                <w:color w:val="000000"/>
              </w:rPr>
              <w:lastRenderedPageBreak/>
              <w:t>Month of Sampling Event</w:t>
            </w:r>
          </w:p>
        </w:tc>
        <w:tc>
          <w:tcPr>
            <w:tcW w:w="1260" w:type="dxa"/>
            <w:tcBorders>
              <w:top w:val="single" w:sz="4" w:space="0" w:color="auto"/>
              <w:left w:val="nil"/>
              <w:bottom w:val="single" w:sz="4" w:space="0" w:color="auto"/>
              <w:right w:val="single" w:sz="4" w:space="0" w:color="auto"/>
            </w:tcBorders>
            <w:shd w:val="clear" w:color="auto" w:fill="auto"/>
            <w:vAlign w:val="center"/>
          </w:tcPr>
          <w:p w:rsidR="002D6DF0" w:rsidRDefault="002D6DF0" w:rsidP="002D6DF0">
            <w:pPr>
              <w:jc w:val="center"/>
              <w:rPr>
                <w:b/>
                <w:bCs/>
                <w:color w:val="000000"/>
              </w:rPr>
            </w:pPr>
            <w:r>
              <w:rPr>
                <w:b/>
                <w:bCs/>
                <w:color w:val="000000"/>
              </w:rPr>
              <w:t>N Br Pigeon R. @ Fishery area</w:t>
            </w:r>
          </w:p>
        </w:tc>
        <w:tc>
          <w:tcPr>
            <w:tcW w:w="1530" w:type="dxa"/>
            <w:tcBorders>
              <w:top w:val="single" w:sz="4" w:space="0" w:color="auto"/>
              <w:left w:val="nil"/>
              <w:bottom w:val="single" w:sz="4" w:space="0" w:color="auto"/>
              <w:right w:val="single" w:sz="4" w:space="0" w:color="auto"/>
            </w:tcBorders>
            <w:shd w:val="clear" w:color="auto" w:fill="auto"/>
            <w:vAlign w:val="center"/>
          </w:tcPr>
          <w:p w:rsidR="002D6DF0" w:rsidRDefault="002D6DF0" w:rsidP="002D6DF0">
            <w:pPr>
              <w:jc w:val="center"/>
              <w:rPr>
                <w:b/>
                <w:bCs/>
                <w:color w:val="000000"/>
              </w:rPr>
            </w:pPr>
            <w:r>
              <w:rPr>
                <w:b/>
                <w:bCs/>
                <w:color w:val="000000"/>
              </w:rPr>
              <w:t>N Br Pigeon R. DS Parkview Ave.</w:t>
            </w:r>
          </w:p>
        </w:tc>
        <w:tc>
          <w:tcPr>
            <w:tcW w:w="2178" w:type="dxa"/>
            <w:tcBorders>
              <w:top w:val="single" w:sz="4" w:space="0" w:color="auto"/>
              <w:left w:val="nil"/>
              <w:bottom w:val="single" w:sz="4" w:space="0" w:color="auto"/>
              <w:right w:val="single" w:sz="4" w:space="0" w:color="auto"/>
            </w:tcBorders>
            <w:shd w:val="clear" w:color="auto" w:fill="auto"/>
            <w:vAlign w:val="center"/>
          </w:tcPr>
          <w:p w:rsidR="002D6DF0" w:rsidRDefault="002D6DF0" w:rsidP="002D6DF0">
            <w:pPr>
              <w:jc w:val="center"/>
              <w:rPr>
                <w:b/>
                <w:bCs/>
                <w:color w:val="000000"/>
              </w:rPr>
            </w:pPr>
            <w:r>
              <w:rPr>
                <w:b/>
                <w:bCs/>
                <w:color w:val="000000"/>
              </w:rPr>
              <w:t>N Br Pigeon R. @ Knitt Rd.</w:t>
            </w:r>
          </w:p>
        </w:tc>
        <w:tc>
          <w:tcPr>
            <w:tcW w:w="1170" w:type="dxa"/>
            <w:tcBorders>
              <w:top w:val="single" w:sz="4" w:space="0" w:color="auto"/>
              <w:left w:val="nil"/>
              <w:bottom w:val="single" w:sz="4" w:space="0" w:color="auto"/>
              <w:right w:val="single" w:sz="4" w:space="0" w:color="auto"/>
            </w:tcBorders>
            <w:shd w:val="clear" w:color="auto" w:fill="auto"/>
            <w:vAlign w:val="center"/>
          </w:tcPr>
          <w:p w:rsidR="002D6DF0" w:rsidRDefault="002D6DF0" w:rsidP="002D6DF0">
            <w:pPr>
              <w:jc w:val="center"/>
              <w:rPr>
                <w:b/>
                <w:bCs/>
                <w:color w:val="000000"/>
              </w:rPr>
            </w:pPr>
            <w:r>
              <w:rPr>
                <w:b/>
                <w:bCs/>
                <w:color w:val="000000"/>
              </w:rPr>
              <w:t>S Br Pigeon R. @ Brewer Rd.</w:t>
            </w:r>
          </w:p>
        </w:tc>
        <w:tc>
          <w:tcPr>
            <w:tcW w:w="1170" w:type="dxa"/>
            <w:tcBorders>
              <w:top w:val="single" w:sz="4" w:space="0" w:color="auto"/>
              <w:left w:val="nil"/>
              <w:bottom w:val="single" w:sz="4" w:space="0" w:color="auto"/>
              <w:right w:val="single" w:sz="4" w:space="0" w:color="auto"/>
            </w:tcBorders>
            <w:shd w:val="clear" w:color="auto" w:fill="auto"/>
            <w:vAlign w:val="center"/>
          </w:tcPr>
          <w:p w:rsidR="002D6DF0" w:rsidRDefault="002D6DF0" w:rsidP="002D6DF0">
            <w:pPr>
              <w:jc w:val="center"/>
              <w:rPr>
                <w:b/>
                <w:bCs/>
                <w:color w:val="000000"/>
              </w:rPr>
            </w:pPr>
            <w:r>
              <w:rPr>
                <w:b/>
                <w:bCs/>
                <w:color w:val="000000"/>
              </w:rPr>
              <w:t>S Br Pigeon R. @ HWY 110</w:t>
            </w:r>
          </w:p>
        </w:tc>
        <w:tc>
          <w:tcPr>
            <w:tcW w:w="1170" w:type="dxa"/>
            <w:tcBorders>
              <w:top w:val="single" w:sz="4" w:space="0" w:color="auto"/>
              <w:left w:val="nil"/>
              <w:bottom w:val="single" w:sz="4" w:space="0" w:color="auto"/>
              <w:right w:val="single" w:sz="4" w:space="0" w:color="auto"/>
            </w:tcBorders>
            <w:shd w:val="clear" w:color="auto" w:fill="auto"/>
            <w:vAlign w:val="center"/>
          </w:tcPr>
          <w:p w:rsidR="002D6DF0" w:rsidRDefault="002D6DF0" w:rsidP="002D6DF0">
            <w:pPr>
              <w:jc w:val="center"/>
              <w:rPr>
                <w:b/>
                <w:bCs/>
                <w:color w:val="000000"/>
              </w:rPr>
            </w:pPr>
            <w:r>
              <w:rPr>
                <w:b/>
                <w:bCs/>
                <w:color w:val="000000"/>
              </w:rPr>
              <w:t>S Br Pigeon R. @ Buckbee Rd.</w:t>
            </w:r>
          </w:p>
        </w:tc>
        <w:tc>
          <w:tcPr>
            <w:tcW w:w="1170" w:type="dxa"/>
            <w:tcBorders>
              <w:top w:val="single" w:sz="4" w:space="0" w:color="auto"/>
              <w:left w:val="nil"/>
              <w:bottom w:val="single" w:sz="4" w:space="0" w:color="auto"/>
              <w:right w:val="single" w:sz="4" w:space="0" w:color="auto"/>
            </w:tcBorders>
            <w:shd w:val="clear" w:color="auto" w:fill="auto"/>
            <w:vAlign w:val="center"/>
          </w:tcPr>
          <w:p w:rsidR="002D6DF0" w:rsidRDefault="002D6DF0" w:rsidP="002D6DF0">
            <w:pPr>
              <w:jc w:val="center"/>
              <w:rPr>
                <w:b/>
                <w:bCs/>
                <w:color w:val="000000"/>
              </w:rPr>
            </w:pPr>
            <w:r>
              <w:rPr>
                <w:b/>
                <w:bCs/>
                <w:color w:val="000000"/>
              </w:rPr>
              <w:t>Pigeon R. @ Klemp Rd.</w:t>
            </w:r>
          </w:p>
        </w:tc>
      </w:tr>
      <w:tr w:rsidR="002D6DF0" w:rsidRPr="00295B24" w:rsidTr="002D6DF0">
        <w:trPr>
          <w:trHeight w:val="383"/>
        </w:trPr>
        <w:tc>
          <w:tcPr>
            <w:tcW w:w="1368" w:type="dxa"/>
            <w:tcBorders>
              <w:top w:val="nil"/>
              <w:left w:val="single" w:sz="4" w:space="0" w:color="auto"/>
              <w:bottom w:val="single" w:sz="4" w:space="0" w:color="auto"/>
              <w:right w:val="single" w:sz="4" w:space="0" w:color="auto"/>
            </w:tcBorders>
            <w:shd w:val="clear" w:color="auto" w:fill="auto"/>
            <w:vAlign w:val="center"/>
          </w:tcPr>
          <w:p w:rsidR="002D6DF0" w:rsidRPr="00345851" w:rsidRDefault="002D6DF0" w:rsidP="002D6DF0">
            <w:pPr>
              <w:jc w:val="center"/>
              <w:rPr>
                <w:bCs/>
                <w:color w:val="000000"/>
              </w:rPr>
            </w:pPr>
            <w:r w:rsidRPr="00345851">
              <w:rPr>
                <w:bCs/>
                <w:color w:val="000000"/>
              </w:rPr>
              <w:t>May</w:t>
            </w:r>
          </w:p>
        </w:tc>
        <w:tc>
          <w:tcPr>
            <w:tcW w:w="126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0.0636</w:t>
            </w:r>
          </w:p>
        </w:tc>
        <w:tc>
          <w:tcPr>
            <w:tcW w:w="153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0.0428</w:t>
            </w:r>
          </w:p>
        </w:tc>
        <w:tc>
          <w:tcPr>
            <w:tcW w:w="2178"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0.0605</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0.0221</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0.0313</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0.0364</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0.0697</w:t>
            </w:r>
          </w:p>
        </w:tc>
      </w:tr>
      <w:tr w:rsidR="002D6DF0" w:rsidRPr="00295B24" w:rsidTr="002D6DF0">
        <w:trPr>
          <w:trHeight w:val="383"/>
        </w:trPr>
        <w:tc>
          <w:tcPr>
            <w:tcW w:w="1368" w:type="dxa"/>
            <w:tcBorders>
              <w:top w:val="nil"/>
              <w:left w:val="single" w:sz="4" w:space="0" w:color="auto"/>
              <w:bottom w:val="single" w:sz="4" w:space="0" w:color="auto"/>
              <w:right w:val="single" w:sz="4" w:space="0" w:color="auto"/>
            </w:tcBorders>
            <w:shd w:val="clear" w:color="auto" w:fill="A6A6A6" w:themeFill="background1" w:themeFillShade="A6"/>
            <w:vAlign w:val="center"/>
          </w:tcPr>
          <w:p w:rsidR="002D6DF0" w:rsidRPr="00345851" w:rsidRDefault="002D6DF0" w:rsidP="002D6DF0">
            <w:pPr>
              <w:jc w:val="center"/>
              <w:rPr>
                <w:bCs/>
                <w:color w:val="000000"/>
              </w:rPr>
            </w:pPr>
            <w:r w:rsidRPr="00345851">
              <w:rPr>
                <w:bCs/>
                <w:color w:val="000000"/>
              </w:rPr>
              <w:t>June</w:t>
            </w:r>
          </w:p>
        </w:tc>
        <w:tc>
          <w:tcPr>
            <w:tcW w:w="126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0.222</w:t>
            </w:r>
          </w:p>
        </w:tc>
        <w:tc>
          <w:tcPr>
            <w:tcW w:w="153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0.0393</w:t>
            </w:r>
          </w:p>
        </w:tc>
        <w:tc>
          <w:tcPr>
            <w:tcW w:w="2178"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0.0836</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0.0636</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0.0655</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0.0955</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0.152</w:t>
            </w:r>
          </w:p>
        </w:tc>
      </w:tr>
      <w:tr w:rsidR="002D6DF0" w:rsidRPr="00295B24" w:rsidTr="002D6DF0">
        <w:trPr>
          <w:trHeight w:val="383"/>
        </w:trPr>
        <w:tc>
          <w:tcPr>
            <w:tcW w:w="1368" w:type="dxa"/>
            <w:tcBorders>
              <w:top w:val="nil"/>
              <w:left w:val="single" w:sz="4" w:space="0" w:color="auto"/>
              <w:bottom w:val="single" w:sz="4" w:space="0" w:color="auto"/>
              <w:right w:val="single" w:sz="4" w:space="0" w:color="auto"/>
            </w:tcBorders>
            <w:shd w:val="clear" w:color="auto" w:fill="auto"/>
            <w:vAlign w:val="center"/>
          </w:tcPr>
          <w:p w:rsidR="002D6DF0" w:rsidRPr="00345851" w:rsidRDefault="002D6DF0" w:rsidP="002D6DF0">
            <w:pPr>
              <w:jc w:val="center"/>
              <w:rPr>
                <w:bCs/>
                <w:color w:val="000000"/>
              </w:rPr>
            </w:pPr>
            <w:r w:rsidRPr="00345851">
              <w:rPr>
                <w:bCs/>
                <w:color w:val="000000"/>
              </w:rPr>
              <w:t>July</w:t>
            </w:r>
          </w:p>
        </w:tc>
        <w:tc>
          <w:tcPr>
            <w:tcW w:w="126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0.0438</w:t>
            </w:r>
          </w:p>
        </w:tc>
        <w:tc>
          <w:tcPr>
            <w:tcW w:w="153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0.0345</w:t>
            </w:r>
          </w:p>
        </w:tc>
        <w:tc>
          <w:tcPr>
            <w:tcW w:w="2178"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0.0727</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0.0504</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0.0456</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0.0575</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0.0785</w:t>
            </w:r>
          </w:p>
        </w:tc>
      </w:tr>
      <w:tr w:rsidR="002D6DF0" w:rsidRPr="00295B24" w:rsidTr="002D6DF0">
        <w:trPr>
          <w:trHeight w:val="383"/>
        </w:trPr>
        <w:tc>
          <w:tcPr>
            <w:tcW w:w="1368" w:type="dxa"/>
            <w:tcBorders>
              <w:top w:val="nil"/>
              <w:left w:val="single" w:sz="4" w:space="0" w:color="auto"/>
              <w:bottom w:val="single" w:sz="4" w:space="0" w:color="auto"/>
              <w:right w:val="single" w:sz="4" w:space="0" w:color="auto"/>
            </w:tcBorders>
            <w:shd w:val="clear" w:color="auto" w:fill="A6A6A6" w:themeFill="background1" w:themeFillShade="A6"/>
            <w:vAlign w:val="center"/>
          </w:tcPr>
          <w:p w:rsidR="002D6DF0" w:rsidRPr="00345851" w:rsidRDefault="002D6DF0" w:rsidP="002D6DF0">
            <w:pPr>
              <w:jc w:val="center"/>
              <w:rPr>
                <w:bCs/>
                <w:color w:val="000000"/>
              </w:rPr>
            </w:pPr>
            <w:r w:rsidRPr="00345851">
              <w:rPr>
                <w:bCs/>
                <w:color w:val="000000"/>
              </w:rPr>
              <w:t>August</w:t>
            </w:r>
          </w:p>
        </w:tc>
        <w:tc>
          <w:tcPr>
            <w:tcW w:w="126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0.0595</w:t>
            </w:r>
          </w:p>
        </w:tc>
        <w:tc>
          <w:tcPr>
            <w:tcW w:w="153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0.0273</w:t>
            </w:r>
          </w:p>
        </w:tc>
        <w:tc>
          <w:tcPr>
            <w:tcW w:w="2178"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0.056</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0.0365</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0.0364</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0.0386</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0.152</w:t>
            </w:r>
          </w:p>
        </w:tc>
      </w:tr>
      <w:tr w:rsidR="002D6DF0" w:rsidRPr="00295B24" w:rsidTr="002D6DF0">
        <w:trPr>
          <w:trHeight w:val="383"/>
        </w:trPr>
        <w:tc>
          <w:tcPr>
            <w:tcW w:w="1368" w:type="dxa"/>
            <w:tcBorders>
              <w:top w:val="nil"/>
              <w:left w:val="single" w:sz="4" w:space="0" w:color="auto"/>
              <w:bottom w:val="single" w:sz="4" w:space="0" w:color="auto"/>
              <w:right w:val="single" w:sz="4" w:space="0" w:color="auto"/>
            </w:tcBorders>
            <w:shd w:val="clear" w:color="auto" w:fill="auto"/>
            <w:vAlign w:val="center"/>
          </w:tcPr>
          <w:p w:rsidR="002D6DF0" w:rsidRPr="00345851" w:rsidRDefault="002D6DF0" w:rsidP="002D6DF0">
            <w:pPr>
              <w:jc w:val="center"/>
              <w:rPr>
                <w:bCs/>
                <w:color w:val="000000"/>
              </w:rPr>
            </w:pPr>
            <w:r w:rsidRPr="00345851">
              <w:rPr>
                <w:bCs/>
                <w:color w:val="000000"/>
              </w:rPr>
              <w:t>September</w:t>
            </w:r>
          </w:p>
        </w:tc>
        <w:tc>
          <w:tcPr>
            <w:tcW w:w="126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0.0384</w:t>
            </w:r>
          </w:p>
        </w:tc>
        <w:tc>
          <w:tcPr>
            <w:tcW w:w="153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0.0389</w:t>
            </w:r>
          </w:p>
        </w:tc>
        <w:tc>
          <w:tcPr>
            <w:tcW w:w="2178"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0.0602</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0.0406</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0.0481</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0.0538</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0.081</w:t>
            </w:r>
          </w:p>
        </w:tc>
      </w:tr>
      <w:tr w:rsidR="002D6DF0" w:rsidRPr="00295B24" w:rsidTr="002D6DF0">
        <w:trPr>
          <w:trHeight w:val="383"/>
        </w:trPr>
        <w:tc>
          <w:tcPr>
            <w:tcW w:w="1368" w:type="dxa"/>
            <w:tcBorders>
              <w:top w:val="nil"/>
              <w:left w:val="single" w:sz="4" w:space="0" w:color="auto"/>
              <w:bottom w:val="single" w:sz="4" w:space="0" w:color="auto"/>
              <w:right w:val="single" w:sz="4" w:space="0" w:color="auto"/>
            </w:tcBorders>
            <w:shd w:val="clear" w:color="auto" w:fill="A6A6A6" w:themeFill="background1" w:themeFillShade="A6"/>
            <w:vAlign w:val="center"/>
          </w:tcPr>
          <w:p w:rsidR="002D6DF0" w:rsidRPr="00345851" w:rsidRDefault="002D6DF0" w:rsidP="002D6DF0">
            <w:pPr>
              <w:jc w:val="center"/>
              <w:rPr>
                <w:bCs/>
                <w:color w:val="000000"/>
              </w:rPr>
            </w:pPr>
            <w:r w:rsidRPr="00345851">
              <w:rPr>
                <w:bCs/>
                <w:color w:val="000000"/>
              </w:rPr>
              <w:t>October</w:t>
            </w:r>
          </w:p>
        </w:tc>
        <w:tc>
          <w:tcPr>
            <w:tcW w:w="126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0.0574</w:t>
            </w:r>
          </w:p>
        </w:tc>
        <w:tc>
          <w:tcPr>
            <w:tcW w:w="153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0.0232</w:t>
            </w:r>
          </w:p>
        </w:tc>
        <w:tc>
          <w:tcPr>
            <w:tcW w:w="2178"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0.0439</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0.0343</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0.0347</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0.0485</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2D6DF0" w:rsidRDefault="002D6DF0" w:rsidP="002D6DF0">
            <w:pPr>
              <w:jc w:val="center"/>
              <w:rPr>
                <w:color w:val="000000"/>
              </w:rPr>
            </w:pPr>
            <w:r>
              <w:rPr>
                <w:color w:val="000000"/>
              </w:rPr>
              <w:t>0.0575</w:t>
            </w:r>
          </w:p>
        </w:tc>
      </w:tr>
      <w:tr w:rsidR="002D6DF0" w:rsidRPr="00295B24" w:rsidTr="002D6DF0">
        <w:trPr>
          <w:trHeight w:val="383"/>
        </w:trPr>
        <w:tc>
          <w:tcPr>
            <w:tcW w:w="1368" w:type="dxa"/>
            <w:tcBorders>
              <w:top w:val="nil"/>
              <w:left w:val="single" w:sz="4" w:space="0" w:color="auto"/>
              <w:bottom w:val="single" w:sz="4" w:space="0" w:color="auto"/>
              <w:right w:val="single" w:sz="4" w:space="0" w:color="auto"/>
            </w:tcBorders>
            <w:shd w:val="clear" w:color="auto" w:fill="auto"/>
            <w:vAlign w:val="center"/>
          </w:tcPr>
          <w:p w:rsidR="002D6DF0" w:rsidRPr="00345851" w:rsidRDefault="002D6DF0" w:rsidP="002D6DF0">
            <w:pPr>
              <w:jc w:val="center"/>
              <w:rPr>
                <w:bCs/>
                <w:color w:val="000000"/>
              </w:rPr>
            </w:pPr>
            <w:r w:rsidRPr="00345851">
              <w:rPr>
                <w:bCs/>
                <w:color w:val="000000"/>
              </w:rPr>
              <w:t>Average</w:t>
            </w:r>
          </w:p>
        </w:tc>
        <w:tc>
          <w:tcPr>
            <w:tcW w:w="126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0.08078</w:t>
            </w:r>
          </w:p>
        </w:tc>
        <w:tc>
          <w:tcPr>
            <w:tcW w:w="153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0.03433</w:t>
            </w:r>
          </w:p>
        </w:tc>
        <w:tc>
          <w:tcPr>
            <w:tcW w:w="2178"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0.06282</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0.04125</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0.0436</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0.05505</w:t>
            </w:r>
          </w:p>
        </w:tc>
        <w:tc>
          <w:tcPr>
            <w:tcW w:w="1170" w:type="dxa"/>
            <w:tcBorders>
              <w:top w:val="nil"/>
              <w:left w:val="nil"/>
              <w:bottom w:val="single" w:sz="4" w:space="0" w:color="auto"/>
              <w:right w:val="single" w:sz="4" w:space="0" w:color="auto"/>
            </w:tcBorders>
            <w:shd w:val="clear" w:color="auto" w:fill="auto"/>
            <w:vAlign w:val="center"/>
          </w:tcPr>
          <w:p w:rsidR="002D6DF0" w:rsidRDefault="002D6DF0" w:rsidP="002D6DF0">
            <w:pPr>
              <w:jc w:val="center"/>
              <w:rPr>
                <w:color w:val="000000"/>
              </w:rPr>
            </w:pPr>
            <w:r>
              <w:rPr>
                <w:color w:val="000000"/>
              </w:rPr>
              <w:t>0.09845</w:t>
            </w:r>
          </w:p>
        </w:tc>
      </w:tr>
    </w:tbl>
    <w:p w:rsidR="00B45C9B" w:rsidRDefault="00FE49C2" w:rsidP="00B45C9B">
      <w:pPr>
        <w:rPr>
          <w:b/>
          <w:szCs w:val="18"/>
        </w:rPr>
      </w:pPr>
      <w:r>
        <w:rPr>
          <w:b/>
          <w:szCs w:val="18"/>
        </w:rPr>
        <w:t>Table 6</w:t>
      </w:r>
      <w:r w:rsidR="00B45C9B" w:rsidRPr="001547F9">
        <w:rPr>
          <w:b/>
          <w:szCs w:val="18"/>
        </w:rPr>
        <w:t xml:space="preserve">: Total Phosphorus Concentrations and Averages of Samples Collected in the </w:t>
      </w:r>
      <w:r w:rsidR="002D6DF0">
        <w:rPr>
          <w:b/>
          <w:szCs w:val="18"/>
        </w:rPr>
        <w:t>North and South Branches and the Pigeon</w:t>
      </w:r>
      <w:r>
        <w:rPr>
          <w:b/>
          <w:szCs w:val="18"/>
        </w:rPr>
        <w:t xml:space="preserve"> River </w:t>
      </w:r>
      <w:r w:rsidR="00B45C9B">
        <w:rPr>
          <w:b/>
          <w:szCs w:val="18"/>
        </w:rPr>
        <w:t>Mainstem</w:t>
      </w:r>
      <w:r w:rsidR="00B45C9B" w:rsidRPr="001547F9">
        <w:rPr>
          <w:b/>
          <w:szCs w:val="18"/>
        </w:rPr>
        <w:t>.</w:t>
      </w:r>
    </w:p>
    <w:p w:rsidR="002D6DF0" w:rsidRDefault="002D6DF0" w:rsidP="00B45C9B">
      <w:pPr>
        <w:rPr>
          <w:b/>
          <w:szCs w:val="18"/>
        </w:rPr>
      </w:pPr>
    </w:p>
    <w:p w:rsidR="002D6DF0" w:rsidRDefault="002D6DF0" w:rsidP="00B45C9B">
      <w:pPr>
        <w:rPr>
          <w:b/>
          <w:szCs w:val="18"/>
        </w:rPr>
      </w:pPr>
      <w:r>
        <w:rPr>
          <w:noProof/>
        </w:rPr>
        <w:drawing>
          <wp:inline distT="0" distB="0" distL="0" distR="0" wp14:anchorId="5FAE1AD9" wp14:editId="67AE6FCE">
            <wp:extent cx="6858000" cy="4096385"/>
            <wp:effectExtent l="0" t="0" r="0" b="18415"/>
            <wp:docPr id="17" name="Chart 17">
              <a:extLst xmlns:a="http://schemas.openxmlformats.org/drawingml/2006/main">
                <a:ext uri="{FF2B5EF4-FFF2-40B4-BE49-F238E27FC236}">
                  <a16:creationId xmlns:a16="http://schemas.microsoft.com/office/drawing/2014/main" id="{621FF4FA-B480-463E-AE89-E374050AB0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05994" w:rsidRDefault="00A05994" w:rsidP="00A05994">
      <w:pPr>
        <w:rPr>
          <w:b/>
          <w:szCs w:val="18"/>
        </w:rPr>
      </w:pPr>
      <w:r>
        <w:rPr>
          <w:b/>
          <w:szCs w:val="18"/>
        </w:rPr>
        <w:t>Chart 1</w:t>
      </w:r>
      <w:r w:rsidRPr="001547F9">
        <w:rPr>
          <w:b/>
          <w:szCs w:val="18"/>
        </w:rPr>
        <w:t>: Total Phosphorus Concentrations and Averages of Samples Collected in the</w:t>
      </w:r>
      <w:r w:rsidR="003E03E1">
        <w:rPr>
          <w:b/>
          <w:szCs w:val="18"/>
        </w:rPr>
        <w:t xml:space="preserve"> </w:t>
      </w:r>
      <w:r w:rsidR="002D6DF0">
        <w:rPr>
          <w:b/>
          <w:szCs w:val="18"/>
        </w:rPr>
        <w:t xml:space="preserve">North and South Branches and the Pigeon River Mainstem </w:t>
      </w:r>
      <w:r w:rsidR="007B758A">
        <w:rPr>
          <w:b/>
        </w:rPr>
        <w:t>(with 0.075 mg/L WQC red line)</w:t>
      </w:r>
      <w:r w:rsidRPr="001547F9">
        <w:rPr>
          <w:b/>
          <w:szCs w:val="18"/>
        </w:rPr>
        <w:t>.</w:t>
      </w:r>
      <w:r w:rsidR="007B758A">
        <w:rPr>
          <w:b/>
          <w:szCs w:val="18"/>
        </w:rPr>
        <w:t xml:space="preserve"> </w:t>
      </w:r>
    </w:p>
    <w:p w:rsidR="00E02C81" w:rsidRDefault="00E02C81" w:rsidP="00A05994">
      <w:pPr>
        <w:rPr>
          <w:b/>
          <w:szCs w:val="18"/>
        </w:rPr>
        <w:sectPr w:rsidR="00E02C81" w:rsidSect="007C3ACF">
          <w:footerReference w:type="default" r:id="rId11"/>
          <w:pgSz w:w="12240" w:h="15840"/>
          <w:pgMar w:top="720" w:right="720" w:bottom="720" w:left="720" w:header="720" w:footer="720" w:gutter="0"/>
          <w:cols w:space="720"/>
          <w:docGrid w:linePitch="360"/>
        </w:sectPr>
      </w:pPr>
    </w:p>
    <w:tbl>
      <w:tblPr>
        <w:tblStyle w:val="TableGrid"/>
        <w:tblW w:w="14688" w:type="dxa"/>
        <w:tblLayout w:type="fixed"/>
        <w:tblLook w:val="04A0" w:firstRow="1" w:lastRow="0" w:firstColumn="1" w:lastColumn="0" w:noHBand="0" w:noVBand="1"/>
      </w:tblPr>
      <w:tblGrid>
        <w:gridCol w:w="1132"/>
        <w:gridCol w:w="1107"/>
        <w:gridCol w:w="1069"/>
        <w:gridCol w:w="1059"/>
        <w:gridCol w:w="975"/>
        <w:gridCol w:w="976"/>
        <w:gridCol w:w="974"/>
        <w:gridCol w:w="1043"/>
        <w:gridCol w:w="999"/>
        <w:gridCol w:w="944"/>
        <w:gridCol w:w="810"/>
        <w:gridCol w:w="900"/>
        <w:gridCol w:w="1170"/>
        <w:gridCol w:w="810"/>
        <w:gridCol w:w="720"/>
      </w:tblGrid>
      <w:tr w:rsidR="00345851" w:rsidTr="00345851">
        <w:trPr>
          <w:trHeight w:val="1421"/>
        </w:trPr>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E02C81" w:rsidRPr="00345851" w:rsidRDefault="00E02C81" w:rsidP="00E02C81">
            <w:pPr>
              <w:jc w:val="center"/>
              <w:rPr>
                <w:b/>
                <w:bCs/>
                <w:color w:val="000000"/>
                <w:sz w:val="14"/>
              </w:rPr>
            </w:pPr>
            <w:r w:rsidRPr="00345851">
              <w:rPr>
                <w:b/>
                <w:bCs/>
                <w:color w:val="000000"/>
                <w:sz w:val="14"/>
              </w:rPr>
              <w:lastRenderedPageBreak/>
              <w:t>Month of Sampling Event</w:t>
            </w:r>
          </w:p>
        </w:tc>
        <w:tc>
          <w:tcPr>
            <w:tcW w:w="1107"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E02C81" w:rsidP="00E02C81">
            <w:pPr>
              <w:jc w:val="center"/>
              <w:rPr>
                <w:b/>
                <w:bCs/>
                <w:color w:val="000000"/>
                <w:sz w:val="14"/>
              </w:rPr>
            </w:pPr>
            <w:r w:rsidRPr="00345851">
              <w:rPr>
                <w:b/>
                <w:bCs/>
                <w:color w:val="000000"/>
                <w:sz w:val="14"/>
              </w:rPr>
              <w:t>Mehlberg Cr. US Burma Rd.</w:t>
            </w:r>
          </w:p>
          <w:p w:rsidR="00E02C81" w:rsidRPr="00345851" w:rsidRDefault="00E02C81" w:rsidP="00E02C81">
            <w:pPr>
              <w:jc w:val="center"/>
              <w:rPr>
                <w:b/>
                <w:bCs/>
                <w:color w:val="000000"/>
                <w:sz w:val="14"/>
              </w:rPr>
            </w:pPr>
            <w:r w:rsidRPr="00345851">
              <w:rPr>
                <w:b/>
                <w:bCs/>
                <w:color w:val="000000"/>
                <w:sz w:val="14"/>
              </w:rPr>
              <w:t>(mg/L)</w:t>
            </w:r>
          </w:p>
        </w:tc>
        <w:tc>
          <w:tcPr>
            <w:tcW w:w="1069"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345851" w:rsidP="00E02C81">
            <w:pPr>
              <w:jc w:val="center"/>
              <w:rPr>
                <w:b/>
                <w:bCs/>
                <w:color w:val="000000"/>
                <w:sz w:val="14"/>
              </w:rPr>
            </w:pPr>
            <w:r w:rsidRPr="00345851">
              <w:rPr>
                <w:b/>
                <w:bCs/>
                <w:color w:val="000000"/>
                <w:sz w:val="14"/>
              </w:rPr>
              <w:t>Un</w:t>
            </w:r>
            <w:r w:rsidR="00E02C81" w:rsidRPr="00345851">
              <w:rPr>
                <w:b/>
                <w:bCs/>
                <w:color w:val="000000"/>
                <w:sz w:val="14"/>
              </w:rPr>
              <w:t xml:space="preserve"> Trib </w:t>
            </w:r>
            <w:r w:rsidRPr="00345851">
              <w:rPr>
                <w:b/>
                <w:bCs/>
                <w:color w:val="000000"/>
                <w:sz w:val="14"/>
              </w:rPr>
              <w:t xml:space="preserve">to N Br Pigeon R. </w:t>
            </w:r>
            <w:r w:rsidR="00E02C81" w:rsidRPr="00345851">
              <w:rPr>
                <w:b/>
                <w:bCs/>
                <w:color w:val="000000"/>
                <w:sz w:val="14"/>
              </w:rPr>
              <w:t>@ Gruenstern Rd.</w:t>
            </w:r>
          </w:p>
          <w:p w:rsidR="00E02C81" w:rsidRPr="00345851" w:rsidRDefault="00E02C81" w:rsidP="00E02C81">
            <w:pPr>
              <w:jc w:val="center"/>
              <w:rPr>
                <w:b/>
                <w:bCs/>
                <w:color w:val="000000"/>
                <w:sz w:val="14"/>
              </w:rPr>
            </w:pPr>
            <w:r w:rsidRPr="00345851">
              <w:rPr>
                <w:b/>
                <w:bCs/>
                <w:color w:val="000000"/>
                <w:sz w:val="14"/>
              </w:rPr>
              <w:t>(mg/L)</w:t>
            </w:r>
          </w:p>
        </w:tc>
        <w:tc>
          <w:tcPr>
            <w:tcW w:w="1059"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345851" w:rsidP="00E02C81">
            <w:pPr>
              <w:jc w:val="center"/>
              <w:rPr>
                <w:b/>
                <w:bCs/>
                <w:color w:val="000000"/>
                <w:sz w:val="14"/>
              </w:rPr>
            </w:pPr>
            <w:r w:rsidRPr="00345851">
              <w:rPr>
                <w:b/>
                <w:bCs/>
                <w:color w:val="000000"/>
                <w:sz w:val="14"/>
              </w:rPr>
              <w:t>Un</w:t>
            </w:r>
            <w:r w:rsidR="00E02C81" w:rsidRPr="00345851">
              <w:rPr>
                <w:b/>
                <w:bCs/>
                <w:color w:val="000000"/>
                <w:sz w:val="14"/>
              </w:rPr>
              <w:t xml:space="preserve"> Trib </w:t>
            </w:r>
            <w:r w:rsidRPr="00345851">
              <w:rPr>
                <w:b/>
                <w:bCs/>
                <w:color w:val="000000"/>
                <w:sz w:val="14"/>
              </w:rPr>
              <w:t xml:space="preserve">to N Br Pigeon R. </w:t>
            </w:r>
            <w:r w:rsidR="00E02C81" w:rsidRPr="00345851">
              <w:rPr>
                <w:b/>
                <w:bCs/>
                <w:color w:val="000000"/>
                <w:sz w:val="14"/>
              </w:rPr>
              <w:t>@ Kopitzke Rd.</w:t>
            </w:r>
          </w:p>
          <w:p w:rsidR="00E02C81" w:rsidRPr="00345851" w:rsidRDefault="00E02C81" w:rsidP="00E02C81">
            <w:pPr>
              <w:jc w:val="center"/>
              <w:rPr>
                <w:b/>
                <w:bCs/>
                <w:color w:val="000000"/>
                <w:sz w:val="14"/>
              </w:rPr>
            </w:pPr>
            <w:r w:rsidRPr="00345851">
              <w:rPr>
                <w:b/>
                <w:bCs/>
                <w:color w:val="000000"/>
                <w:sz w:val="14"/>
              </w:rPr>
              <w:t>(mg/L)</w:t>
            </w:r>
          </w:p>
        </w:tc>
        <w:tc>
          <w:tcPr>
            <w:tcW w:w="975"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E02C81" w:rsidP="00E02C81">
            <w:pPr>
              <w:jc w:val="center"/>
              <w:rPr>
                <w:b/>
                <w:bCs/>
                <w:color w:val="000000"/>
                <w:sz w:val="14"/>
              </w:rPr>
            </w:pPr>
            <w:r w:rsidRPr="00345851">
              <w:rPr>
                <w:b/>
                <w:bCs/>
                <w:color w:val="000000"/>
                <w:sz w:val="14"/>
              </w:rPr>
              <w:t>Hydes Cr. @ Swamp Rd.</w:t>
            </w:r>
          </w:p>
          <w:p w:rsidR="00A55B77" w:rsidRPr="00345851" w:rsidRDefault="00A55B77" w:rsidP="00E02C81">
            <w:pPr>
              <w:jc w:val="center"/>
              <w:rPr>
                <w:b/>
                <w:bCs/>
                <w:color w:val="000000"/>
                <w:sz w:val="14"/>
              </w:rPr>
            </w:pPr>
            <w:r w:rsidRPr="00345851">
              <w:rPr>
                <w:b/>
                <w:bCs/>
                <w:color w:val="000000"/>
                <w:sz w:val="14"/>
              </w:rPr>
              <w:t>(mg/L)</w:t>
            </w:r>
          </w:p>
        </w:tc>
        <w:tc>
          <w:tcPr>
            <w:tcW w:w="976"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AD4510" w:rsidP="00E02C81">
            <w:pPr>
              <w:jc w:val="center"/>
              <w:rPr>
                <w:b/>
                <w:bCs/>
                <w:color w:val="000000"/>
                <w:sz w:val="14"/>
              </w:rPr>
            </w:pPr>
            <w:r>
              <w:rPr>
                <w:b/>
                <w:bCs/>
                <w:color w:val="000000"/>
                <w:sz w:val="14"/>
              </w:rPr>
              <w:t>Geskey</w:t>
            </w:r>
            <w:r w:rsidR="00E02C81" w:rsidRPr="00345851">
              <w:rPr>
                <w:b/>
                <w:bCs/>
                <w:color w:val="000000"/>
                <w:sz w:val="14"/>
              </w:rPr>
              <w:t xml:space="preserve"> Cr. @ County E</w:t>
            </w:r>
          </w:p>
          <w:p w:rsidR="00A55B77" w:rsidRPr="00345851" w:rsidRDefault="00A55B77" w:rsidP="00E02C81">
            <w:pPr>
              <w:jc w:val="center"/>
              <w:rPr>
                <w:b/>
                <w:bCs/>
                <w:color w:val="000000"/>
                <w:sz w:val="14"/>
              </w:rPr>
            </w:pPr>
            <w:r w:rsidRPr="00345851">
              <w:rPr>
                <w:b/>
                <w:bCs/>
                <w:color w:val="000000"/>
                <w:sz w:val="14"/>
              </w:rPr>
              <w:t>(mg/L)</w:t>
            </w:r>
          </w:p>
        </w:tc>
        <w:tc>
          <w:tcPr>
            <w:tcW w:w="974"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E02C81" w:rsidP="00E02C81">
            <w:pPr>
              <w:jc w:val="center"/>
              <w:rPr>
                <w:b/>
                <w:bCs/>
                <w:color w:val="000000"/>
                <w:sz w:val="14"/>
              </w:rPr>
            </w:pPr>
            <w:r w:rsidRPr="00345851">
              <w:rPr>
                <w:b/>
                <w:bCs/>
                <w:color w:val="000000"/>
                <w:sz w:val="14"/>
              </w:rPr>
              <w:t xml:space="preserve">Un Trib to </w:t>
            </w:r>
            <w:r w:rsidR="00345851" w:rsidRPr="00345851">
              <w:rPr>
                <w:b/>
                <w:bCs/>
                <w:color w:val="000000"/>
                <w:sz w:val="14"/>
              </w:rPr>
              <w:t xml:space="preserve">S BR </w:t>
            </w:r>
            <w:r w:rsidRPr="00345851">
              <w:rPr>
                <w:b/>
                <w:bCs/>
                <w:color w:val="000000"/>
                <w:sz w:val="14"/>
              </w:rPr>
              <w:t>Pigeon R. @ County E</w:t>
            </w:r>
          </w:p>
          <w:p w:rsidR="00345851" w:rsidRPr="00345851" w:rsidRDefault="00345851" w:rsidP="00E02C81">
            <w:pPr>
              <w:jc w:val="center"/>
              <w:rPr>
                <w:b/>
                <w:bCs/>
                <w:color w:val="000000"/>
                <w:sz w:val="14"/>
              </w:rPr>
            </w:pPr>
            <w:r w:rsidRPr="00345851">
              <w:rPr>
                <w:b/>
                <w:bCs/>
                <w:color w:val="000000"/>
                <w:sz w:val="14"/>
              </w:rPr>
              <w:t>(mg/L)</w:t>
            </w:r>
          </w:p>
        </w:tc>
        <w:tc>
          <w:tcPr>
            <w:tcW w:w="1043"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E02C81" w:rsidP="00E02C81">
            <w:pPr>
              <w:jc w:val="center"/>
              <w:rPr>
                <w:b/>
                <w:bCs/>
                <w:color w:val="000000"/>
                <w:sz w:val="14"/>
              </w:rPr>
            </w:pPr>
            <w:r w:rsidRPr="00345851">
              <w:rPr>
                <w:b/>
                <w:bCs/>
                <w:color w:val="000000"/>
                <w:sz w:val="14"/>
              </w:rPr>
              <w:t xml:space="preserve">Un Trib to </w:t>
            </w:r>
            <w:r w:rsidR="00345851" w:rsidRPr="00345851">
              <w:rPr>
                <w:b/>
                <w:bCs/>
                <w:color w:val="000000"/>
                <w:sz w:val="14"/>
              </w:rPr>
              <w:t xml:space="preserve">S Br </w:t>
            </w:r>
            <w:r w:rsidRPr="00345851">
              <w:rPr>
                <w:b/>
                <w:bCs/>
                <w:color w:val="000000"/>
                <w:sz w:val="14"/>
              </w:rPr>
              <w:t>Pigeon R. @ Hauschultz Rd.</w:t>
            </w:r>
          </w:p>
          <w:p w:rsidR="00345851" w:rsidRPr="00345851" w:rsidRDefault="00345851" w:rsidP="00E02C81">
            <w:pPr>
              <w:jc w:val="center"/>
              <w:rPr>
                <w:b/>
                <w:bCs/>
                <w:color w:val="000000"/>
                <w:sz w:val="14"/>
              </w:rPr>
            </w:pPr>
            <w:r w:rsidRPr="00345851">
              <w:rPr>
                <w:b/>
                <w:bCs/>
                <w:color w:val="000000"/>
                <w:sz w:val="14"/>
              </w:rPr>
              <w:t>(mg/L)</w:t>
            </w:r>
          </w:p>
        </w:tc>
        <w:tc>
          <w:tcPr>
            <w:tcW w:w="999"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E02C81" w:rsidP="00E02C81">
            <w:pPr>
              <w:jc w:val="center"/>
              <w:rPr>
                <w:b/>
                <w:bCs/>
                <w:color w:val="000000"/>
                <w:sz w:val="14"/>
              </w:rPr>
            </w:pPr>
            <w:r w:rsidRPr="00345851">
              <w:rPr>
                <w:b/>
                <w:bCs/>
                <w:color w:val="000000"/>
                <w:sz w:val="14"/>
              </w:rPr>
              <w:t xml:space="preserve">Un Trib to </w:t>
            </w:r>
            <w:r w:rsidR="00345851" w:rsidRPr="00345851">
              <w:rPr>
                <w:b/>
                <w:bCs/>
                <w:color w:val="000000"/>
                <w:sz w:val="14"/>
              </w:rPr>
              <w:t xml:space="preserve">S Br </w:t>
            </w:r>
            <w:r w:rsidRPr="00345851">
              <w:rPr>
                <w:b/>
                <w:bCs/>
                <w:color w:val="000000"/>
                <w:sz w:val="14"/>
              </w:rPr>
              <w:t>Pigeon R. @ Nietzke Rd.</w:t>
            </w:r>
          </w:p>
          <w:p w:rsidR="00345851" w:rsidRPr="00345851" w:rsidRDefault="00345851" w:rsidP="00E02C81">
            <w:pPr>
              <w:jc w:val="center"/>
              <w:rPr>
                <w:b/>
                <w:bCs/>
                <w:color w:val="000000"/>
                <w:sz w:val="14"/>
              </w:rPr>
            </w:pPr>
            <w:r w:rsidRPr="00345851">
              <w:rPr>
                <w:b/>
                <w:bCs/>
                <w:color w:val="000000"/>
                <w:sz w:val="14"/>
              </w:rPr>
              <w:t>(mg/L)</w:t>
            </w:r>
          </w:p>
        </w:tc>
        <w:tc>
          <w:tcPr>
            <w:tcW w:w="944"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345851" w:rsidP="00E02C81">
            <w:pPr>
              <w:jc w:val="center"/>
              <w:rPr>
                <w:b/>
                <w:bCs/>
                <w:color w:val="000000"/>
                <w:sz w:val="14"/>
              </w:rPr>
            </w:pPr>
            <w:r w:rsidRPr="00345851">
              <w:rPr>
                <w:b/>
                <w:bCs/>
                <w:color w:val="000000"/>
                <w:sz w:val="14"/>
              </w:rPr>
              <w:t>Un Trib to Pigeon Lk</w:t>
            </w:r>
            <w:r w:rsidR="00E02C81" w:rsidRPr="00345851">
              <w:rPr>
                <w:b/>
                <w:bCs/>
                <w:color w:val="000000"/>
                <w:sz w:val="14"/>
              </w:rPr>
              <w:t>. @ River Rd.</w:t>
            </w:r>
          </w:p>
          <w:p w:rsidR="00345851" w:rsidRPr="00345851" w:rsidRDefault="00345851" w:rsidP="00E02C81">
            <w:pPr>
              <w:jc w:val="center"/>
              <w:rPr>
                <w:b/>
                <w:bCs/>
                <w:color w:val="000000"/>
                <w:sz w:val="14"/>
              </w:rPr>
            </w:pPr>
            <w:r w:rsidRPr="00345851">
              <w:rPr>
                <w:b/>
                <w:bCs/>
                <w:color w:val="000000"/>
                <w:sz w:val="14"/>
              </w:rPr>
              <w:t>(mg/L)</w:t>
            </w:r>
          </w:p>
        </w:tc>
        <w:tc>
          <w:tcPr>
            <w:tcW w:w="810"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345851" w:rsidP="00E02C81">
            <w:pPr>
              <w:jc w:val="center"/>
              <w:rPr>
                <w:b/>
                <w:bCs/>
                <w:color w:val="000000"/>
                <w:sz w:val="14"/>
              </w:rPr>
            </w:pPr>
            <w:r w:rsidRPr="00345851">
              <w:rPr>
                <w:b/>
                <w:bCs/>
                <w:color w:val="000000"/>
                <w:sz w:val="14"/>
              </w:rPr>
              <w:t>Un Trib to Pigeon Lk</w:t>
            </w:r>
            <w:r w:rsidR="00E02C81" w:rsidRPr="00345851">
              <w:rPr>
                <w:b/>
                <w:bCs/>
                <w:color w:val="000000"/>
                <w:sz w:val="14"/>
              </w:rPr>
              <w:t>. @ Green Tree Rd.</w:t>
            </w:r>
          </w:p>
          <w:p w:rsidR="00345851" w:rsidRPr="00345851" w:rsidRDefault="00345851" w:rsidP="00E02C81">
            <w:pPr>
              <w:jc w:val="center"/>
              <w:rPr>
                <w:b/>
                <w:bCs/>
                <w:color w:val="000000"/>
                <w:sz w:val="14"/>
              </w:rPr>
            </w:pPr>
            <w:r w:rsidRPr="00345851">
              <w:rPr>
                <w:b/>
                <w:bCs/>
                <w:color w:val="000000"/>
                <w:sz w:val="14"/>
              </w:rPr>
              <w:t>(mg/L)</w:t>
            </w:r>
          </w:p>
        </w:tc>
        <w:tc>
          <w:tcPr>
            <w:tcW w:w="900" w:type="dxa"/>
            <w:tcBorders>
              <w:top w:val="single" w:sz="4" w:space="0" w:color="auto"/>
              <w:left w:val="nil"/>
              <w:bottom w:val="single" w:sz="4" w:space="0" w:color="auto"/>
              <w:right w:val="single" w:sz="4" w:space="0" w:color="auto"/>
            </w:tcBorders>
            <w:shd w:val="clear" w:color="auto" w:fill="auto"/>
            <w:vAlign w:val="center"/>
          </w:tcPr>
          <w:p w:rsidR="00345851" w:rsidRPr="00345851" w:rsidRDefault="00E02C81" w:rsidP="00E02C81">
            <w:pPr>
              <w:jc w:val="center"/>
              <w:rPr>
                <w:b/>
                <w:bCs/>
                <w:color w:val="000000"/>
                <w:sz w:val="14"/>
              </w:rPr>
            </w:pPr>
            <w:r w:rsidRPr="00345851">
              <w:rPr>
                <w:b/>
                <w:bCs/>
                <w:color w:val="000000"/>
                <w:sz w:val="14"/>
              </w:rPr>
              <w:t>Brandy Cr. @ Lakeshore Rd.</w:t>
            </w:r>
          </w:p>
          <w:p w:rsidR="00E02C81" w:rsidRPr="00345851" w:rsidRDefault="00345851" w:rsidP="00E02C81">
            <w:pPr>
              <w:jc w:val="center"/>
              <w:rPr>
                <w:b/>
                <w:bCs/>
                <w:color w:val="000000"/>
                <w:sz w:val="14"/>
              </w:rPr>
            </w:pPr>
            <w:r w:rsidRPr="00345851">
              <w:rPr>
                <w:b/>
                <w:bCs/>
                <w:color w:val="000000"/>
                <w:sz w:val="14"/>
              </w:rPr>
              <w:t>(mg/L)</w:t>
            </w:r>
          </w:p>
        </w:tc>
        <w:tc>
          <w:tcPr>
            <w:tcW w:w="1170"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E02C81" w:rsidP="00E02C81">
            <w:pPr>
              <w:jc w:val="center"/>
              <w:rPr>
                <w:b/>
                <w:bCs/>
                <w:color w:val="000000"/>
                <w:sz w:val="14"/>
              </w:rPr>
            </w:pPr>
            <w:r w:rsidRPr="00345851">
              <w:rPr>
                <w:b/>
                <w:bCs/>
                <w:color w:val="000000"/>
                <w:sz w:val="14"/>
              </w:rPr>
              <w:t>Pfeiffer (G</w:t>
            </w:r>
            <w:r w:rsidR="00345851" w:rsidRPr="00345851">
              <w:rPr>
                <w:b/>
                <w:bCs/>
                <w:color w:val="000000"/>
                <w:sz w:val="14"/>
              </w:rPr>
              <w:t>rady) Lake Outlet to Pigeon Lk</w:t>
            </w:r>
            <w:r w:rsidRPr="00345851">
              <w:rPr>
                <w:b/>
                <w:bCs/>
                <w:color w:val="000000"/>
                <w:sz w:val="14"/>
              </w:rPr>
              <w:t xml:space="preserve"> @ Lakeshore Rd.</w:t>
            </w:r>
          </w:p>
          <w:p w:rsidR="00345851" w:rsidRPr="00345851" w:rsidRDefault="00345851" w:rsidP="00E02C81">
            <w:pPr>
              <w:jc w:val="center"/>
              <w:rPr>
                <w:b/>
                <w:bCs/>
                <w:color w:val="000000"/>
                <w:sz w:val="14"/>
              </w:rPr>
            </w:pPr>
            <w:r w:rsidRPr="00345851">
              <w:rPr>
                <w:b/>
                <w:bCs/>
                <w:color w:val="000000"/>
                <w:sz w:val="14"/>
              </w:rPr>
              <w:t>(mg/L)</w:t>
            </w:r>
          </w:p>
        </w:tc>
        <w:tc>
          <w:tcPr>
            <w:tcW w:w="810"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E02C81" w:rsidP="00E02C81">
            <w:pPr>
              <w:jc w:val="center"/>
              <w:rPr>
                <w:b/>
                <w:bCs/>
                <w:color w:val="000000"/>
                <w:sz w:val="14"/>
              </w:rPr>
            </w:pPr>
            <w:r w:rsidRPr="00345851">
              <w:rPr>
                <w:b/>
                <w:bCs/>
                <w:color w:val="000000"/>
                <w:sz w:val="14"/>
              </w:rPr>
              <w:t>Un Trib to Pigeon R. @ Knitt Rd.</w:t>
            </w:r>
          </w:p>
          <w:p w:rsidR="00345851" w:rsidRPr="00345851" w:rsidRDefault="00345851" w:rsidP="00E02C81">
            <w:pPr>
              <w:jc w:val="center"/>
              <w:rPr>
                <w:b/>
                <w:bCs/>
                <w:color w:val="000000"/>
                <w:sz w:val="14"/>
              </w:rPr>
            </w:pPr>
            <w:r w:rsidRPr="00345851">
              <w:rPr>
                <w:b/>
                <w:bCs/>
                <w:color w:val="000000"/>
                <w:sz w:val="14"/>
              </w:rPr>
              <w:t>(mg/L)</w:t>
            </w:r>
          </w:p>
        </w:tc>
        <w:tc>
          <w:tcPr>
            <w:tcW w:w="720" w:type="dxa"/>
            <w:tcBorders>
              <w:top w:val="single" w:sz="4" w:space="0" w:color="auto"/>
              <w:left w:val="nil"/>
              <w:bottom w:val="single" w:sz="4" w:space="0" w:color="auto"/>
              <w:right w:val="single" w:sz="4" w:space="0" w:color="auto"/>
            </w:tcBorders>
            <w:shd w:val="clear" w:color="auto" w:fill="auto"/>
            <w:vAlign w:val="center"/>
          </w:tcPr>
          <w:p w:rsidR="00E02C81" w:rsidRPr="00345851" w:rsidRDefault="00E02C81" w:rsidP="00E02C81">
            <w:pPr>
              <w:jc w:val="center"/>
              <w:rPr>
                <w:b/>
                <w:bCs/>
                <w:color w:val="000000"/>
                <w:sz w:val="14"/>
              </w:rPr>
            </w:pPr>
            <w:r w:rsidRPr="00345851">
              <w:rPr>
                <w:b/>
                <w:bCs/>
                <w:color w:val="000000"/>
                <w:sz w:val="14"/>
              </w:rPr>
              <w:t>Honey Cr. @ 1st Ave.</w:t>
            </w:r>
          </w:p>
          <w:p w:rsidR="00345851" w:rsidRPr="00345851" w:rsidRDefault="00345851" w:rsidP="00E02C81">
            <w:pPr>
              <w:jc w:val="center"/>
              <w:rPr>
                <w:b/>
                <w:bCs/>
                <w:color w:val="000000"/>
                <w:sz w:val="14"/>
              </w:rPr>
            </w:pPr>
            <w:r w:rsidRPr="00345851">
              <w:rPr>
                <w:b/>
                <w:bCs/>
                <w:color w:val="000000"/>
                <w:sz w:val="14"/>
              </w:rPr>
              <w:t>(mg/L)</w:t>
            </w:r>
          </w:p>
        </w:tc>
      </w:tr>
      <w:tr w:rsidR="00345851" w:rsidTr="00345851">
        <w:trPr>
          <w:trHeight w:val="366"/>
        </w:trPr>
        <w:tc>
          <w:tcPr>
            <w:tcW w:w="1132" w:type="dxa"/>
            <w:tcBorders>
              <w:top w:val="nil"/>
              <w:left w:val="single" w:sz="4" w:space="0" w:color="auto"/>
              <w:bottom w:val="single" w:sz="4" w:space="0" w:color="auto"/>
              <w:right w:val="single" w:sz="4" w:space="0" w:color="auto"/>
            </w:tcBorders>
            <w:shd w:val="clear" w:color="auto" w:fill="auto"/>
            <w:vAlign w:val="center"/>
          </w:tcPr>
          <w:p w:rsidR="00E02C81" w:rsidRPr="00E02C81" w:rsidRDefault="00E02C81" w:rsidP="00E02C81">
            <w:pPr>
              <w:jc w:val="center"/>
              <w:rPr>
                <w:bCs/>
                <w:color w:val="000000"/>
                <w:sz w:val="20"/>
              </w:rPr>
            </w:pPr>
            <w:r w:rsidRPr="00E02C81">
              <w:rPr>
                <w:bCs/>
                <w:color w:val="000000"/>
                <w:sz w:val="20"/>
              </w:rPr>
              <w:t>May</w:t>
            </w:r>
          </w:p>
        </w:tc>
        <w:tc>
          <w:tcPr>
            <w:tcW w:w="1107"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0.0357</w:t>
            </w:r>
          </w:p>
        </w:tc>
        <w:tc>
          <w:tcPr>
            <w:tcW w:w="106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0.0779</w:t>
            </w:r>
          </w:p>
        </w:tc>
        <w:tc>
          <w:tcPr>
            <w:tcW w:w="105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0.36</w:t>
            </w:r>
          </w:p>
        </w:tc>
        <w:tc>
          <w:tcPr>
            <w:tcW w:w="975"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0.0401</w:t>
            </w:r>
          </w:p>
        </w:tc>
        <w:tc>
          <w:tcPr>
            <w:tcW w:w="976"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0.0262</w:t>
            </w:r>
          </w:p>
        </w:tc>
        <w:tc>
          <w:tcPr>
            <w:tcW w:w="974"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0.0266</w:t>
            </w:r>
          </w:p>
        </w:tc>
        <w:tc>
          <w:tcPr>
            <w:tcW w:w="1043"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0.214</w:t>
            </w:r>
          </w:p>
        </w:tc>
        <w:tc>
          <w:tcPr>
            <w:tcW w:w="99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0.0414</w:t>
            </w:r>
          </w:p>
        </w:tc>
        <w:tc>
          <w:tcPr>
            <w:tcW w:w="944"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0.0248</w:t>
            </w:r>
          </w:p>
        </w:tc>
        <w:tc>
          <w:tcPr>
            <w:tcW w:w="81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0.0742</w:t>
            </w:r>
          </w:p>
        </w:tc>
        <w:tc>
          <w:tcPr>
            <w:tcW w:w="90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0.0673</w:t>
            </w:r>
          </w:p>
        </w:tc>
        <w:tc>
          <w:tcPr>
            <w:tcW w:w="117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0.0554</w:t>
            </w:r>
          </w:p>
        </w:tc>
        <w:tc>
          <w:tcPr>
            <w:tcW w:w="81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0.0602</w:t>
            </w:r>
          </w:p>
        </w:tc>
        <w:tc>
          <w:tcPr>
            <w:tcW w:w="72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0.178</w:t>
            </w:r>
          </w:p>
        </w:tc>
      </w:tr>
      <w:tr w:rsidR="00345851" w:rsidTr="00345851">
        <w:trPr>
          <w:trHeight w:val="343"/>
        </w:trPr>
        <w:tc>
          <w:tcPr>
            <w:tcW w:w="1132" w:type="dxa"/>
            <w:tcBorders>
              <w:top w:val="nil"/>
              <w:left w:val="single" w:sz="4" w:space="0" w:color="auto"/>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bCs/>
                <w:color w:val="000000"/>
                <w:sz w:val="20"/>
              </w:rPr>
            </w:pPr>
            <w:r w:rsidRPr="00E02C81">
              <w:rPr>
                <w:bCs/>
                <w:color w:val="000000"/>
                <w:sz w:val="20"/>
              </w:rPr>
              <w:t>June</w:t>
            </w:r>
          </w:p>
        </w:tc>
        <w:tc>
          <w:tcPr>
            <w:tcW w:w="1107"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0.0434</w:t>
            </w:r>
          </w:p>
        </w:tc>
        <w:tc>
          <w:tcPr>
            <w:tcW w:w="1069"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0.0775</w:t>
            </w:r>
          </w:p>
        </w:tc>
        <w:tc>
          <w:tcPr>
            <w:tcW w:w="1059"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0.104</w:t>
            </w:r>
          </w:p>
        </w:tc>
        <w:tc>
          <w:tcPr>
            <w:tcW w:w="975"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0.0448</w:t>
            </w:r>
          </w:p>
        </w:tc>
        <w:tc>
          <w:tcPr>
            <w:tcW w:w="976"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0.0806</w:t>
            </w:r>
          </w:p>
        </w:tc>
        <w:tc>
          <w:tcPr>
            <w:tcW w:w="974"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0.0587</w:t>
            </w:r>
          </w:p>
        </w:tc>
        <w:tc>
          <w:tcPr>
            <w:tcW w:w="1043"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0.449</w:t>
            </w:r>
          </w:p>
        </w:tc>
        <w:tc>
          <w:tcPr>
            <w:tcW w:w="999"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0.0528</w:t>
            </w:r>
          </w:p>
        </w:tc>
        <w:tc>
          <w:tcPr>
            <w:tcW w:w="944"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0.0193</w:t>
            </w:r>
          </w:p>
        </w:tc>
        <w:tc>
          <w:tcPr>
            <w:tcW w:w="81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0.185</w:t>
            </w:r>
          </w:p>
        </w:tc>
        <w:tc>
          <w:tcPr>
            <w:tcW w:w="90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0.1</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0.101</w:t>
            </w:r>
          </w:p>
        </w:tc>
        <w:tc>
          <w:tcPr>
            <w:tcW w:w="81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0.279</w:t>
            </w:r>
          </w:p>
        </w:tc>
        <w:tc>
          <w:tcPr>
            <w:tcW w:w="72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0.18</w:t>
            </w:r>
          </w:p>
        </w:tc>
      </w:tr>
      <w:tr w:rsidR="00345851" w:rsidTr="00345851">
        <w:trPr>
          <w:trHeight w:val="343"/>
        </w:trPr>
        <w:tc>
          <w:tcPr>
            <w:tcW w:w="1132" w:type="dxa"/>
            <w:tcBorders>
              <w:top w:val="nil"/>
              <w:left w:val="single" w:sz="4" w:space="0" w:color="auto"/>
              <w:bottom w:val="single" w:sz="4" w:space="0" w:color="auto"/>
              <w:right w:val="single" w:sz="4" w:space="0" w:color="auto"/>
            </w:tcBorders>
            <w:shd w:val="clear" w:color="auto" w:fill="auto"/>
            <w:vAlign w:val="center"/>
          </w:tcPr>
          <w:p w:rsidR="00E02C81" w:rsidRPr="00E02C81" w:rsidRDefault="00E02C81" w:rsidP="00E02C81">
            <w:pPr>
              <w:jc w:val="center"/>
              <w:rPr>
                <w:bCs/>
                <w:color w:val="000000"/>
                <w:sz w:val="20"/>
              </w:rPr>
            </w:pPr>
            <w:r w:rsidRPr="00E02C81">
              <w:rPr>
                <w:bCs/>
                <w:color w:val="000000"/>
                <w:sz w:val="20"/>
              </w:rPr>
              <w:t>July</w:t>
            </w:r>
          </w:p>
        </w:tc>
        <w:tc>
          <w:tcPr>
            <w:tcW w:w="1107"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0.0496</w:t>
            </w:r>
          </w:p>
        </w:tc>
        <w:tc>
          <w:tcPr>
            <w:tcW w:w="106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0.092</w:t>
            </w:r>
          </w:p>
        </w:tc>
        <w:tc>
          <w:tcPr>
            <w:tcW w:w="105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0.337</w:t>
            </w:r>
          </w:p>
        </w:tc>
        <w:tc>
          <w:tcPr>
            <w:tcW w:w="975"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0.04</w:t>
            </w:r>
          </w:p>
        </w:tc>
        <w:tc>
          <w:tcPr>
            <w:tcW w:w="976"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0.0556</w:t>
            </w:r>
          </w:p>
        </w:tc>
        <w:tc>
          <w:tcPr>
            <w:tcW w:w="974"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0.043</w:t>
            </w:r>
          </w:p>
        </w:tc>
        <w:tc>
          <w:tcPr>
            <w:tcW w:w="1043"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0.308</w:t>
            </w:r>
          </w:p>
        </w:tc>
        <w:tc>
          <w:tcPr>
            <w:tcW w:w="99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0.0431</w:t>
            </w:r>
          </w:p>
        </w:tc>
        <w:tc>
          <w:tcPr>
            <w:tcW w:w="944"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0.0908</w:t>
            </w:r>
          </w:p>
        </w:tc>
        <w:tc>
          <w:tcPr>
            <w:tcW w:w="81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0.16</w:t>
            </w:r>
          </w:p>
        </w:tc>
        <w:tc>
          <w:tcPr>
            <w:tcW w:w="90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0.0598</w:t>
            </w:r>
          </w:p>
        </w:tc>
        <w:tc>
          <w:tcPr>
            <w:tcW w:w="117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0.163</w:t>
            </w:r>
          </w:p>
        </w:tc>
        <w:tc>
          <w:tcPr>
            <w:tcW w:w="81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0.0213</w:t>
            </w:r>
          </w:p>
        </w:tc>
        <w:tc>
          <w:tcPr>
            <w:tcW w:w="72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0.474</w:t>
            </w:r>
          </w:p>
        </w:tc>
      </w:tr>
      <w:tr w:rsidR="00345851" w:rsidTr="00345851">
        <w:trPr>
          <w:trHeight w:val="343"/>
        </w:trPr>
        <w:tc>
          <w:tcPr>
            <w:tcW w:w="1132" w:type="dxa"/>
            <w:tcBorders>
              <w:top w:val="nil"/>
              <w:left w:val="single" w:sz="4" w:space="0" w:color="auto"/>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bCs/>
                <w:color w:val="000000"/>
                <w:sz w:val="20"/>
              </w:rPr>
            </w:pPr>
            <w:r w:rsidRPr="00E02C81">
              <w:rPr>
                <w:bCs/>
                <w:color w:val="000000"/>
                <w:sz w:val="20"/>
              </w:rPr>
              <w:t>August</w:t>
            </w:r>
          </w:p>
        </w:tc>
        <w:tc>
          <w:tcPr>
            <w:tcW w:w="1107"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0.0406</w:t>
            </w:r>
          </w:p>
        </w:tc>
        <w:tc>
          <w:tcPr>
            <w:tcW w:w="1069"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0.0888</w:t>
            </w:r>
          </w:p>
        </w:tc>
        <w:tc>
          <w:tcPr>
            <w:tcW w:w="1059"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0.832</w:t>
            </w:r>
          </w:p>
        </w:tc>
        <w:tc>
          <w:tcPr>
            <w:tcW w:w="975"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0.0363</w:t>
            </w:r>
          </w:p>
        </w:tc>
        <w:tc>
          <w:tcPr>
            <w:tcW w:w="976"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0.0422</w:t>
            </w:r>
          </w:p>
        </w:tc>
        <w:tc>
          <w:tcPr>
            <w:tcW w:w="974"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0.0364</w:t>
            </w:r>
          </w:p>
        </w:tc>
        <w:tc>
          <w:tcPr>
            <w:tcW w:w="1043"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0.151</w:t>
            </w:r>
          </w:p>
        </w:tc>
        <w:tc>
          <w:tcPr>
            <w:tcW w:w="999"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0.0433</w:t>
            </w:r>
          </w:p>
        </w:tc>
        <w:tc>
          <w:tcPr>
            <w:tcW w:w="944"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0.0199</w:t>
            </w:r>
          </w:p>
        </w:tc>
        <w:tc>
          <w:tcPr>
            <w:tcW w:w="81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0.249</w:t>
            </w:r>
          </w:p>
        </w:tc>
        <w:tc>
          <w:tcPr>
            <w:tcW w:w="90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0.0441</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0.085</w:t>
            </w:r>
          </w:p>
        </w:tc>
        <w:tc>
          <w:tcPr>
            <w:tcW w:w="81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0.0579</w:t>
            </w:r>
          </w:p>
        </w:tc>
        <w:tc>
          <w:tcPr>
            <w:tcW w:w="72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0.631</w:t>
            </w:r>
          </w:p>
        </w:tc>
      </w:tr>
      <w:tr w:rsidR="00345851" w:rsidTr="00345851">
        <w:trPr>
          <w:trHeight w:val="343"/>
        </w:trPr>
        <w:tc>
          <w:tcPr>
            <w:tcW w:w="1132" w:type="dxa"/>
            <w:tcBorders>
              <w:top w:val="nil"/>
              <w:left w:val="single" w:sz="4" w:space="0" w:color="auto"/>
              <w:bottom w:val="single" w:sz="4" w:space="0" w:color="auto"/>
              <w:right w:val="single" w:sz="4" w:space="0" w:color="auto"/>
            </w:tcBorders>
            <w:shd w:val="clear" w:color="auto" w:fill="auto"/>
            <w:vAlign w:val="center"/>
          </w:tcPr>
          <w:p w:rsidR="00E02C81" w:rsidRPr="00E02C81" w:rsidRDefault="00E02C81" w:rsidP="00E02C81">
            <w:pPr>
              <w:jc w:val="center"/>
              <w:rPr>
                <w:bCs/>
                <w:color w:val="000000"/>
                <w:sz w:val="20"/>
              </w:rPr>
            </w:pPr>
            <w:r w:rsidRPr="00E02C81">
              <w:rPr>
                <w:bCs/>
                <w:color w:val="000000"/>
                <w:sz w:val="20"/>
              </w:rPr>
              <w:t>September</w:t>
            </w:r>
          </w:p>
        </w:tc>
        <w:tc>
          <w:tcPr>
            <w:tcW w:w="1107"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0.0396</w:t>
            </w:r>
          </w:p>
        </w:tc>
        <w:tc>
          <w:tcPr>
            <w:tcW w:w="106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0.0683</w:t>
            </w:r>
          </w:p>
        </w:tc>
        <w:tc>
          <w:tcPr>
            <w:tcW w:w="105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0.119</w:t>
            </w:r>
          </w:p>
        </w:tc>
        <w:tc>
          <w:tcPr>
            <w:tcW w:w="975"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0.0369</w:t>
            </w:r>
          </w:p>
        </w:tc>
        <w:tc>
          <w:tcPr>
            <w:tcW w:w="976"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0.0373</w:t>
            </w:r>
          </w:p>
        </w:tc>
        <w:tc>
          <w:tcPr>
            <w:tcW w:w="974"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0.0321</w:t>
            </w:r>
          </w:p>
        </w:tc>
        <w:tc>
          <w:tcPr>
            <w:tcW w:w="1043"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0.14</w:t>
            </w:r>
          </w:p>
        </w:tc>
        <w:tc>
          <w:tcPr>
            <w:tcW w:w="99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0.035</w:t>
            </w:r>
          </w:p>
        </w:tc>
        <w:tc>
          <w:tcPr>
            <w:tcW w:w="944"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0.0196</w:t>
            </w:r>
          </w:p>
        </w:tc>
        <w:tc>
          <w:tcPr>
            <w:tcW w:w="81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0.112</w:t>
            </w:r>
          </w:p>
        </w:tc>
        <w:tc>
          <w:tcPr>
            <w:tcW w:w="90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0.0714</w:t>
            </w:r>
          </w:p>
        </w:tc>
        <w:tc>
          <w:tcPr>
            <w:tcW w:w="117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0.0853</w:t>
            </w:r>
          </w:p>
        </w:tc>
        <w:tc>
          <w:tcPr>
            <w:tcW w:w="81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0.0715</w:t>
            </w:r>
          </w:p>
        </w:tc>
        <w:tc>
          <w:tcPr>
            <w:tcW w:w="72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0.519</w:t>
            </w:r>
          </w:p>
        </w:tc>
      </w:tr>
      <w:tr w:rsidR="00345851" w:rsidTr="00345851">
        <w:trPr>
          <w:trHeight w:val="343"/>
        </w:trPr>
        <w:tc>
          <w:tcPr>
            <w:tcW w:w="1132" w:type="dxa"/>
            <w:tcBorders>
              <w:top w:val="nil"/>
              <w:left w:val="single" w:sz="4" w:space="0" w:color="auto"/>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bCs/>
                <w:color w:val="000000"/>
                <w:sz w:val="20"/>
              </w:rPr>
            </w:pPr>
            <w:r w:rsidRPr="00E02C81">
              <w:rPr>
                <w:bCs/>
                <w:color w:val="000000"/>
                <w:sz w:val="20"/>
              </w:rPr>
              <w:t>October</w:t>
            </w:r>
          </w:p>
        </w:tc>
        <w:tc>
          <w:tcPr>
            <w:tcW w:w="1107"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0.0534</w:t>
            </w:r>
          </w:p>
        </w:tc>
        <w:tc>
          <w:tcPr>
            <w:tcW w:w="1069"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0.0842</w:t>
            </w:r>
          </w:p>
        </w:tc>
        <w:tc>
          <w:tcPr>
            <w:tcW w:w="1059"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0.09</w:t>
            </w:r>
          </w:p>
        </w:tc>
        <w:tc>
          <w:tcPr>
            <w:tcW w:w="975"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0.0388</w:t>
            </w:r>
          </w:p>
        </w:tc>
        <w:tc>
          <w:tcPr>
            <w:tcW w:w="976"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0.0311</w:t>
            </w:r>
          </w:p>
        </w:tc>
        <w:tc>
          <w:tcPr>
            <w:tcW w:w="974"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0.0356</w:t>
            </w:r>
          </w:p>
        </w:tc>
        <w:tc>
          <w:tcPr>
            <w:tcW w:w="1043"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0.178</w:t>
            </w:r>
          </w:p>
        </w:tc>
        <w:tc>
          <w:tcPr>
            <w:tcW w:w="999"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0.0205</w:t>
            </w:r>
          </w:p>
        </w:tc>
        <w:tc>
          <w:tcPr>
            <w:tcW w:w="944"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0.0176</w:t>
            </w:r>
          </w:p>
        </w:tc>
        <w:tc>
          <w:tcPr>
            <w:tcW w:w="81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0.102</w:t>
            </w:r>
          </w:p>
        </w:tc>
        <w:tc>
          <w:tcPr>
            <w:tcW w:w="90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0.0859</w:t>
            </w:r>
          </w:p>
        </w:tc>
        <w:tc>
          <w:tcPr>
            <w:tcW w:w="117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0.0615</w:t>
            </w:r>
          </w:p>
        </w:tc>
        <w:tc>
          <w:tcPr>
            <w:tcW w:w="81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0.0532</w:t>
            </w:r>
          </w:p>
        </w:tc>
        <w:tc>
          <w:tcPr>
            <w:tcW w:w="720" w:type="dxa"/>
            <w:tcBorders>
              <w:top w:val="nil"/>
              <w:left w:val="nil"/>
              <w:bottom w:val="single" w:sz="4" w:space="0" w:color="auto"/>
              <w:right w:val="single" w:sz="4" w:space="0" w:color="auto"/>
            </w:tcBorders>
            <w:shd w:val="clear" w:color="auto" w:fill="A6A6A6" w:themeFill="background1" w:themeFillShade="A6"/>
            <w:vAlign w:val="center"/>
          </w:tcPr>
          <w:p w:rsidR="00E02C81" w:rsidRPr="00E02C81" w:rsidRDefault="00E02C81" w:rsidP="00E02C81">
            <w:pPr>
              <w:jc w:val="center"/>
              <w:rPr>
                <w:color w:val="000000"/>
                <w:sz w:val="20"/>
              </w:rPr>
            </w:pPr>
            <w:r w:rsidRPr="00E02C81">
              <w:rPr>
                <w:color w:val="000000"/>
                <w:sz w:val="20"/>
              </w:rPr>
              <w:t>0.15</w:t>
            </w:r>
          </w:p>
        </w:tc>
      </w:tr>
      <w:tr w:rsidR="00345851" w:rsidTr="00345851">
        <w:trPr>
          <w:trHeight w:val="343"/>
        </w:trPr>
        <w:tc>
          <w:tcPr>
            <w:tcW w:w="1132" w:type="dxa"/>
            <w:tcBorders>
              <w:top w:val="nil"/>
              <w:left w:val="single" w:sz="4" w:space="0" w:color="auto"/>
              <w:bottom w:val="single" w:sz="4" w:space="0" w:color="auto"/>
              <w:right w:val="single" w:sz="4" w:space="0" w:color="auto"/>
            </w:tcBorders>
            <w:shd w:val="clear" w:color="auto" w:fill="auto"/>
            <w:vAlign w:val="center"/>
          </w:tcPr>
          <w:p w:rsidR="00E02C81" w:rsidRPr="00E02C81" w:rsidRDefault="00E02C81" w:rsidP="00E02C81">
            <w:pPr>
              <w:jc w:val="center"/>
              <w:rPr>
                <w:bCs/>
                <w:color w:val="000000"/>
                <w:sz w:val="20"/>
              </w:rPr>
            </w:pPr>
            <w:r w:rsidRPr="00E02C81">
              <w:rPr>
                <w:bCs/>
                <w:color w:val="000000"/>
                <w:sz w:val="20"/>
              </w:rPr>
              <w:t>Average</w:t>
            </w:r>
          </w:p>
        </w:tc>
        <w:tc>
          <w:tcPr>
            <w:tcW w:w="1107"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0.0437</w:t>
            </w:r>
          </w:p>
        </w:tc>
        <w:tc>
          <w:tcPr>
            <w:tcW w:w="106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0.0815</w:t>
            </w:r>
          </w:p>
        </w:tc>
        <w:tc>
          <w:tcPr>
            <w:tcW w:w="105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0.307</w:t>
            </w:r>
          </w:p>
        </w:tc>
        <w:tc>
          <w:tcPr>
            <w:tcW w:w="975"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0.0395</w:t>
            </w:r>
          </w:p>
        </w:tc>
        <w:tc>
          <w:tcPr>
            <w:tcW w:w="976"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0.0455</w:t>
            </w:r>
          </w:p>
        </w:tc>
        <w:tc>
          <w:tcPr>
            <w:tcW w:w="974"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0.0387</w:t>
            </w:r>
          </w:p>
        </w:tc>
        <w:tc>
          <w:tcPr>
            <w:tcW w:w="1043"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0.24</w:t>
            </w:r>
          </w:p>
        </w:tc>
        <w:tc>
          <w:tcPr>
            <w:tcW w:w="999"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0.0394</w:t>
            </w:r>
          </w:p>
        </w:tc>
        <w:tc>
          <w:tcPr>
            <w:tcW w:w="944"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0.032</w:t>
            </w:r>
          </w:p>
        </w:tc>
        <w:tc>
          <w:tcPr>
            <w:tcW w:w="81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0.147</w:t>
            </w:r>
          </w:p>
        </w:tc>
        <w:tc>
          <w:tcPr>
            <w:tcW w:w="90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0.0714</w:t>
            </w:r>
          </w:p>
        </w:tc>
        <w:tc>
          <w:tcPr>
            <w:tcW w:w="117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0.0919</w:t>
            </w:r>
          </w:p>
        </w:tc>
        <w:tc>
          <w:tcPr>
            <w:tcW w:w="81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0.0905</w:t>
            </w:r>
          </w:p>
        </w:tc>
        <w:tc>
          <w:tcPr>
            <w:tcW w:w="720" w:type="dxa"/>
            <w:tcBorders>
              <w:top w:val="nil"/>
              <w:left w:val="nil"/>
              <w:bottom w:val="single" w:sz="4" w:space="0" w:color="auto"/>
              <w:right w:val="single" w:sz="4" w:space="0" w:color="auto"/>
            </w:tcBorders>
            <w:shd w:val="clear" w:color="auto" w:fill="auto"/>
            <w:vAlign w:val="center"/>
          </w:tcPr>
          <w:p w:rsidR="00E02C81" w:rsidRPr="00E02C81" w:rsidRDefault="00E02C81" w:rsidP="00E02C81">
            <w:pPr>
              <w:jc w:val="center"/>
              <w:rPr>
                <w:color w:val="000000"/>
                <w:sz w:val="20"/>
              </w:rPr>
            </w:pPr>
            <w:r w:rsidRPr="00E02C81">
              <w:rPr>
                <w:color w:val="000000"/>
                <w:sz w:val="20"/>
              </w:rPr>
              <w:t>0.355</w:t>
            </w:r>
          </w:p>
        </w:tc>
      </w:tr>
    </w:tbl>
    <w:p w:rsidR="00B45C9B" w:rsidRDefault="00F24C18" w:rsidP="00B45C9B">
      <w:pPr>
        <w:rPr>
          <w:b/>
          <w:szCs w:val="18"/>
        </w:rPr>
      </w:pPr>
      <w:r>
        <w:rPr>
          <w:b/>
          <w:szCs w:val="18"/>
        </w:rPr>
        <w:t>Table 7</w:t>
      </w:r>
      <w:r w:rsidR="00B45C9B" w:rsidRPr="00512443">
        <w:rPr>
          <w:b/>
          <w:szCs w:val="18"/>
        </w:rPr>
        <w:t xml:space="preserve">: Total Phosphorus Concentrations and Averages of Samples Collected in the Tributaries of the </w:t>
      </w:r>
      <w:r w:rsidR="00345851">
        <w:rPr>
          <w:b/>
          <w:szCs w:val="18"/>
        </w:rPr>
        <w:t>Pigeon</w:t>
      </w:r>
      <w:r w:rsidR="002C211A">
        <w:rPr>
          <w:b/>
          <w:szCs w:val="18"/>
        </w:rPr>
        <w:t xml:space="preserve"> River</w:t>
      </w:r>
      <w:r w:rsidR="00B45C9B" w:rsidRPr="00512443">
        <w:rPr>
          <w:b/>
          <w:szCs w:val="18"/>
        </w:rPr>
        <w:t xml:space="preserve"> Watershed.</w:t>
      </w:r>
    </w:p>
    <w:p w:rsidR="004C5910" w:rsidRDefault="004C5910" w:rsidP="00B45C9B">
      <w:pPr>
        <w:rPr>
          <w:b/>
          <w:szCs w:val="18"/>
        </w:rPr>
      </w:pPr>
    </w:p>
    <w:p w:rsidR="00345851" w:rsidRDefault="00345851" w:rsidP="00B45C9B">
      <w:pPr>
        <w:rPr>
          <w:b/>
          <w:szCs w:val="18"/>
        </w:rPr>
      </w:pPr>
    </w:p>
    <w:p w:rsidR="004C5910" w:rsidRDefault="00345851" w:rsidP="00B45C9B">
      <w:pPr>
        <w:rPr>
          <w:b/>
          <w:szCs w:val="18"/>
        </w:rPr>
      </w:pPr>
      <w:r>
        <w:rPr>
          <w:noProof/>
        </w:rPr>
        <w:lastRenderedPageBreak/>
        <w:drawing>
          <wp:inline distT="0" distB="0" distL="0" distR="0" wp14:anchorId="468F3A32" wp14:editId="2481DC01">
            <wp:extent cx="8808720" cy="5417820"/>
            <wp:effectExtent l="0" t="0" r="11430" b="11430"/>
            <wp:docPr id="21" name="Chart 21">
              <a:extLst xmlns:a="http://schemas.openxmlformats.org/drawingml/2006/main">
                <a:ext uri="{FF2B5EF4-FFF2-40B4-BE49-F238E27FC236}">
                  <a16:creationId xmlns:a16="http://schemas.microsoft.com/office/drawing/2014/main" id="{E0C9E8CA-A9BA-4C55-9C63-0BECF1C4BF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952C7" w:rsidRDefault="003952C7" w:rsidP="003952C7">
      <w:pPr>
        <w:rPr>
          <w:b/>
          <w:szCs w:val="18"/>
        </w:rPr>
      </w:pPr>
      <w:r>
        <w:rPr>
          <w:b/>
          <w:szCs w:val="18"/>
        </w:rPr>
        <w:t>Chart 2</w:t>
      </w:r>
      <w:r w:rsidRPr="00512443">
        <w:rPr>
          <w:b/>
          <w:szCs w:val="18"/>
        </w:rPr>
        <w:t xml:space="preserve">: Total Phosphorus Concentrations and Averages of Samples Collected in the Tributaries of the </w:t>
      </w:r>
      <w:r w:rsidR="002978A3">
        <w:rPr>
          <w:b/>
          <w:szCs w:val="18"/>
        </w:rPr>
        <w:t>Pigeon</w:t>
      </w:r>
      <w:r>
        <w:rPr>
          <w:b/>
          <w:szCs w:val="18"/>
        </w:rPr>
        <w:t xml:space="preserve"> River</w:t>
      </w:r>
      <w:r w:rsidRPr="00512443">
        <w:rPr>
          <w:b/>
          <w:szCs w:val="18"/>
        </w:rPr>
        <w:t xml:space="preserve"> Watershed</w:t>
      </w:r>
      <w:r>
        <w:rPr>
          <w:b/>
          <w:szCs w:val="18"/>
        </w:rPr>
        <w:t xml:space="preserve"> </w:t>
      </w:r>
      <w:r>
        <w:rPr>
          <w:b/>
        </w:rPr>
        <w:t>(with 0.075 mg/L WQC red line)</w:t>
      </w:r>
      <w:r w:rsidRPr="00512443">
        <w:rPr>
          <w:b/>
          <w:szCs w:val="18"/>
        </w:rPr>
        <w:t>.</w:t>
      </w:r>
      <w:r>
        <w:rPr>
          <w:b/>
          <w:szCs w:val="18"/>
        </w:rPr>
        <w:t xml:space="preserve"> </w:t>
      </w:r>
    </w:p>
    <w:p w:rsidR="002978A3" w:rsidRDefault="002978A3" w:rsidP="003952C7">
      <w:pPr>
        <w:rPr>
          <w:b/>
          <w:szCs w:val="18"/>
        </w:rPr>
      </w:pPr>
    </w:p>
    <w:p w:rsidR="002978A3" w:rsidRDefault="002978A3">
      <w:pPr>
        <w:sectPr w:rsidR="002978A3" w:rsidSect="00E02C81">
          <w:pgSz w:w="15840" w:h="12240" w:orient="landscape"/>
          <w:pgMar w:top="720" w:right="720" w:bottom="720" w:left="720" w:header="720" w:footer="720" w:gutter="0"/>
          <w:cols w:space="720"/>
          <w:docGrid w:linePitch="360"/>
        </w:sectPr>
      </w:pPr>
    </w:p>
    <w:p w:rsidR="005D60A5" w:rsidRDefault="005D60A5" w:rsidP="005D60A5">
      <w:pPr>
        <w:rPr>
          <w:szCs w:val="18"/>
        </w:rPr>
      </w:pPr>
      <w:r>
        <w:rPr>
          <w:szCs w:val="18"/>
        </w:rPr>
        <w:lastRenderedPageBreak/>
        <w:t xml:space="preserve">Aquatic macroinvertebrate communities were sampled at </w:t>
      </w:r>
      <w:r w:rsidR="00C87309">
        <w:rPr>
          <w:szCs w:val="18"/>
        </w:rPr>
        <w:t>19 locations between October 2015 and 2016</w:t>
      </w:r>
      <w:r>
        <w:rPr>
          <w:szCs w:val="18"/>
        </w:rPr>
        <w:t xml:space="preserve"> (Table 2).  </w:t>
      </w:r>
      <w:r w:rsidRPr="003A43AE">
        <w:rPr>
          <w:szCs w:val="18"/>
        </w:rPr>
        <w:t xml:space="preserve">Some aquatic macroinvertebrate species are tolerant of environmental degradation, while some species are moderately tolerant, and some others are intolerant.  Based upon the representative macroinvertebrate sample collected and their associated tolerance to environmental degradation, an Index of Biotic Integrity (MIBI) was calculated to indicate the water quality </w:t>
      </w:r>
      <w:r>
        <w:rPr>
          <w:szCs w:val="18"/>
        </w:rPr>
        <w:t xml:space="preserve">condition </w:t>
      </w:r>
      <w:r w:rsidRPr="003A43AE">
        <w:rPr>
          <w:szCs w:val="18"/>
        </w:rPr>
        <w:t>of the stream</w:t>
      </w:r>
      <w:r>
        <w:rPr>
          <w:szCs w:val="18"/>
        </w:rPr>
        <w:t xml:space="preserve"> or river</w:t>
      </w:r>
      <w:r w:rsidRPr="003A43AE">
        <w:rPr>
          <w:szCs w:val="18"/>
        </w:rPr>
        <w:t xml:space="preserve"> </w:t>
      </w:r>
      <w:r w:rsidR="006A297F">
        <w:rPr>
          <w:szCs w:val="18"/>
        </w:rPr>
        <w:t>(Table 8, Chart 3-4</w:t>
      </w:r>
      <w:r w:rsidRPr="003A43AE">
        <w:rPr>
          <w:szCs w:val="18"/>
        </w:rPr>
        <w:t xml:space="preserve">).  </w:t>
      </w:r>
      <w:r>
        <w:rPr>
          <w:szCs w:val="18"/>
        </w:rPr>
        <w:t>In general, the higher the MIBI score, the better the water quality rating for a waterbody</w:t>
      </w:r>
      <w:r w:rsidRPr="00216125">
        <w:rPr>
          <w:szCs w:val="18"/>
        </w:rPr>
        <w:t xml:space="preserve">.  The MIBI scores ranged from </w:t>
      </w:r>
      <w:r w:rsidR="0090429D" w:rsidRPr="00216125">
        <w:rPr>
          <w:szCs w:val="18"/>
        </w:rPr>
        <w:t xml:space="preserve">1.59 </w:t>
      </w:r>
      <w:r w:rsidR="00311640" w:rsidRPr="00216125">
        <w:rPr>
          <w:szCs w:val="18"/>
        </w:rPr>
        <w:t>in</w:t>
      </w:r>
      <w:r w:rsidRPr="00216125">
        <w:rPr>
          <w:szCs w:val="18"/>
        </w:rPr>
        <w:t xml:space="preserve"> </w:t>
      </w:r>
      <w:r w:rsidR="0090429D" w:rsidRPr="00216125">
        <w:rPr>
          <w:szCs w:val="18"/>
        </w:rPr>
        <w:t>Honey</w:t>
      </w:r>
      <w:r w:rsidRPr="00216125">
        <w:rPr>
          <w:szCs w:val="18"/>
        </w:rPr>
        <w:t xml:space="preserve"> Creek at </w:t>
      </w:r>
      <w:r w:rsidR="0090429D" w:rsidRPr="00216125">
        <w:rPr>
          <w:szCs w:val="18"/>
        </w:rPr>
        <w:t>1</w:t>
      </w:r>
      <w:r w:rsidR="0090429D" w:rsidRPr="00216125">
        <w:rPr>
          <w:szCs w:val="18"/>
          <w:vertAlign w:val="superscript"/>
        </w:rPr>
        <w:t>st</w:t>
      </w:r>
      <w:r w:rsidR="0090429D" w:rsidRPr="00216125">
        <w:rPr>
          <w:szCs w:val="18"/>
        </w:rPr>
        <w:t xml:space="preserve"> Ave</w:t>
      </w:r>
      <w:r w:rsidR="00311640" w:rsidRPr="00216125">
        <w:rPr>
          <w:szCs w:val="18"/>
        </w:rPr>
        <w:t xml:space="preserve"> </w:t>
      </w:r>
      <w:r w:rsidRPr="00216125">
        <w:rPr>
          <w:szCs w:val="18"/>
        </w:rPr>
        <w:t xml:space="preserve">to </w:t>
      </w:r>
      <w:r w:rsidR="0090429D" w:rsidRPr="00216125">
        <w:rPr>
          <w:szCs w:val="18"/>
        </w:rPr>
        <w:t>7.85</w:t>
      </w:r>
      <w:r w:rsidR="00311640" w:rsidRPr="00216125">
        <w:rPr>
          <w:szCs w:val="18"/>
        </w:rPr>
        <w:t xml:space="preserve"> in </w:t>
      </w:r>
      <w:r w:rsidR="0090429D" w:rsidRPr="00216125">
        <w:rPr>
          <w:szCs w:val="18"/>
        </w:rPr>
        <w:t>Hydes Creek</w:t>
      </w:r>
      <w:r w:rsidR="00311640" w:rsidRPr="00216125">
        <w:rPr>
          <w:szCs w:val="18"/>
        </w:rPr>
        <w:t xml:space="preserve"> at </w:t>
      </w:r>
      <w:r w:rsidR="0090429D" w:rsidRPr="00216125">
        <w:rPr>
          <w:szCs w:val="18"/>
        </w:rPr>
        <w:t>Swamp Rd (Table 8, Chart 3-4</w:t>
      </w:r>
      <w:r w:rsidRPr="00216125">
        <w:rPr>
          <w:szCs w:val="18"/>
        </w:rPr>
        <w:t>).</w:t>
      </w:r>
      <w:r>
        <w:rPr>
          <w:szCs w:val="18"/>
        </w:rPr>
        <w:t xml:space="preserve">  The Condition Categories</w:t>
      </w:r>
      <w:r w:rsidRPr="003A43AE">
        <w:rPr>
          <w:szCs w:val="18"/>
        </w:rPr>
        <w:t xml:space="preserve"> for the </w:t>
      </w:r>
      <w:r w:rsidR="0090429D">
        <w:rPr>
          <w:szCs w:val="18"/>
        </w:rPr>
        <w:t>19</w:t>
      </w:r>
      <w:r w:rsidRPr="003A43AE">
        <w:rPr>
          <w:szCs w:val="18"/>
        </w:rPr>
        <w:t xml:space="preserve"> sites </w:t>
      </w:r>
      <w:r>
        <w:rPr>
          <w:szCs w:val="18"/>
        </w:rPr>
        <w:t xml:space="preserve">ranged from </w:t>
      </w:r>
      <w:r w:rsidR="0090429D">
        <w:rPr>
          <w:szCs w:val="18"/>
        </w:rPr>
        <w:t>Poor</w:t>
      </w:r>
      <w:r>
        <w:rPr>
          <w:szCs w:val="18"/>
        </w:rPr>
        <w:t xml:space="preserve"> to </w:t>
      </w:r>
      <w:r w:rsidR="006A0E1B">
        <w:rPr>
          <w:szCs w:val="18"/>
        </w:rPr>
        <w:t>Excellent</w:t>
      </w:r>
      <w:r w:rsidRPr="003A43AE">
        <w:rPr>
          <w:szCs w:val="18"/>
        </w:rPr>
        <w:t xml:space="preserve">.  </w:t>
      </w:r>
      <w:r w:rsidR="006A0E1B" w:rsidRPr="006A0E1B">
        <w:rPr>
          <w:szCs w:val="18"/>
        </w:rPr>
        <w:t xml:space="preserve">The </w:t>
      </w:r>
      <w:r w:rsidR="00994EF4">
        <w:rPr>
          <w:szCs w:val="18"/>
        </w:rPr>
        <w:t>North and South Branches and Pigeon</w:t>
      </w:r>
      <w:r w:rsidR="006A0E1B">
        <w:rPr>
          <w:szCs w:val="18"/>
        </w:rPr>
        <w:t xml:space="preserve"> River</w:t>
      </w:r>
      <w:r w:rsidR="006A0E1B" w:rsidRPr="006A0E1B">
        <w:rPr>
          <w:szCs w:val="18"/>
        </w:rPr>
        <w:t xml:space="preserve"> </w:t>
      </w:r>
      <w:r w:rsidR="00B70506">
        <w:rPr>
          <w:szCs w:val="18"/>
        </w:rPr>
        <w:t xml:space="preserve">Mainstem </w:t>
      </w:r>
      <w:r w:rsidR="006A0E1B" w:rsidRPr="006A0E1B">
        <w:rPr>
          <w:szCs w:val="18"/>
        </w:rPr>
        <w:t xml:space="preserve">samples </w:t>
      </w:r>
      <w:r w:rsidR="006A0E1B">
        <w:rPr>
          <w:szCs w:val="18"/>
        </w:rPr>
        <w:t>d</w:t>
      </w:r>
      <w:r w:rsidR="006A0E1B" w:rsidRPr="006A0E1B">
        <w:rPr>
          <w:szCs w:val="18"/>
        </w:rPr>
        <w:t xml:space="preserve">emonstrated a macroinvertebrate community that ranged from </w:t>
      </w:r>
      <w:r w:rsidR="00994EF4">
        <w:rPr>
          <w:szCs w:val="18"/>
        </w:rPr>
        <w:t xml:space="preserve">some slight to significant apparent impact </w:t>
      </w:r>
      <w:r w:rsidR="006A0E1B" w:rsidRPr="006A0E1B">
        <w:rPr>
          <w:szCs w:val="18"/>
        </w:rPr>
        <w:t xml:space="preserve">from environmental degradation.  </w:t>
      </w:r>
      <w:r w:rsidR="004C7F2E">
        <w:rPr>
          <w:szCs w:val="18"/>
        </w:rPr>
        <w:t>The</w:t>
      </w:r>
      <w:r w:rsidRPr="003A43AE">
        <w:rPr>
          <w:szCs w:val="18"/>
        </w:rPr>
        <w:t xml:space="preserve"> </w:t>
      </w:r>
      <w:r w:rsidR="00994EF4">
        <w:rPr>
          <w:szCs w:val="18"/>
        </w:rPr>
        <w:t>12</w:t>
      </w:r>
      <w:r w:rsidRPr="003A43AE">
        <w:rPr>
          <w:szCs w:val="18"/>
        </w:rPr>
        <w:t xml:space="preserve"> </w:t>
      </w:r>
      <w:r w:rsidR="004C7F2E">
        <w:rPr>
          <w:szCs w:val="18"/>
        </w:rPr>
        <w:t xml:space="preserve">tributary macroinvertebrate communities indicated </w:t>
      </w:r>
      <w:r w:rsidR="00994EF4">
        <w:rPr>
          <w:szCs w:val="18"/>
        </w:rPr>
        <w:t xml:space="preserve">no apparent </w:t>
      </w:r>
      <w:r>
        <w:rPr>
          <w:szCs w:val="18"/>
        </w:rPr>
        <w:t xml:space="preserve">to </w:t>
      </w:r>
      <w:r w:rsidR="00994EF4">
        <w:rPr>
          <w:szCs w:val="18"/>
        </w:rPr>
        <w:t>significant</w:t>
      </w:r>
      <w:r w:rsidR="004C7F2E">
        <w:rPr>
          <w:szCs w:val="18"/>
        </w:rPr>
        <w:t xml:space="preserve"> </w:t>
      </w:r>
      <w:r>
        <w:rPr>
          <w:szCs w:val="18"/>
        </w:rPr>
        <w:t>impact</w:t>
      </w:r>
      <w:r w:rsidRPr="003A43AE">
        <w:rPr>
          <w:szCs w:val="18"/>
        </w:rPr>
        <w:t xml:space="preserve"> </w:t>
      </w:r>
      <w:r>
        <w:rPr>
          <w:szCs w:val="18"/>
        </w:rPr>
        <w:t>from</w:t>
      </w:r>
      <w:r w:rsidR="004C7F2E">
        <w:rPr>
          <w:szCs w:val="18"/>
        </w:rPr>
        <w:t xml:space="preserve"> environmental degrada</w:t>
      </w:r>
      <w:r w:rsidR="00994EF4">
        <w:rPr>
          <w:szCs w:val="18"/>
        </w:rPr>
        <w:t xml:space="preserve">tion.  Ten of the 19 locations indicate a Condition Category of Good, while 7 indicate a Condition Category of Fair (Table 8, Chart 3-4). Honey Creek and the North Branch of the Pigeon River </w:t>
      </w:r>
      <w:r w:rsidR="00484E9E">
        <w:rPr>
          <w:szCs w:val="18"/>
        </w:rPr>
        <w:t>in Marion indicate a water qu</w:t>
      </w:r>
      <w:r w:rsidR="00216125">
        <w:rPr>
          <w:szCs w:val="18"/>
        </w:rPr>
        <w:t>ality Condition Category of Poor</w:t>
      </w:r>
      <w:r w:rsidR="00484E9E">
        <w:rPr>
          <w:szCs w:val="18"/>
        </w:rPr>
        <w:t xml:space="preserve"> based upon the macroinvertebrates collected.</w:t>
      </w:r>
      <w:r w:rsidR="00994EF4">
        <w:rPr>
          <w:szCs w:val="18"/>
        </w:rPr>
        <w:t xml:space="preserve"> </w:t>
      </w:r>
    </w:p>
    <w:p w:rsidR="0090429D" w:rsidRDefault="0090429D" w:rsidP="005D60A5">
      <w:pPr>
        <w:rPr>
          <w:szCs w:val="18"/>
        </w:rPr>
      </w:pPr>
    </w:p>
    <w:tbl>
      <w:tblPr>
        <w:tblW w:w="100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1"/>
        <w:gridCol w:w="4622"/>
        <w:gridCol w:w="2000"/>
        <w:gridCol w:w="1288"/>
      </w:tblGrid>
      <w:tr w:rsidR="0090429D" w:rsidTr="0090429D">
        <w:trPr>
          <w:trHeight w:val="288"/>
        </w:trPr>
        <w:tc>
          <w:tcPr>
            <w:tcW w:w="2111" w:type="dxa"/>
            <w:shd w:val="clear" w:color="auto" w:fill="auto"/>
            <w:noWrap/>
            <w:vAlign w:val="center"/>
            <w:hideMark/>
          </w:tcPr>
          <w:p w:rsidR="0090429D" w:rsidRDefault="0090429D">
            <w:pPr>
              <w:jc w:val="center"/>
              <w:rPr>
                <w:b/>
                <w:bCs/>
                <w:color w:val="000000"/>
                <w:sz w:val="22"/>
                <w:szCs w:val="22"/>
              </w:rPr>
            </w:pPr>
            <w:r>
              <w:rPr>
                <w:b/>
                <w:bCs/>
                <w:color w:val="000000"/>
                <w:sz w:val="22"/>
                <w:szCs w:val="22"/>
              </w:rPr>
              <w:t>SWIMS Station ID</w:t>
            </w:r>
          </w:p>
        </w:tc>
        <w:tc>
          <w:tcPr>
            <w:tcW w:w="4622" w:type="dxa"/>
            <w:shd w:val="clear" w:color="auto" w:fill="auto"/>
            <w:noWrap/>
            <w:vAlign w:val="center"/>
            <w:hideMark/>
          </w:tcPr>
          <w:p w:rsidR="0090429D" w:rsidRDefault="0090429D">
            <w:pPr>
              <w:jc w:val="center"/>
              <w:rPr>
                <w:b/>
                <w:bCs/>
                <w:color w:val="000000"/>
                <w:sz w:val="22"/>
                <w:szCs w:val="22"/>
              </w:rPr>
            </w:pPr>
            <w:r>
              <w:rPr>
                <w:b/>
                <w:bCs/>
                <w:color w:val="000000"/>
                <w:sz w:val="22"/>
                <w:szCs w:val="22"/>
              </w:rPr>
              <w:t>Stream Name and Location</w:t>
            </w:r>
          </w:p>
        </w:tc>
        <w:tc>
          <w:tcPr>
            <w:tcW w:w="2000" w:type="dxa"/>
            <w:shd w:val="clear" w:color="auto" w:fill="auto"/>
            <w:noWrap/>
            <w:vAlign w:val="center"/>
            <w:hideMark/>
          </w:tcPr>
          <w:p w:rsidR="0090429D" w:rsidRDefault="0090429D">
            <w:pPr>
              <w:jc w:val="center"/>
              <w:rPr>
                <w:b/>
                <w:bCs/>
                <w:color w:val="000000"/>
                <w:sz w:val="22"/>
                <w:szCs w:val="22"/>
              </w:rPr>
            </w:pPr>
            <w:r>
              <w:rPr>
                <w:b/>
                <w:bCs/>
                <w:color w:val="000000"/>
                <w:sz w:val="22"/>
                <w:szCs w:val="22"/>
              </w:rPr>
              <w:t>Macroinvertebrate IBI Score</w:t>
            </w:r>
          </w:p>
        </w:tc>
        <w:tc>
          <w:tcPr>
            <w:tcW w:w="1288" w:type="dxa"/>
            <w:shd w:val="clear" w:color="auto" w:fill="auto"/>
            <w:noWrap/>
            <w:vAlign w:val="center"/>
            <w:hideMark/>
          </w:tcPr>
          <w:p w:rsidR="0090429D" w:rsidRDefault="0090429D">
            <w:pPr>
              <w:jc w:val="center"/>
              <w:rPr>
                <w:b/>
                <w:bCs/>
                <w:color w:val="000000"/>
                <w:sz w:val="22"/>
                <w:szCs w:val="22"/>
              </w:rPr>
            </w:pPr>
            <w:r>
              <w:rPr>
                <w:b/>
                <w:bCs/>
                <w:color w:val="000000"/>
                <w:sz w:val="22"/>
                <w:szCs w:val="22"/>
              </w:rPr>
              <w:t>Condition Category</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10043172</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N Br Pigeon R. @ Fishery area</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2.55</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Fair</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10038319</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N Br Pigeon R. DS Parkview Ave.</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2.13</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Poor</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693125</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N Br Pigeon R. @ Knitt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6.33</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10014783</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S Br Pigeon R. @ Brewer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5.08</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10014784</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S Br Pigeon R. @ HWY 110</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6.56</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10030525</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S Br Pigeon R. @ Buckbee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5.88</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10044929</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Pigeon R. DS of North and South Br Confluence</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3.99</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Fair</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693135</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Pigeon R. @ Klemp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2.98</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Fair</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10043176</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Mehlberg Cr. US Burma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7.27</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10043173</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Un Trib to N Br Pigeon R. @ Gruenstern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7.07</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10043171</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Un Trib to N Br Pigeon R. @ Kopitzke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6.48</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10017231</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Hydes Cr. @ Swamp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7.85</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Excellent</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10014791</w:t>
            </w:r>
          </w:p>
        </w:tc>
        <w:tc>
          <w:tcPr>
            <w:tcW w:w="4622" w:type="dxa"/>
            <w:shd w:val="clear" w:color="auto" w:fill="auto"/>
            <w:noWrap/>
            <w:vAlign w:val="center"/>
            <w:hideMark/>
          </w:tcPr>
          <w:p w:rsidR="0090429D" w:rsidRDefault="00AD4510">
            <w:pPr>
              <w:jc w:val="center"/>
              <w:rPr>
                <w:color w:val="000000"/>
                <w:sz w:val="22"/>
                <w:szCs w:val="22"/>
              </w:rPr>
            </w:pPr>
            <w:r>
              <w:rPr>
                <w:color w:val="000000"/>
                <w:sz w:val="22"/>
                <w:szCs w:val="22"/>
              </w:rPr>
              <w:t>Geskey</w:t>
            </w:r>
            <w:r w:rsidR="0090429D">
              <w:rPr>
                <w:color w:val="000000"/>
                <w:sz w:val="22"/>
                <w:szCs w:val="22"/>
              </w:rPr>
              <w:t xml:space="preserve"> Cr. @ County E</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6.08</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10042814</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Un Trib to S Br Pigeon R. @ County E</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7.23</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10043174</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Un Trib to S Br Pigeon R. @ Hauschultz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4.68</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Fair</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10043175</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Un Trib to S Br Pigeon R. @ Nietzke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5.3</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Good</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10043230</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Un Trib to Pigeon Lk. @ River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3.19</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Fair</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10043365</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Un Trib to Pigeon Lk. @ Green Tree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3.13</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Fair</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10043229</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Brandy Cr. @ Lakeshore Rd.</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4.28</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Fair</w:t>
            </w:r>
          </w:p>
        </w:tc>
      </w:tr>
      <w:tr w:rsidR="0090429D" w:rsidTr="0090429D">
        <w:trPr>
          <w:trHeight w:val="288"/>
        </w:trPr>
        <w:tc>
          <w:tcPr>
            <w:tcW w:w="2111" w:type="dxa"/>
            <w:shd w:val="clear" w:color="auto" w:fill="auto"/>
            <w:noWrap/>
            <w:vAlign w:val="center"/>
            <w:hideMark/>
          </w:tcPr>
          <w:p w:rsidR="0090429D" w:rsidRDefault="0090429D">
            <w:pPr>
              <w:jc w:val="center"/>
              <w:rPr>
                <w:color w:val="000000"/>
                <w:sz w:val="22"/>
                <w:szCs w:val="22"/>
              </w:rPr>
            </w:pPr>
            <w:r>
              <w:rPr>
                <w:color w:val="000000"/>
                <w:sz w:val="22"/>
                <w:szCs w:val="22"/>
              </w:rPr>
              <w:t>10042359</w:t>
            </w:r>
          </w:p>
        </w:tc>
        <w:tc>
          <w:tcPr>
            <w:tcW w:w="4622" w:type="dxa"/>
            <w:shd w:val="clear" w:color="auto" w:fill="auto"/>
            <w:noWrap/>
            <w:vAlign w:val="center"/>
            <w:hideMark/>
          </w:tcPr>
          <w:p w:rsidR="0090429D" w:rsidRDefault="0090429D">
            <w:pPr>
              <w:jc w:val="center"/>
              <w:rPr>
                <w:color w:val="000000"/>
                <w:sz w:val="22"/>
                <w:szCs w:val="22"/>
              </w:rPr>
            </w:pPr>
            <w:r>
              <w:rPr>
                <w:color w:val="000000"/>
                <w:sz w:val="22"/>
                <w:szCs w:val="22"/>
              </w:rPr>
              <w:t>Honey Cr. @ 1st Ave.</w:t>
            </w:r>
          </w:p>
        </w:tc>
        <w:tc>
          <w:tcPr>
            <w:tcW w:w="2000" w:type="dxa"/>
            <w:shd w:val="clear" w:color="auto" w:fill="auto"/>
            <w:noWrap/>
            <w:vAlign w:val="center"/>
            <w:hideMark/>
          </w:tcPr>
          <w:p w:rsidR="0090429D" w:rsidRDefault="0090429D">
            <w:pPr>
              <w:jc w:val="center"/>
              <w:rPr>
                <w:color w:val="000000"/>
                <w:sz w:val="22"/>
                <w:szCs w:val="22"/>
              </w:rPr>
            </w:pPr>
            <w:r>
              <w:rPr>
                <w:color w:val="000000"/>
                <w:sz w:val="22"/>
                <w:szCs w:val="22"/>
              </w:rPr>
              <w:t>1.59</w:t>
            </w:r>
          </w:p>
        </w:tc>
        <w:tc>
          <w:tcPr>
            <w:tcW w:w="1288" w:type="dxa"/>
            <w:shd w:val="clear" w:color="auto" w:fill="auto"/>
            <w:noWrap/>
            <w:vAlign w:val="center"/>
            <w:hideMark/>
          </w:tcPr>
          <w:p w:rsidR="0090429D" w:rsidRDefault="0090429D">
            <w:pPr>
              <w:jc w:val="center"/>
              <w:rPr>
                <w:color w:val="000000"/>
                <w:sz w:val="22"/>
                <w:szCs w:val="22"/>
              </w:rPr>
            </w:pPr>
            <w:r>
              <w:rPr>
                <w:color w:val="000000"/>
                <w:sz w:val="22"/>
                <w:szCs w:val="22"/>
              </w:rPr>
              <w:t>Poor</w:t>
            </w:r>
          </w:p>
        </w:tc>
      </w:tr>
    </w:tbl>
    <w:p w:rsidR="005D60A5" w:rsidRDefault="0090429D" w:rsidP="005D60A5">
      <w:pPr>
        <w:rPr>
          <w:b/>
        </w:rPr>
      </w:pPr>
      <w:r>
        <w:rPr>
          <w:b/>
        </w:rPr>
        <w:t>Table 8</w:t>
      </w:r>
      <w:r w:rsidR="005D60A5" w:rsidRPr="00DD2825">
        <w:rPr>
          <w:b/>
        </w:rPr>
        <w:t xml:space="preserve">: Aquatic Macroinvertebrate </w:t>
      </w:r>
      <w:r w:rsidR="005D60A5">
        <w:rPr>
          <w:b/>
        </w:rPr>
        <w:t xml:space="preserve">Index of Biotic Integrity Scores and Water </w:t>
      </w:r>
      <w:r w:rsidR="007327EC">
        <w:rPr>
          <w:b/>
        </w:rPr>
        <w:t>Quality Condition Categories</w:t>
      </w:r>
      <w:r w:rsidR="005D60A5">
        <w:rPr>
          <w:b/>
        </w:rPr>
        <w:t xml:space="preserve"> in the </w:t>
      </w:r>
      <w:r w:rsidR="007327EC">
        <w:rPr>
          <w:b/>
        </w:rPr>
        <w:t>Pigeon</w:t>
      </w:r>
      <w:r w:rsidR="005D60A5">
        <w:rPr>
          <w:b/>
        </w:rPr>
        <w:t xml:space="preserve"> River Watershed.</w:t>
      </w:r>
    </w:p>
    <w:p w:rsidR="00AC73A8" w:rsidRDefault="00AC73A8" w:rsidP="005D60A5">
      <w:pPr>
        <w:rPr>
          <w:b/>
        </w:rPr>
      </w:pPr>
    </w:p>
    <w:p w:rsidR="007327EC" w:rsidRDefault="007327EC" w:rsidP="005D60A5">
      <w:pPr>
        <w:rPr>
          <w:b/>
        </w:rPr>
      </w:pPr>
      <w:r>
        <w:rPr>
          <w:noProof/>
        </w:rPr>
        <w:lastRenderedPageBreak/>
        <w:drawing>
          <wp:inline distT="0" distB="0" distL="0" distR="0" wp14:anchorId="7DB5AC78" wp14:editId="0B101B67">
            <wp:extent cx="7002780" cy="4945380"/>
            <wp:effectExtent l="0" t="0" r="7620" b="7620"/>
            <wp:docPr id="25" name="Chart 25">
              <a:extLst xmlns:a="http://schemas.openxmlformats.org/drawingml/2006/main">
                <a:ext uri="{FF2B5EF4-FFF2-40B4-BE49-F238E27FC236}">
                  <a16:creationId xmlns:a16="http://schemas.microsoft.com/office/drawing/2014/main" id="{AF1678A5-5B3F-48F1-8BFE-7C124929E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11640" w:rsidRDefault="007327EC" w:rsidP="00311640">
      <w:pPr>
        <w:rPr>
          <w:b/>
        </w:rPr>
      </w:pPr>
      <w:r>
        <w:rPr>
          <w:b/>
        </w:rPr>
        <w:t>Chart 3</w:t>
      </w:r>
      <w:r w:rsidR="00311640" w:rsidRPr="00DD2825">
        <w:rPr>
          <w:b/>
        </w:rPr>
        <w:t xml:space="preserve">: Aquatic Macroinvertebrate </w:t>
      </w:r>
      <w:r w:rsidR="00311640">
        <w:rPr>
          <w:b/>
        </w:rPr>
        <w:t xml:space="preserve">Index of Biotic Integrity Scores and Water Quality Condition Category in the </w:t>
      </w:r>
      <w:r>
        <w:rPr>
          <w:b/>
        </w:rPr>
        <w:t>North and South Branches and Pigeon</w:t>
      </w:r>
      <w:r w:rsidR="00311640">
        <w:rPr>
          <w:b/>
        </w:rPr>
        <w:t xml:space="preserve"> River </w:t>
      </w:r>
      <w:r>
        <w:rPr>
          <w:b/>
        </w:rPr>
        <w:t>Mainstem</w:t>
      </w:r>
      <w:r w:rsidR="00311640">
        <w:rPr>
          <w:b/>
        </w:rPr>
        <w:t>.</w:t>
      </w:r>
    </w:p>
    <w:p w:rsidR="00994EF4" w:rsidRDefault="00994EF4" w:rsidP="00E154AE">
      <w:pPr>
        <w:rPr>
          <w:rFonts w:eastAsiaTheme="minorHAnsi"/>
        </w:rPr>
        <w:sectPr w:rsidR="00994EF4" w:rsidSect="002978A3">
          <w:pgSz w:w="12240" w:h="15840"/>
          <w:pgMar w:top="720" w:right="720" w:bottom="720" w:left="720" w:header="720" w:footer="720" w:gutter="0"/>
          <w:cols w:space="720"/>
          <w:docGrid w:linePitch="360"/>
        </w:sectPr>
      </w:pPr>
    </w:p>
    <w:p w:rsidR="00994EF4" w:rsidRDefault="00994EF4" w:rsidP="00E154AE">
      <w:pPr>
        <w:rPr>
          <w:rFonts w:eastAsiaTheme="minorHAnsi"/>
        </w:rPr>
      </w:pPr>
      <w:r>
        <w:rPr>
          <w:noProof/>
        </w:rPr>
        <w:lastRenderedPageBreak/>
        <w:drawing>
          <wp:inline distT="0" distB="0" distL="0" distR="0" wp14:anchorId="3BE55133" wp14:editId="7C8231B9">
            <wp:extent cx="9105900" cy="5676900"/>
            <wp:effectExtent l="0" t="0" r="0" b="0"/>
            <wp:docPr id="26" name="Chart 26">
              <a:extLst xmlns:a="http://schemas.openxmlformats.org/drawingml/2006/main">
                <a:ext uri="{FF2B5EF4-FFF2-40B4-BE49-F238E27FC236}">
                  <a16:creationId xmlns:a16="http://schemas.microsoft.com/office/drawing/2014/main" id="{CFC5E4BE-8E53-42A0-A147-3A52A46038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94EF4" w:rsidRDefault="00994EF4" w:rsidP="00994EF4">
      <w:pPr>
        <w:rPr>
          <w:b/>
        </w:rPr>
      </w:pPr>
      <w:r>
        <w:rPr>
          <w:b/>
        </w:rPr>
        <w:t>Chart 4</w:t>
      </w:r>
      <w:r w:rsidRPr="00DD2825">
        <w:rPr>
          <w:b/>
        </w:rPr>
        <w:t xml:space="preserve">: Aquatic Macroinvertebrate </w:t>
      </w:r>
      <w:r>
        <w:rPr>
          <w:b/>
        </w:rPr>
        <w:t>Index of Biotic Integrity Scores and Water Quality Condition Category in the Pigeon River Tributaries.</w:t>
      </w:r>
    </w:p>
    <w:p w:rsidR="00484E9E" w:rsidRDefault="00484E9E" w:rsidP="00E154AE">
      <w:pPr>
        <w:rPr>
          <w:rFonts w:eastAsiaTheme="minorHAnsi"/>
        </w:rPr>
        <w:sectPr w:rsidR="00484E9E" w:rsidSect="00994EF4">
          <w:pgSz w:w="15840" w:h="12240" w:orient="landscape"/>
          <w:pgMar w:top="720" w:right="720" w:bottom="720" w:left="720" w:header="720" w:footer="720" w:gutter="0"/>
          <w:cols w:space="720"/>
          <w:docGrid w:linePitch="360"/>
        </w:sectPr>
      </w:pPr>
    </w:p>
    <w:p w:rsidR="00E154AE" w:rsidRPr="009765E8" w:rsidRDefault="00B23A25" w:rsidP="00E154AE">
      <w:r>
        <w:lastRenderedPageBreak/>
        <w:t>Between June</w:t>
      </w:r>
      <w:r w:rsidR="00E154AE" w:rsidRPr="00FF27E8">
        <w:t xml:space="preserve"> and September 201</w:t>
      </w:r>
      <w:r w:rsidR="00E154AE">
        <w:t>5</w:t>
      </w:r>
      <w:r w:rsidR="00484E9E">
        <w:t xml:space="preserve"> and 2016</w:t>
      </w:r>
      <w:r w:rsidR="00E154AE" w:rsidRPr="00FF27E8">
        <w:t xml:space="preserve">, </w:t>
      </w:r>
      <w:r w:rsidR="0055343A">
        <w:t>16</w:t>
      </w:r>
      <w:r w:rsidR="00E154AE" w:rsidRPr="00FF27E8">
        <w:t xml:space="preserve"> </w:t>
      </w:r>
      <w:r w:rsidR="00484E9E">
        <w:t>locations</w:t>
      </w:r>
      <w:r w:rsidR="00E154AE" w:rsidRPr="00FF27E8">
        <w:t xml:space="preserve"> in </w:t>
      </w:r>
      <w:r w:rsidR="00E154AE">
        <w:t xml:space="preserve">the </w:t>
      </w:r>
      <w:r w:rsidR="00484E9E">
        <w:t>Pigeon</w:t>
      </w:r>
      <w:r w:rsidR="00E154AE">
        <w:t xml:space="preserve"> River Watershed</w:t>
      </w:r>
      <w:r w:rsidR="00E154AE" w:rsidRPr="00FF27E8">
        <w:t xml:space="preserve"> were surveyed for representative fish communities.  Some fish species are tolerant of environmental degradation, while some species are moderately tolerant, and some others are intolerant.  Based upon the representative fish collected during the survey and their associated tolerance to environmental degradation, an Index of Biotic Integrity (FIBI) was calculated to indicate the water quality of each </w:t>
      </w:r>
      <w:r w:rsidR="00E154AE">
        <w:t>creek</w:t>
      </w:r>
      <w:r w:rsidR="00045369">
        <w:t xml:space="preserve"> or river</w:t>
      </w:r>
      <w:r w:rsidR="00E154AE">
        <w:t xml:space="preserve"> </w:t>
      </w:r>
      <w:r w:rsidR="00484E9E">
        <w:t>(Table 9, Chart 5</w:t>
      </w:r>
      <w:r w:rsidR="00E154AE" w:rsidRPr="003D366D">
        <w:t>)</w:t>
      </w:r>
      <w:r w:rsidR="002B2665">
        <w:t>.  The FIBI scores ranged from 4</w:t>
      </w:r>
      <w:r w:rsidR="00E154AE" w:rsidRPr="003D366D">
        <w:t xml:space="preserve">0 in </w:t>
      </w:r>
      <w:r w:rsidR="002B2665">
        <w:t>Brandy</w:t>
      </w:r>
      <w:r w:rsidR="00E154AE" w:rsidRPr="003D366D">
        <w:t xml:space="preserve"> Creek to 100 in </w:t>
      </w:r>
      <w:r w:rsidR="003D366D" w:rsidRPr="003D366D">
        <w:t xml:space="preserve">the </w:t>
      </w:r>
      <w:r w:rsidR="002B2665">
        <w:t xml:space="preserve">North and South Branches of the Pigeon River and </w:t>
      </w:r>
      <w:r w:rsidR="00AD4510">
        <w:t>Geskey</w:t>
      </w:r>
      <w:r w:rsidR="002B2665">
        <w:t xml:space="preserve"> Creek (Table 9</w:t>
      </w:r>
      <w:r w:rsidR="003F689D">
        <w:t>, Chart</w:t>
      </w:r>
      <w:r w:rsidR="002B2665">
        <w:t xml:space="preserve"> 5</w:t>
      </w:r>
      <w:r w:rsidR="00E154AE" w:rsidRPr="003D366D">
        <w:t xml:space="preserve">).  The Condition Category for the </w:t>
      </w:r>
      <w:r w:rsidR="002B2665">
        <w:t>16</w:t>
      </w:r>
      <w:r w:rsidR="00E154AE" w:rsidRPr="003D366D">
        <w:t xml:space="preserve"> sites ranged from </w:t>
      </w:r>
      <w:r w:rsidR="002B2665">
        <w:t>Fair</w:t>
      </w:r>
      <w:r w:rsidR="00E154AE" w:rsidRPr="003D366D">
        <w:t xml:space="preserve"> to Excellent.  </w:t>
      </w:r>
      <w:r w:rsidR="002B2665">
        <w:t>All 6</w:t>
      </w:r>
      <w:r w:rsidR="003D366D" w:rsidRPr="003D366D">
        <w:t xml:space="preserve"> fish surveys in the </w:t>
      </w:r>
      <w:r w:rsidR="002B2665">
        <w:t xml:space="preserve">North and South Branches and the Pigeon </w:t>
      </w:r>
      <w:r w:rsidR="003D366D" w:rsidRPr="003D366D">
        <w:t>River Mainstem</w:t>
      </w:r>
      <w:r w:rsidR="002B2665">
        <w:t>s</w:t>
      </w:r>
      <w:r w:rsidR="003D366D" w:rsidRPr="003D366D">
        <w:t xml:space="preserve"> indicate a Condition Category of Excellent, with</w:t>
      </w:r>
      <w:r w:rsidR="002B2665">
        <w:t xml:space="preserve"> the FIBI scores ranging from 75</w:t>
      </w:r>
      <w:r w:rsidR="003D366D" w:rsidRPr="003D366D">
        <w:t xml:space="preserve"> to 100.  </w:t>
      </w:r>
      <w:r w:rsidR="004A6423">
        <w:t>Three</w:t>
      </w:r>
      <w:r w:rsidR="003D366D" w:rsidRPr="009765E8">
        <w:t xml:space="preserve"> of the </w:t>
      </w:r>
      <w:r w:rsidR="002B2665">
        <w:t>1</w:t>
      </w:r>
      <w:r w:rsidR="004A6423">
        <w:t>0 tributary</w:t>
      </w:r>
      <w:r w:rsidR="003D366D" w:rsidRPr="009765E8">
        <w:t xml:space="preserve"> sites demonstrated a Condition Category of Excellent</w:t>
      </w:r>
      <w:r w:rsidR="002B2665">
        <w:t xml:space="preserve"> (Table 9, Chart 5</w:t>
      </w:r>
      <w:r w:rsidR="003D366D" w:rsidRPr="009765E8">
        <w:t xml:space="preserve">).  </w:t>
      </w:r>
      <w:r w:rsidR="002B2665">
        <w:t xml:space="preserve">Four of the Unnamed Tributaries </w:t>
      </w:r>
      <w:r w:rsidR="003D366D" w:rsidRPr="009765E8">
        <w:t>had a C</w:t>
      </w:r>
      <w:r w:rsidR="009765E8" w:rsidRPr="009765E8">
        <w:t xml:space="preserve">ondition Category of Good </w:t>
      </w:r>
      <w:r w:rsidR="002B2665">
        <w:t>while th</w:t>
      </w:r>
      <w:r w:rsidR="00554A34">
        <w:t>e remaining 3</w:t>
      </w:r>
      <w:r w:rsidR="00E154AE" w:rsidRPr="009765E8">
        <w:t xml:space="preserve"> sites </w:t>
      </w:r>
      <w:r w:rsidR="002B2665">
        <w:t>had a Condition Category of Fair</w:t>
      </w:r>
      <w:r w:rsidR="00E154AE" w:rsidRPr="009765E8">
        <w:t xml:space="preserve"> based upon the</w:t>
      </w:r>
      <w:r w:rsidR="002B61FE">
        <w:t xml:space="preserve"> fish surveys (Tab</w:t>
      </w:r>
      <w:r w:rsidR="002B2665">
        <w:t>le 9, Chart 5</w:t>
      </w:r>
      <w:r w:rsidR="00E154AE" w:rsidRPr="009765E8">
        <w:t>).</w:t>
      </w:r>
    </w:p>
    <w:p w:rsidR="00E154AE" w:rsidRPr="009765E8" w:rsidRDefault="00E154AE" w:rsidP="00E154AE">
      <w:r w:rsidRPr="009765E8">
        <w:t xml:space="preserve"> </w:t>
      </w:r>
    </w:p>
    <w:p w:rsidR="00E154AE" w:rsidRDefault="00E154AE" w:rsidP="00E154AE">
      <w:r w:rsidRPr="009765E8">
        <w:t xml:space="preserve">Each fish community surveyed was used to verify or update the modeled Natural Community for that stream segment.  </w:t>
      </w:r>
      <w:r w:rsidR="009765E8" w:rsidRPr="009765E8">
        <w:t>Each of the 10</w:t>
      </w:r>
      <w:r w:rsidRPr="009765E8">
        <w:t xml:space="preserve"> tributary streams’ Natural Community was verified or changed based upon the fish caught in the survey (and any historical known surveys in that stream segment).  Verifying or changing the modeled Natural Community was important since the N</w:t>
      </w:r>
      <w:r w:rsidR="009D13C3">
        <w:t>atural Community determines which</w:t>
      </w:r>
      <w:r w:rsidRPr="009765E8">
        <w:t xml:space="preserve"> FIBI was used to determine the water quality of that stream segment.  The results of the calculated FIBI calculations displayed in Table </w:t>
      </w:r>
      <w:r w:rsidR="00180527">
        <w:t>9 and Chart 5</w:t>
      </w:r>
      <w:r w:rsidRPr="009765E8">
        <w:t xml:space="preserve"> are based upon the verified or changed Natural Community.  </w:t>
      </w:r>
    </w:p>
    <w:p w:rsidR="00B23A25" w:rsidRDefault="00B23A25" w:rsidP="00E154AE">
      <w:pPr>
        <w:rPr>
          <w:sz w:val="20"/>
          <w:szCs w:val="20"/>
        </w:rPr>
      </w:pPr>
      <w:r>
        <w:fldChar w:fldCharType="begin"/>
      </w:r>
      <w:r>
        <w:instrText xml:space="preserve"> LINK </w:instrText>
      </w:r>
      <w:r w:rsidR="0094345D">
        <w:instrText xml:space="preserve">Excel.Sheet.12 "C:\\Users\\bolhad\\Documents\\Streams\\Watershed Planning\\Pigeon River\\Pigeon River Fish.xlsx" Sheet1!R1C1:R17C5 </w:instrText>
      </w:r>
      <w:r>
        <w:instrText xml:space="preserve">\a \f 5 \h  \* MERGEFORMAT </w:instrText>
      </w:r>
      <w:r>
        <w:fldChar w:fldCharType="separate"/>
      </w:r>
    </w:p>
    <w:tbl>
      <w:tblPr>
        <w:tblStyle w:val="TableGrid"/>
        <w:tblpPr w:leftFromText="180" w:rightFromText="180" w:vertAnchor="text" w:tblpXSpec="center" w:tblpY="1"/>
        <w:tblOverlap w:val="never"/>
        <w:tblW w:w="11167" w:type="dxa"/>
        <w:jc w:val="center"/>
        <w:tblLook w:val="04A0" w:firstRow="1" w:lastRow="0" w:firstColumn="1" w:lastColumn="0" w:noHBand="0" w:noVBand="1"/>
      </w:tblPr>
      <w:tblGrid>
        <w:gridCol w:w="1458"/>
        <w:gridCol w:w="4697"/>
        <w:gridCol w:w="1004"/>
        <w:gridCol w:w="1426"/>
        <w:gridCol w:w="2582"/>
      </w:tblGrid>
      <w:tr w:rsidR="00B23A25" w:rsidRPr="00B23A25" w:rsidTr="00B23A25">
        <w:trPr>
          <w:trHeight w:val="276"/>
          <w:jc w:val="center"/>
        </w:trPr>
        <w:tc>
          <w:tcPr>
            <w:tcW w:w="1458" w:type="dxa"/>
            <w:noWrap/>
            <w:vAlign w:val="center"/>
            <w:hideMark/>
          </w:tcPr>
          <w:p w:rsidR="00B23A25" w:rsidRPr="00B23A25" w:rsidRDefault="00B23A25" w:rsidP="00B23A25">
            <w:pPr>
              <w:jc w:val="center"/>
              <w:rPr>
                <w:b/>
              </w:rPr>
            </w:pPr>
            <w:r w:rsidRPr="00B23A25">
              <w:rPr>
                <w:b/>
              </w:rPr>
              <w:t>SWIMS Station ID</w:t>
            </w:r>
          </w:p>
        </w:tc>
        <w:tc>
          <w:tcPr>
            <w:tcW w:w="4697" w:type="dxa"/>
            <w:noWrap/>
            <w:vAlign w:val="center"/>
            <w:hideMark/>
          </w:tcPr>
          <w:p w:rsidR="00B23A25" w:rsidRPr="00B23A25" w:rsidRDefault="00B23A25" w:rsidP="00B23A25">
            <w:pPr>
              <w:jc w:val="center"/>
              <w:rPr>
                <w:b/>
              </w:rPr>
            </w:pPr>
            <w:r w:rsidRPr="00B23A25">
              <w:rPr>
                <w:b/>
              </w:rPr>
              <w:t>Stream Name and Location</w:t>
            </w:r>
          </w:p>
        </w:tc>
        <w:tc>
          <w:tcPr>
            <w:tcW w:w="1004" w:type="dxa"/>
            <w:noWrap/>
            <w:vAlign w:val="center"/>
            <w:hideMark/>
          </w:tcPr>
          <w:p w:rsidR="00B23A25" w:rsidRPr="00B23A25" w:rsidRDefault="00B23A25" w:rsidP="00B23A25">
            <w:pPr>
              <w:jc w:val="center"/>
              <w:rPr>
                <w:b/>
              </w:rPr>
            </w:pPr>
            <w:r w:rsidRPr="00B23A25">
              <w:rPr>
                <w:b/>
              </w:rPr>
              <w:t>Fish IBI Score</w:t>
            </w:r>
          </w:p>
        </w:tc>
        <w:tc>
          <w:tcPr>
            <w:tcW w:w="1426" w:type="dxa"/>
            <w:noWrap/>
            <w:vAlign w:val="center"/>
            <w:hideMark/>
          </w:tcPr>
          <w:p w:rsidR="00B23A25" w:rsidRPr="00B23A25" w:rsidRDefault="00B23A25" w:rsidP="00B23A25">
            <w:pPr>
              <w:jc w:val="center"/>
              <w:rPr>
                <w:b/>
              </w:rPr>
            </w:pPr>
            <w:r w:rsidRPr="00B23A25">
              <w:rPr>
                <w:b/>
              </w:rPr>
              <w:t>Condition Category</w:t>
            </w:r>
          </w:p>
        </w:tc>
        <w:tc>
          <w:tcPr>
            <w:tcW w:w="2582" w:type="dxa"/>
            <w:noWrap/>
            <w:vAlign w:val="center"/>
            <w:hideMark/>
          </w:tcPr>
          <w:p w:rsidR="00B23A25" w:rsidRPr="00B23A25" w:rsidRDefault="00B23A25" w:rsidP="00B23A25">
            <w:pPr>
              <w:jc w:val="center"/>
              <w:rPr>
                <w:b/>
              </w:rPr>
            </w:pPr>
            <w:r w:rsidRPr="00B23A25">
              <w:rPr>
                <w:b/>
              </w:rPr>
              <w:t>Natural Community</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10043172</w:t>
            </w:r>
          </w:p>
        </w:tc>
        <w:tc>
          <w:tcPr>
            <w:tcW w:w="4697" w:type="dxa"/>
            <w:noWrap/>
            <w:vAlign w:val="center"/>
            <w:hideMark/>
          </w:tcPr>
          <w:p w:rsidR="00B23A25" w:rsidRPr="00B23A25" w:rsidRDefault="00B23A25" w:rsidP="00B23A25">
            <w:pPr>
              <w:jc w:val="center"/>
            </w:pPr>
            <w:r w:rsidRPr="00B23A25">
              <w:t>N Br Pigeon R. @ Fishery area</w:t>
            </w:r>
          </w:p>
        </w:tc>
        <w:tc>
          <w:tcPr>
            <w:tcW w:w="1004" w:type="dxa"/>
            <w:noWrap/>
            <w:vAlign w:val="center"/>
            <w:hideMark/>
          </w:tcPr>
          <w:p w:rsidR="00B23A25" w:rsidRPr="00B23A25" w:rsidRDefault="00B23A25" w:rsidP="00B23A25">
            <w:pPr>
              <w:jc w:val="center"/>
            </w:pPr>
            <w:r w:rsidRPr="00B23A25">
              <w:t>100</w:t>
            </w:r>
          </w:p>
        </w:tc>
        <w:tc>
          <w:tcPr>
            <w:tcW w:w="1426" w:type="dxa"/>
            <w:noWrap/>
            <w:vAlign w:val="center"/>
            <w:hideMark/>
          </w:tcPr>
          <w:p w:rsidR="00B23A25" w:rsidRPr="00B23A25" w:rsidRDefault="00B23A25" w:rsidP="00B23A25">
            <w:pPr>
              <w:jc w:val="center"/>
            </w:pPr>
            <w:r w:rsidRPr="00B23A25">
              <w:t>Excellent</w:t>
            </w:r>
          </w:p>
        </w:tc>
        <w:tc>
          <w:tcPr>
            <w:tcW w:w="2582" w:type="dxa"/>
            <w:noWrap/>
            <w:vAlign w:val="center"/>
            <w:hideMark/>
          </w:tcPr>
          <w:p w:rsidR="00B23A25" w:rsidRPr="00B23A25" w:rsidRDefault="00B23A25" w:rsidP="00B23A25">
            <w:pPr>
              <w:jc w:val="center"/>
            </w:pPr>
            <w:r w:rsidRPr="00B23A25">
              <w:t>Cool-Cold Mainstem</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10038319</w:t>
            </w:r>
          </w:p>
        </w:tc>
        <w:tc>
          <w:tcPr>
            <w:tcW w:w="4697" w:type="dxa"/>
            <w:noWrap/>
            <w:vAlign w:val="center"/>
            <w:hideMark/>
          </w:tcPr>
          <w:p w:rsidR="00B23A25" w:rsidRPr="00B23A25" w:rsidRDefault="00B23A25" w:rsidP="00B23A25">
            <w:pPr>
              <w:jc w:val="center"/>
            </w:pPr>
            <w:r w:rsidRPr="00B23A25">
              <w:t>N Br Pigeon R. DS Parkview Ave.</w:t>
            </w:r>
          </w:p>
        </w:tc>
        <w:tc>
          <w:tcPr>
            <w:tcW w:w="1004" w:type="dxa"/>
            <w:noWrap/>
            <w:vAlign w:val="center"/>
            <w:hideMark/>
          </w:tcPr>
          <w:p w:rsidR="00B23A25" w:rsidRPr="00B23A25" w:rsidRDefault="00B23A25" w:rsidP="00B23A25">
            <w:pPr>
              <w:jc w:val="center"/>
            </w:pPr>
            <w:r w:rsidRPr="00B23A25">
              <w:t>80</w:t>
            </w:r>
          </w:p>
        </w:tc>
        <w:tc>
          <w:tcPr>
            <w:tcW w:w="1426" w:type="dxa"/>
            <w:noWrap/>
            <w:vAlign w:val="center"/>
            <w:hideMark/>
          </w:tcPr>
          <w:p w:rsidR="00B23A25" w:rsidRPr="00B23A25" w:rsidRDefault="00B23A25" w:rsidP="00B23A25">
            <w:pPr>
              <w:jc w:val="center"/>
            </w:pPr>
            <w:r w:rsidRPr="00B23A25">
              <w:t>Excellent</w:t>
            </w:r>
          </w:p>
        </w:tc>
        <w:tc>
          <w:tcPr>
            <w:tcW w:w="2582" w:type="dxa"/>
            <w:noWrap/>
            <w:vAlign w:val="center"/>
            <w:hideMark/>
          </w:tcPr>
          <w:p w:rsidR="00B23A25" w:rsidRPr="00B23A25" w:rsidRDefault="00B23A25" w:rsidP="00B23A25">
            <w:pPr>
              <w:jc w:val="center"/>
            </w:pPr>
            <w:r w:rsidRPr="00B23A25">
              <w:t>Cool-Warm Mainstem</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693125</w:t>
            </w:r>
          </w:p>
        </w:tc>
        <w:tc>
          <w:tcPr>
            <w:tcW w:w="4697" w:type="dxa"/>
            <w:noWrap/>
            <w:vAlign w:val="center"/>
            <w:hideMark/>
          </w:tcPr>
          <w:p w:rsidR="00B23A25" w:rsidRPr="00B23A25" w:rsidRDefault="00B23A25" w:rsidP="00B23A25">
            <w:pPr>
              <w:jc w:val="center"/>
            </w:pPr>
            <w:r w:rsidRPr="00B23A25">
              <w:t>N Br Pigeon R. @ Knitt Rd.</w:t>
            </w:r>
          </w:p>
        </w:tc>
        <w:tc>
          <w:tcPr>
            <w:tcW w:w="1004" w:type="dxa"/>
            <w:noWrap/>
            <w:vAlign w:val="center"/>
            <w:hideMark/>
          </w:tcPr>
          <w:p w:rsidR="00B23A25" w:rsidRPr="00B23A25" w:rsidRDefault="00B23A25" w:rsidP="00B23A25">
            <w:pPr>
              <w:jc w:val="center"/>
            </w:pPr>
            <w:r w:rsidRPr="00B23A25">
              <w:t>80</w:t>
            </w:r>
          </w:p>
        </w:tc>
        <w:tc>
          <w:tcPr>
            <w:tcW w:w="1426" w:type="dxa"/>
            <w:noWrap/>
            <w:vAlign w:val="center"/>
            <w:hideMark/>
          </w:tcPr>
          <w:p w:rsidR="00B23A25" w:rsidRPr="00B23A25" w:rsidRDefault="00B23A25" w:rsidP="00B23A25">
            <w:pPr>
              <w:jc w:val="center"/>
            </w:pPr>
            <w:r w:rsidRPr="00B23A25">
              <w:t>Excellent</w:t>
            </w:r>
          </w:p>
        </w:tc>
        <w:tc>
          <w:tcPr>
            <w:tcW w:w="2582" w:type="dxa"/>
            <w:noWrap/>
            <w:vAlign w:val="center"/>
            <w:hideMark/>
          </w:tcPr>
          <w:p w:rsidR="00B23A25" w:rsidRPr="00B23A25" w:rsidRDefault="00B23A25" w:rsidP="00B23A25">
            <w:pPr>
              <w:jc w:val="center"/>
            </w:pPr>
            <w:r w:rsidRPr="00B23A25">
              <w:t>Cool-Warm Mainstem</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10014783</w:t>
            </w:r>
          </w:p>
        </w:tc>
        <w:tc>
          <w:tcPr>
            <w:tcW w:w="4697" w:type="dxa"/>
            <w:noWrap/>
            <w:vAlign w:val="center"/>
            <w:hideMark/>
          </w:tcPr>
          <w:p w:rsidR="00B23A25" w:rsidRPr="00B23A25" w:rsidRDefault="00B23A25" w:rsidP="00B23A25">
            <w:pPr>
              <w:jc w:val="center"/>
            </w:pPr>
            <w:r w:rsidRPr="00B23A25">
              <w:t>S Br Pigeon R. @ Brewer Rd.</w:t>
            </w:r>
          </w:p>
        </w:tc>
        <w:tc>
          <w:tcPr>
            <w:tcW w:w="1004" w:type="dxa"/>
            <w:noWrap/>
            <w:vAlign w:val="center"/>
            <w:hideMark/>
          </w:tcPr>
          <w:p w:rsidR="00B23A25" w:rsidRPr="00B23A25" w:rsidRDefault="00B23A25" w:rsidP="00B23A25">
            <w:pPr>
              <w:jc w:val="center"/>
            </w:pPr>
            <w:r w:rsidRPr="00B23A25">
              <w:t>90</w:t>
            </w:r>
          </w:p>
        </w:tc>
        <w:tc>
          <w:tcPr>
            <w:tcW w:w="1426" w:type="dxa"/>
            <w:noWrap/>
            <w:vAlign w:val="center"/>
            <w:hideMark/>
          </w:tcPr>
          <w:p w:rsidR="00B23A25" w:rsidRPr="00B23A25" w:rsidRDefault="00B23A25" w:rsidP="00B23A25">
            <w:pPr>
              <w:jc w:val="center"/>
            </w:pPr>
            <w:r w:rsidRPr="00B23A25">
              <w:t>Excellent</w:t>
            </w:r>
          </w:p>
        </w:tc>
        <w:tc>
          <w:tcPr>
            <w:tcW w:w="2582" w:type="dxa"/>
            <w:noWrap/>
            <w:vAlign w:val="center"/>
            <w:hideMark/>
          </w:tcPr>
          <w:p w:rsidR="00B23A25" w:rsidRPr="00B23A25" w:rsidRDefault="00B23A25" w:rsidP="00B23A25">
            <w:pPr>
              <w:jc w:val="center"/>
            </w:pPr>
            <w:r w:rsidRPr="00B23A25">
              <w:t>Cool-Cold Mainstem</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10014784</w:t>
            </w:r>
          </w:p>
        </w:tc>
        <w:tc>
          <w:tcPr>
            <w:tcW w:w="4697" w:type="dxa"/>
            <w:noWrap/>
            <w:vAlign w:val="center"/>
            <w:hideMark/>
          </w:tcPr>
          <w:p w:rsidR="00B23A25" w:rsidRPr="00B23A25" w:rsidRDefault="00B23A25" w:rsidP="00B23A25">
            <w:pPr>
              <w:jc w:val="center"/>
            </w:pPr>
            <w:r w:rsidRPr="00B23A25">
              <w:t>S Br Pigeon R. @ HWY 110</w:t>
            </w:r>
          </w:p>
        </w:tc>
        <w:tc>
          <w:tcPr>
            <w:tcW w:w="1004" w:type="dxa"/>
            <w:noWrap/>
            <w:vAlign w:val="center"/>
            <w:hideMark/>
          </w:tcPr>
          <w:p w:rsidR="00B23A25" w:rsidRPr="00B23A25" w:rsidRDefault="00B23A25" w:rsidP="00B23A25">
            <w:pPr>
              <w:jc w:val="center"/>
            </w:pPr>
            <w:r w:rsidRPr="00B23A25">
              <w:t>100</w:t>
            </w:r>
          </w:p>
        </w:tc>
        <w:tc>
          <w:tcPr>
            <w:tcW w:w="1426" w:type="dxa"/>
            <w:noWrap/>
            <w:vAlign w:val="center"/>
            <w:hideMark/>
          </w:tcPr>
          <w:p w:rsidR="00B23A25" w:rsidRPr="00B23A25" w:rsidRDefault="00B23A25" w:rsidP="00B23A25">
            <w:pPr>
              <w:jc w:val="center"/>
            </w:pPr>
            <w:r w:rsidRPr="00B23A25">
              <w:t>Excellent</w:t>
            </w:r>
          </w:p>
        </w:tc>
        <w:tc>
          <w:tcPr>
            <w:tcW w:w="2582" w:type="dxa"/>
            <w:noWrap/>
            <w:vAlign w:val="center"/>
            <w:hideMark/>
          </w:tcPr>
          <w:p w:rsidR="00B23A25" w:rsidRPr="00B23A25" w:rsidRDefault="00B23A25" w:rsidP="00B23A25">
            <w:pPr>
              <w:jc w:val="center"/>
            </w:pPr>
            <w:r w:rsidRPr="00B23A25">
              <w:t>Cool-Warm Mainstem</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693135</w:t>
            </w:r>
          </w:p>
        </w:tc>
        <w:tc>
          <w:tcPr>
            <w:tcW w:w="4697" w:type="dxa"/>
            <w:noWrap/>
            <w:vAlign w:val="center"/>
            <w:hideMark/>
          </w:tcPr>
          <w:p w:rsidR="00B23A25" w:rsidRPr="00B23A25" w:rsidRDefault="00B23A25" w:rsidP="00B23A25">
            <w:pPr>
              <w:jc w:val="center"/>
            </w:pPr>
            <w:r w:rsidRPr="00B23A25">
              <w:t>Pigeon R. @ Klemp Rd.</w:t>
            </w:r>
          </w:p>
        </w:tc>
        <w:tc>
          <w:tcPr>
            <w:tcW w:w="1004" w:type="dxa"/>
            <w:noWrap/>
            <w:vAlign w:val="center"/>
            <w:hideMark/>
          </w:tcPr>
          <w:p w:rsidR="00B23A25" w:rsidRPr="00B23A25" w:rsidRDefault="00B23A25" w:rsidP="00B23A25">
            <w:pPr>
              <w:jc w:val="center"/>
            </w:pPr>
            <w:r w:rsidRPr="00B23A25">
              <w:t>75</w:t>
            </w:r>
          </w:p>
        </w:tc>
        <w:tc>
          <w:tcPr>
            <w:tcW w:w="1426" w:type="dxa"/>
            <w:noWrap/>
            <w:vAlign w:val="center"/>
            <w:hideMark/>
          </w:tcPr>
          <w:p w:rsidR="00B23A25" w:rsidRPr="00B23A25" w:rsidRDefault="00B23A25" w:rsidP="00B23A25">
            <w:pPr>
              <w:jc w:val="center"/>
            </w:pPr>
            <w:r w:rsidRPr="00B23A25">
              <w:t>Excellent</w:t>
            </w:r>
          </w:p>
        </w:tc>
        <w:tc>
          <w:tcPr>
            <w:tcW w:w="2582" w:type="dxa"/>
            <w:noWrap/>
            <w:vAlign w:val="center"/>
            <w:hideMark/>
          </w:tcPr>
          <w:p w:rsidR="00B23A25" w:rsidRPr="00B23A25" w:rsidRDefault="00B23A25" w:rsidP="00B23A25">
            <w:pPr>
              <w:jc w:val="center"/>
            </w:pPr>
            <w:r w:rsidRPr="00B23A25">
              <w:t>Warm Mainstem</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10043176</w:t>
            </w:r>
          </w:p>
        </w:tc>
        <w:tc>
          <w:tcPr>
            <w:tcW w:w="4697" w:type="dxa"/>
            <w:noWrap/>
            <w:vAlign w:val="center"/>
            <w:hideMark/>
          </w:tcPr>
          <w:p w:rsidR="00B23A25" w:rsidRPr="00B23A25" w:rsidRDefault="00B23A25" w:rsidP="00B23A25">
            <w:pPr>
              <w:jc w:val="center"/>
            </w:pPr>
            <w:r w:rsidRPr="00B23A25">
              <w:t>Mehlberg Cr. US Burma Rd.</w:t>
            </w:r>
          </w:p>
        </w:tc>
        <w:tc>
          <w:tcPr>
            <w:tcW w:w="1004" w:type="dxa"/>
            <w:noWrap/>
            <w:vAlign w:val="center"/>
            <w:hideMark/>
          </w:tcPr>
          <w:p w:rsidR="00B23A25" w:rsidRPr="00B23A25" w:rsidRDefault="00B23A25" w:rsidP="00B23A25">
            <w:pPr>
              <w:jc w:val="center"/>
            </w:pPr>
            <w:r w:rsidRPr="00B23A25">
              <w:t>90</w:t>
            </w:r>
          </w:p>
        </w:tc>
        <w:tc>
          <w:tcPr>
            <w:tcW w:w="1426" w:type="dxa"/>
            <w:noWrap/>
            <w:vAlign w:val="center"/>
            <w:hideMark/>
          </w:tcPr>
          <w:p w:rsidR="00B23A25" w:rsidRPr="00B23A25" w:rsidRDefault="00B23A25" w:rsidP="00B23A25">
            <w:pPr>
              <w:jc w:val="center"/>
            </w:pPr>
            <w:r w:rsidRPr="00B23A25">
              <w:t>Excellent</w:t>
            </w:r>
          </w:p>
        </w:tc>
        <w:tc>
          <w:tcPr>
            <w:tcW w:w="2582" w:type="dxa"/>
            <w:noWrap/>
            <w:vAlign w:val="center"/>
            <w:hideMark/>
          </w:tcPr>
          <w:p w:rsidR="00B23A25" w:rsidRPr="00B23A25" w:rsidRDefault="00B23A25" w:rsidP="00B23A25">
            <w:pPr>
              <w:jc w:val="center"/>
            </w:pPr>
            <w:r w:rsidRPr="00B23A25">
              <w:t>Coldwater</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10043173</w:t>
            </w:r>
          </w:p>
        </w:tc>
        <w:tc>
          <w:tcPr>
            <w:tcW w:w="4697" w:type="dxa"/>
            <w:noWrap/>
            <w:vAlign w:val="center"/>
            <w:hideMark/>
          </w:tcPr>
          <w:p w:rsidR="00B23A25" w:rsidRPr="00B23A25" w:rsidRDefault="00B23A25" w:rsidP="00B23A25">
            <w:pPr>
              <w:jc w:val="center"/>
            </w:pPr>
            <w:r w:rsidRPr="00B23A25">
              <w:t>Un Trib to N Br Pigeon R. @ Gruenstern Rd.</w:t>
            </w:r>
          </w:p>
        </w:tc>
        <w:tc>
          <w:tcPr>
            <w:tcW w:w="1004" w:type="dxa"/>
            <w:noWrap/>
            <w:vAlign w:val="center"/>
            <w:hideMark/>
          </w:tcPr>
          <w:p w:rsidR="00B23A25" w:rsidRPr="00B23A25" w:rsidRDefault="00B23A25" w:rsidP="00B23A25">
            <w:pPr>
              <w:jc w:val="center"/>
            </w:pPr>
            <w:r w:rsidRPr="00B23A25">
              <w:t>70</w:t>
            </w:r>
          </w:p>
        </w:tc>
        <w:tc>
          <w:tcPr>
            <w:tcW w:w="1426" w:type="dxa"/>
            <w:noWrap/>
            <w:vAlign w:val="center"/>
            <w:hideMark/>
          </w:tcPr>
          <w:p w:rsidR="00B23A25" w:rsidRPr="00B23A25" w:rsidRDefault="00B23A25" w:rsidP="00B23A25">
            <w:pPr>
              <w:jc w:val="center"/>
            </w:pPr>
            <w:r w:rsidRPr="00B23A25">
              <w:t>Good</w:t>
            </w:r>
          </w:p>
        </w:tc>
        <w:tc>
          <w:tcPr>
            <w:tcW w:w="2582" w:type="dxa"/>
            <w:noWrap/>
            <w:vAlign w:val="center"/>
            <w:hideMark/>
          </w:tcPr>
          <w:p w:rsidR="00B23A25" w:rsidRPr="00B23A25" w:rsidRDefault="00B23A25" w:rsidP="00B23A25">
            <w:pPr>
              <w:jc w:val="center"/>
            </w:pPr>
            <w:r w:rsidRPr="00B23A25">
              <w:t>Cool-Warm Headwater</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10043171</w:t>
            </w:r>
          </w:p>
        </w:tc>
        <w:tc>
          <w:tcPr>
            <w:tcW w:w="4697" w:type="dxa"/>
            <w:noWrap/>
            <w:vAlign w:val="center"/>
            <w:hideMark/>
          </w:tcPr>
          <w:p w:rsidR="00B23A25" w:rsidRPr="00B23A25" w:rsidRDefault="00B23A25" w:rsidP="00B23A25">
            <w:pPr>
              <w:jc w:val="center"/>
            </w:pPr>
            <w:r w:rsidRPr="00B23A25">
              <w:t>Un Trib to N Br Pigeon R. @ Kopitzke Rd.</w:t>
            </w:r>
          </w:p>
        </w:tc>
        <w:tc>
          <w:tcPr>
            <w:tcW w:w="1004" w:type="dxa"/>
            <w:noWrap/>
            <w:vAlign w:val="center"/>
            <w:hideMark/>
          </w:tcPr>
          <w:p w:rsidR="00B23A25" w:rsidRPr="00B23A25" w:rsidRDefault="00B23A25" w:rsidP="00B23A25">
            <w:pPr>
              <w:jc w:val="center"/>
            </w:pPr>
            <w:r w:rsidRPr="00B23A25">
              <w:t>50</w:t>
            </w:r>
          </w:p>
        </w:tc>
        <w:tc>
          <w:tcPr>
            <w:tcW w:w="1426" w:type="dxa"/>
            <w:noWrap/>
            <w:vAlign w:val="center"/>
            <w:hideMark/>
          </w:tcPr>
          <w:p w:rsidR="00B23A25" w:rsidRPr="00B23A25" w:rsidRDefault="00B23A25" w:rsidP="00B23A25">
            <w:pPr>
              <w:jc w:val="center"/>
            </w:pPr>
            <w:r w:rsidRPr="00B23A25">
              <w:t>Fair</w:t>
            </w:r>
          </w:p>
        </w:tc>
        <w:tc>
          <w:tcPr>
            <w:tcW w:w="2582" w:type="dxa"/>
            <w:noWrap/>
            <w:vAlign w:val="center"/>
            <w:hideMark/>
          </w:tcPr>
          <w:p w:rsidR="00B23A25" w:rsidRPr="00B23A25" w:rsidRDefault="00B23A25" w:rsidP="00B23A25">
            <w:pPr>
              <w:jc w:val="center"/>
            </w:pPr>
            <w:r w:rsidRPr="00B23A25">
              <w:t>Cool-Cold Headwater</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10017231</w:t>
            </w:r>
          </w:p>
        </w:tc>
        <w:tc>
          <w:tcPr>
            <w:tcW w:w="4697" w:type="dxa"/>
            <w:noWrap/>
            <w:vAlign w:val="center"/>
            <w:hideMark/>
          </w:tcPr>
          <w:p w:rsidR="00B23A25" w:rsidRPr="00B23A25" w:rsidRDefault="00B23A25" w:rsidP="00B23A25">
            <w:pPr>
              <w:jc w:val="center"/>
            </w:pPr>
            <w:r w:rsidRPr="00B23A25">
              <w:t>Hydes Cr. @ Swamp Rd.</w:t>
            </w:r>
          </w:p>
        </w:tc>
        <w:tc>
          <w:tcPr>
            <w:tcW w:w="1004" w:type="dxa"/>
            <w:noWrap/>
            <w:vAlign w:val="center"/>
            <w:hideMark/>
          </w:tcPr>
          <w:p w:rsidR="00B23A25" w:rsidRPr="00B23A25" w:rsidRDefault="00B23A25" w:rsidP="00B23A25">
            <w:pPr>
              <w:jc w:val="center"/>
            </w:pPr>
            <w:r w:rsidRPr="00B23A25">
              <w:t>80</w:t>
            </w:r>
          </w:p>
        </w:tc>
        <w:tc>
          <w:tcPr>
            <w:tcW w:w="1426" w:type="dxa"/>
            <w:noWrap/>
            <w:vAlign w:val="center"/>
            <w:hideMark/>
          </w:tcPr>
          <w:p w:rsidR="00B23A25" w:rsidRPr="00B23A25" w:rsidRDefault="00B23A25" w:rsidP="00B23A25">
            <w:pPr>
              <w:jc w:val="center"/>
            </w:pPr>
            <w:r w:rsidRPr="00B23A25">
              <w:t>Excellent</w:t>
            </w:r>
          </w:p>
        </w:tc>
        <w:tc>
          <w:tcPr>
            <w:tcW w:w="2582" w:type="dxa"/>
            <w:noWrap/>
            <w:vAlign w:val="center"/>
            <w:hideMark/>
          </w:tcPr>
          <w:p w:rsidR="00B23A25" w:rsidRPr="00B23A25" w:rsidRDefault="00B23A25" w:rsidP="00B23A25">
            <w:pPr>
              <w:jc w:val="center"/>
            </w:pPr>
            <w:r w:rsidRPr="00B23A25">
              <w:t>Cool-Cold Mainstem</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10014791</w:t>
            </w:r>
          </w:p>
        </w:tc>
        <w:tc>
          <w:tcPr>
            <w:tcW w:w="4697" w:type="dxa"/>
            <w:noWrap/>
            <w:vAlign w:val="center"/>
            <w:hideMark/>
          </w:tcPr>
          <w:p w:rsidR="00B23A25" w:rsidRPr="00B23A25" w:rsidRDefault="00AD4510" w:rsidP="00B23A25">
            <w:pPr>
              <w:jc w:val="center"/>
            </w:pPr>
            <w:r>
              <w:t>Geskey</w:t>
            </w:r>
            <w:r w:rsidR="00B23A25" w:rsidRPr="00B23A25">
              <w:t xml:space="preserve"> Cr. @ County E</w:t>
            </w:r>
          </w:p>
        </w:tc>
        <w:tc>
          <w:tcPr>
            <w:tcW w:w="1004" w:type="dxa"/>
            <w:noWrap/>
            <w:vAlign w:val="center"/>
            <w:hideMark/>
          </w:tcPr>
          <w:p w:rsidR="00B23A25" w:rsidRPr="00B23A25" w:rsidRDefault="00B23A25" w:rsidP="00B23A25">
            <w:pPr>
              <w:jc w:val="center"/>
            </w:pPr>
            <w:r w:rsidRPr="00B23A25">
              <w:t>100</w:t>
            </w:r>
          </w:p>
        </w:tc>
        <w:tc>
          <w:tcPr>
            <w:tcW w:w="1426" w:type="dxa"/>
            <w:noWrap/>
            <w:vAlign w:val="center"/>
            <w:hideMark/>
          </w:tcPr>
          <w:p w:rsidR="00B23A25" w:rsidRPr="00B23A25" w:rsidRDefault="00B23A25" w:rsidP="00B23A25">
            <w:pPr>
              <w:jc w:val="center"/>
            </w:pPr>
            <w:r w:rsidRPr="00B23A25">
              <w:t>Excellent</w:t>
            </w:r>
          </w:p>
        </w:tc>
        <w:tc>
          <w:tcPr>
            <w:tcW w:w="2582" w:type="dxa"/>
            <w:noWrap/>
            <w:vAlign w:val="center"/>
            <w:hideMark/>
          </w:tcPr>
          <w:p w:rsidR="00B23A25" w:rsidRPr="00B23A25" w:rsidRDefault="00B23A25" w:rsidP="00B23A25">
            <w:pPr>
              <w:jc w:val="center"/>
            </w:pPr>
            <w:r w:rsidRPr="00B23A25">
              <w:t>Cool-Warm Headwater</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10043174</w:t>
            </w:r>
          </w:p>
        </w:tc>
        <w:tc>
          <w:tcPr>
            <w:tcW w:w="4697" w:type="dxa"/>
            <w:noWrap/>
            <w:vAlign w:val="center"/>
            <w:hideMark/>
          </w:tcPr>
          <w:p w:rsidR="00B23A25" w:rsidRPr="00B23A25" w:rsidRDefault="00B23A25" w:rsidP="00B23A25">
            <w:pPr>
              <w:jc w:val="center"/>
            </w:pPr>
            <w:r w:rsidRPr="00B23A25">
              <w:t>Un Trib to S Br Pigeon R. @ Hauschultz Rd.</w:t>
            </w:r>
          </w:p>
        </w:tc>
        <w:tc>
          <w:tcPr>
            <w:tcW w:w="1004" w:type="dxa"/>
            <w:noWrap/>
            <w:vAlign w:val="center"/>
            <w:hideMark/>
          </w:tcPr>
          <w:p w:rsidR="00B23A25" w:rsidRPr="00B23A25" w:rsidRDefault="00B23A25" w:rsidP="00B23A25">
            <w:pPr>
              <w:jc w:val="center"/>
            </w:pPr>
            <w:r w:rsidRPr="00B23A25">
              <w:t>70</w:t>
            </w:r>
          </w:p>
        </w:tc>
        <w:tc>
          <w:tcPr>
            <w:tcW w:w="1426" w:type="dxa"/>
            <w:noWrap/>
            <w:vAlign w:val="center"/>
            <w:hideMark/>
          </w:tcPr>
          <w:p w:rsidR="00B23A25" w:rsidRPr="00B23A25" w:rsidRDefault="00B23A25" w:rsidP="00B23A25">
            <w:pPr>
              <w:jc w:val="center"/>
            </w:pPr>
            <w:r w:rsidRPr="00B23A25">
              <w:t>Good</w:t>
            </w:r>
          </w:p>
        </w:tc>
        <w:tc>
          <w:tcPr>
            <w:tcW w:w="2582" w:type="dxa"/>
            <w:noWrap/>
            <w:vAlign w:val="center"/>
            <w:hideMark/>
          </w:tcPr>
          <w:p w:rsidR="00B23A25" w:rsidRPr="00B23A25" w:rsidRDefault="00B23A25" w:rsidP="00B23A25">
            <w:pPr>
              <w:jc w:val="center"/>
            </w:pPr>
            <w:r w:rsidRPr="00B23A25">
              <w:t>Cool-Warm Headwater</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10043175</w:t>
            </w:r>
          </w:p>
        </w:tc>
        <w:tc>
          <w:tcPr>
            <w:tcW w:w="4697" w:type="dxa"/>
            <w:noWrap/>
            <w:vAlign w:val="center"/>
            <w:hideMark/>
          </w:tcPr>
          <w:p w:rsidR="00B23A25" w:rsidRPr="00B23A25" w:rsidRDefault="00B23A25" w:rsidP="00B23A25">
            <w:pPr>
              <w:jc w:val="center"/>
            </w:pPr>
            <w:r w:rsidRPr="00B23A25">
              <w:t>Un Trib to S Br Pigeon R. @ Nietzke Rd.</w:t>
            </w:r>
          </w:p>
        </w:tc>
        <w:tc>
          <w:tcPr>
            <w:tcW w:w="1004" w:type="dxa"/>
            <w:noWrap/>
            <w:vAlign w:val="center"/>
            <w:hideMark/>
          </w:tcPr>
          <w:p w:rsidR="00B23A25" w:rsidRPr="00B23A25" w:rsidRDefault="00B23A25" w:rsidP="00B23A25">
            <w:pPr>
              <w:jc w:val="center"/>
            </w:pPr>
            <w:r w:rsidRPr="00B23A25">
              <w:t>70</w:t>
            </w:r>
          </w:p>
        </w:tc>
        <w:tc>
          <w:tcPr>
            <w:tcW w:w="1426" w:type="dxa"/>
            <w:noWrap/>
            <w:vAlign w:val="center"/>
            <w:hideMark/>
          </w:tcPr>
          <w:p w:rsidR="00B23A25" w:rsidRPr="00B23A25" w:rsidRDefault="00B23A25" w:rsidP="00B23A25">
            <w:pPr>
              <w:jc w:val="center"/>
            </w:pPr>
            <w:r w:rsidRPr="00B23A25">
              <w:t>Good</w:t>
            </w:r>
          </w:p>
        </w:tc>
        <w:tc>
          <w:tcPr>
            <w:tcW w:w="2582" w:type="dxa"/>
            <w:noWrap/>
            <w:vAlign w:val="center"/>
            <w:hideMark/>
          </w:tcPr>
          <w:p w:rsidR="00B23A25" w:rsidRPr="00B23A25" w:rsidRDefault="00B23A25" w:rsidP="00B23A25">
            <w:pPr>
              <w:jc w:val="center"/>
            </w:pPr>
            <w:r w:rsidRPr="00B23A25">
              <w:t>Cool-Cold Headwater</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10043230</w:t>
            </w:r>
          </w:p>
        </w:tc>
        <w:tc>
          <w:tcPr>
            <w:tcW w:w="4697" w:type="dxa"/>
            <w:noWrap/>
            <w:vAlign w:val="center"/>
            <w:hideMark/>
          </w:tcPr>
          <w:p w:rsidR="00B23A25" w:rsidRPr="00B23A25" w:rsidRDefault="00B23A25" w:rsidP="00B23A25">
            <w:pPr>
              <w:jc w:val="center"/>
            </w:pPr>
            <w:r w:rsidRPr="00B23A25">
              <w:t>Un Trib to Pigeon Lk. @ River Rd.</w:t>
            </w:r>
          </w:p>
        </w:tc>
        <w:tc>
          <w:tcPr>
            <w:tcW w:w="1004" w:type="dxa"/>
            <w:noWrap/>
            <w:vAlign w:val="center"/>
            <w:hideMark/>
          </w:tcPr>
          <w:p w:rsidR="00B23A25" w:rsidRPr="00B23A25" w:rsidRDefault="00B23A25" w:rsidP="00B23A25">
            <w:pPr>
              <w:jc w:val="center"/>
            </w:pPr>
            <w:r w:rsidRPr="00B23A25">
              <w:t>70</w:t>
            </w:r>
          </w:p>
        </w:tc>
        <w:tc>
          <w:tcPr>
            <w:tcW w:w="1426" w:type="dxa"/>
            <w:noWrap/>
            <w:vAlign w:val="center"/>
            <w:hideMark/>
          </w:tcPr>
          <w:p w:rsidR="00B23A25" w:rsidRPr="00B23A25" w:rsidRDefault="00B23A25" w:rsidP="00B23A25">
            <w:pPr>
              <w:jc w:val="center"/>
            </w:pPr>
            <w:r w:rsidRPr="00B23A25">
              <w:t>Good</w:t>
            </w:r>
          </w:p>
        </w:tc>
        <w:tc>
          <w:tcPr>
            <w:tcW w:w="2582" w:type="dxa"/>
            <w:noWrap/>
            <w:vAlign w:val="center"/>
            <w:hideMark/>
          </w:tcPr>
          <w:p w:rsidR="00B23A25" w:rsidRPr="00B23A25" w:rsidRDefault="00B23A25" w:rsidP="00B23A25">
            <w:pPr>
              <w:jc w:val="center"/>
            </w:pPr>
            <w:r w:rsidRPr="00B23A25">
              <w:t>Cool-Warm Headwater</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10043365</w:t>
            </w:r>
          </w:p>
        </w:tc>
        <w:tc>
          <w:tcPr>
            <w:tcW w:w="4697" w:type="dxa"/>
            <w:noWrap/>
            <w:vAlign w:val="center"/>
            <w:hideMark/>
          </w:tcPr>
          <w:p w:rsidR="00B23A25" w:rsidRPr="00B23A25" w:rsidRDefault="00B23A25" w:rsidP="00B23A25">
            <w:pPr>
              <w:jc w:val="center"/>
            </w:pPr>
            <w:r w:rsidRPr="00B23A25">
              <w:t>Un Trib to Pigeon Lk. @ Green Tree Rd.</w:t>
            </w:r>
          </w:p>
        </w:tc>
        <w:tc>
          <w:tcPr>
            <w:tcW w:w="1004" w:type="dxa"/>
            <w:noWrap/>
            <w:vAlign w:val="center"/>
            <w:hideMark/>
          </w:tcPr>
          <w:p w:rsidR="00B23A25" w:rsidRPr="00B23A25" w:rsidRDefault="00B23A25" w:rsidP="00B23A25">
            <w:pPr>
              <w:jc w:val="center"/>
            </w:pPr>
            <w:r w:rsidRPr="00B23A25">
              <w:t>50</w:t>
            </w:r>
          </w:p>
        </w:tc>
        <w:tc>
          <w:tcPr>
            <w:tcW w:w="1426" w:type="dxa"/>
            <w:noWrap/>
            <w:vAlign w:val="center"/>
            <w:hideMark/>
          </w:tcPr>
          <w:p w:rsidR="00B23A25" w:rsidRPr="00B23A25" w:rsidRDefault="00B23A25" w:rsidP="00B23A25">
            <w:pPr>
              <w:jc w:val="center"/>
            </w:pPr>
            <w:r w:rsidRPr="00B23A25">
              <w:t>Fair</w:t>
            </w:r>
          </w:p>
        </w:tc>
        <w:tc>
          <w:tcPr>
            <w:tcW w:w="2582" w:type="dxa"/>
            <w:noWrap/>
            <w:vAlign w:val="center"/>
            <w:hideMark/>
          </w:tcPr>
          <w:p w:rsidR="00B23A25" w:rsidRPr="00B23A25" w:rsidRDefault="00B23A25" w:rsidP="00B23A25">
            <w:pPr>
              <w:jc w:val="center"/>
            </w:pPr>
            <w:r w:rsidRPr="00B23A25">
              <w:t>Cool-Cold Headwater</w:t>
            </w:r>
          </w:p>
        </w:tc>
      </w:tr>
      <w:tr w:rsidR="00B23A25" w:rsidRPr="00B23A25" w:rsidTr="00B23A25">
        <w:trPr>
          <w:trHeight w:val="276"/>
          <w:jc w:val="center"/>
        </w:trPr>
        <w:tc>
          <w:tcPr>
            <w:tcW w:w="1458" w:type="dxa"/>
            <w:noWrap/>
            <w:vAlign w:val="center"/>
            <w:hideMark/>
          </w:tcPr>
          <w:p w:rsidR="00B23A25" w:rsidRPr="00B23A25" w:rsidRDefault="00B23A25" w:rsidP="00B23A25">
            <w:pPr>
              <w:jc w:val="center"/>
            </w:pPr>
            <w:r w:rsidRPr="00B23A25">
              <w:t>10043237</w:t>
            </w:r>
          </w:p>
        </w:tc>
        <w:tc>
          <w:tcPr>
            <w:tcW w:w="4697" w:type="dxa"/>
            <w:noWrap/>
            <w:vAlign w:val="center"/>
            <w:hideMark/>
          </w:tcPr>
          <w:p w:rsidR="00B23A25" w:rsidRPr="00B23A25" w:rsidRDefault="00B23A25" w:rsidP="00B23A25">
            <w:pPr>
              <w:jc w:val="center"/>
            </w:pPr>
            <w:r w:rsidRPr="00B23A25">
              <w:t>Brandy Cr. @ Lakeshore Rd.</w:t>
            </w:r>
          </w:p>
        </w:tc>
        <w:tc>
          <w:tcPr>
            <w:tcW w:w="1004" w:type="dxa"/>
            <w:noWrap/>
            <w:vAlign w:val="center"/>
            <w:hideMark/>
          </w:tcPr>
          <w:p w:rsidR="00B23A25" w:rsidRPr="00B23A25" w:rsidRDefault="00B23A25" w:rsidP="00B23A25">
            <w:pPr>
              <w:jc w:val="center"/>
            </w:pPr>
            <w:r w:rsidRPr="00B23A25">
              <w:t>40</w:t>
            </w:r>
          </w:p>
        </w:tc>
        <w:tc>
          <w:tcPr>
            <w:tcW w:w="1426" w:type="dxa"/>
            <w:noWrap/>
            <w:vAlign w:val="center"/>
            <w:hideMark/>
          </w:tcPr>
          <w:p w:rsidR="00B23A25" w:rsidRPr="00B23A25" w:rsidRDefault="00B23A25" w:rsidP="00B23A25">
            <w:pPr>
              <w:jc w:val="center"/>
            </w:pPr>
            <w:r w:rsidRPr="00B23A25">
              <w:t>Fair</w:t>
            </w:r>
          </w:p>
        </w:tc>
        <w:tc>
          <w:tcPr>
            <w:tcW w:w="2582" w:type="dxa"/>
            <w:noWrap/>
            <w:vAlign w:val="center"/>
            <w:hideMark/>
          </w:tcPr>
          <w:p w:rsidR="00B23A25" w:rsidRPr="00B23A25" w:rsidRDefault="00B23A25" w:rsidP="00B23A25">
            <w:pPr>
              <w:jc w:val="center"/>
            </w:pPr>
            <w:r w:rsidRPr="00B23A25">
              <w:t>Cool-Warm Mainstem</w:t>
            </w:r>
          </w:p>
        </w:tc>
      </w:tr>
    </w:tbl>
    <w:p w:rsidR="00E154AE" w:rsidRPr="00B23A25" w:rsidRDefault="00B23A25" w:rsidP="00E154AE">
      <w:r>
        <w:fldChar w:fldCharType="end"/>
      </w:r>
      <w:r w:rsidR="002B61FE">
        <w:rPr>
          <w:b/>
        </w:rPr>
        <w:t>Ta</w:t>
      </w:r>
      <w:r>
        <w:rPr>
          <w:b/>
        </w:rPr>
        <w:t>ble 9</w:t>
      </w:r>
      <w:r w:rsidR="00E154AE" w:rsidRPr="007C4FBE">
        <w:rPr>
          <w:b/>
        </w:rPr>
        <w:t xml:space="preserve">: Fish </w:t>
      </w:r>
      <w:r>
        <w:rPr>
          <w:b/>
        </w:rPr>
        <w:t>Index of Biotic Integrity Scores and Condition Categories</w:t>
      </w:r>
      <w:r w:rsidR="00E154AE" w:rsidRPr="007C4FBE">
        <w:rPr>
          <w:b/>
        </w:rPr>
        <w:t xml:space="preserve"> in the </w:t>
      </w:r>
      <w:r>
        <w:rPr>
          <w:b/>
        </w:rPr>
        <w:t>Pigeon</w:t>
      </w:r>
      <w:r w:rsidR="007C4FBE" w:rsidRPr="007C4FBE">
        <w:rPr>
          <w:b/>
        </w:rPr>
        <w:t xml:space="preserve"> River </w:t>
      </w:r>
      <w:r w:rsidR="00E154AE" w:rsidRPr="007C4FBE">
        <w:rPr>
          <w:b/>
        </w:rPr>
        <w:t>Watershed.</w:t>
      </w:r>
    </w:p>
    <w:p w:rsidR="00562279" w:rsidRDefault="00562279" w:rsidP="00E154AE">
      <w:pPr>
        <w:rPr>
          <w:b/>
        </w:rPr>
      </w:pPr>
    </w:p>
    <w:p w:rsidR="00FC4DE3" w:rsidRDefault="00FC4DE3" w:rsidP="00E154AE">
      <w:pPr>
        <w:rPr>
          <w:b/>
        </w:rPr>
        <w:sectPr w:rsidR="00FC4DE3" w:rsidSect="00484E9E">
          <w:pgSz w:w="12240" w:h="15840"/>
          <w:pgMar w:top="720" w:right="720" w:bottom="720" w:left="720" w:header="720" w:footer="720" w:gutter="0"/>
          <w:cols w:space="720"/>
          <w:docGrid w:linePitch="360"/>
        </w:sectPr>
      </w:pPr>
    </w:p>
    <w:p w:rsidR="0082434D" w:rsidRDefault="00562279" w:rsidP="00E154AE">
      <w:pPr>
        <w:rPr>
          <w:b/>
        </w:rPr>
      </w:pPr>
      <w:r>
        <w:rPr>
          <w:noProof/>
        </w:rPr>
        <w:lastRenderedPageBreak/>
        <w:drawing>
          <wp:inline distT="0" distB="0" distL="0" distR="0" wp14:anchorId="7836FD51" wp14:editId="043A916A">
            <wp:extent cx="9144000" cy="5320665"/>
            <wp:effectExtent l="0" t="0" r="0" b="13335"/>
            <wp:docPr id="27" name="Chart 27">
              <a:extLst xmlns:a="http://schemas.openxmlformats.org/drawingml/2006/main">
                <a:ext uri="{FF2B5EF4-FFF2-40B4-BE49-F238E27FC236}">
                  <a16:creationId xmlns:a16="http://schemas.microsoft.com/office/drawing/2014/main" id="{20A01749-00C0-4397-B095-4F660D7883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154AE" w:rsidRPr="0082434D" w:rsidRDefault="00562279" w:rsidP="00E154AE">
      <w:pPr>
        <w:rPr>
          <w:b/>
        </w:rPr>
      </w:pPr>
      <w:r>
        <w:rPr>
          <w:b/>
        </w:rPr>
        <w:t>Chart 5</w:t>
      </w:r>
      <w:r w:rsidR="00E154AE" w:rsidRPr="0082434D">
        <w:rPr>
          <w:b/>
        </w:rPr>
        <w:t xml:space="preserve">: </w:t>
      </w:r>
      <w:r w:rsidRPr="00562279">
        <w:rPr>
          <w:b/>
        </w:rPr>
        <w:t>Fish Index of Biotic Integrity Scores and Condition Categories in the Pigeon River Watershed.</w:t>
      </w:r>
    </w:p>
    <w:p w:rsidR="001E3B1D" w:rsidRDefault="001E3B1D" w:rsidP="004B5E77">
      <w:pPr>
        <w:rPr>
          <w:b/>
          <w:szCs w:val="18"/>
          <w:highlight w:val="yellow"/>
        </w:rPr>
      </w:pPr>
    </w:p>
    <w:p w:rsidR="001E4153" w:rsidRDefault="009D13C3" w:rsidP="004B5E77">
      <w:pPr>
        <w:sectPr w:rsidR="001E4153" w:rsidSect="00FC4DE3">
          <w:pgSz w:w="15840" w:h="12240" w:orient="landscape"/>
          <w:pgMar w:top="720" w:right="720" w:bottom="720" w:left="720" w:header="720" w:footer="720" w:gutter="0"/>
          <w:cols w:space="720"/>
          <w:docGrid w:linePitch="360"/>
        </w:sectPr>
      </w:pPr>
      <w:r w:rsidRPr="00A3733F">
        <w:t>Water t</w:t>
      </w:r>
      <w:r w:rsidR="00CE72F1" w:rsidRPr="00A3733F">
        <w:t>em</w:t>
      </w:r>
      <w:r w:rsidR="00562279" w:rsidRPr="00A3733F">
        <w:t>perature data in Fahrenheit (F) was collected at 19</w:t>
      </w:r>
      <w:r w:rsidR="00B27BC1" w:rsidRPr="00A3733F">
        <w:t xml:space="preserve"> </w:t>
      </w:r>
      <w:r w:rsidR="00CE72F1" w:rsidRPr="00A3733F">
        <w:t xml:space="preserve">locations in the </w:t>
      </w:r>
      <w:r w:rsidR="00562279" w:rsidRPr="00A3733F">
        <w:t>Pigeon</w:t>
      </w:r>
      <w:r w:rsidR="00B27BC1" w:rsidRPr="00A3733F">
        <w:t xml:space="preserve"> River Watershed</w:t>
      </w:r>
      <w:r w:rsidR="00562279" w:rsidRPr="00A3733F">
        <w:t xml:space="preserve"> between 2015 and 2016 </w:t>
      </w:r>
      <w:r w:rsidR="00C51E7D" w:rsidRPr="00A3733F">
        <w:rPr>
          <w:rFonts w:eastAsiaTheme="minorHAnsi"/>
        </w:rPr>
        <w:t>(Table 10</w:t>
      </w:r>
      <w:r w:rsidR="00B27BC1" w:rsidRPr="00A3733F">
        <w:rPr>
          <w:rFonts w:eastAsiaTheme="minorHAnsi"/>
        </w:rPr>
        <w:t>, Map 1-2)</w:t>
      </w:r>
      <w:r w:rsidR="00CE72F1" w:rsidRPr="00A3733F">
        <w:t xml:space="preserve">.  </w:t>
      </w:r>
      <w:r w:rsidR="007C3ACF" w:rsidRPr="00A3733F">
        <w:t>Monthly average temperatures were reported for months with complete data only.  T</w:t>
      </w:r>
      <w:r w:rsidR="00CE72F1" w:rsidRPr="00A3733F">
        <w:t xml:space="preserve">he average </w:t>
      </w:r>
      <w:r w:rsidR="007C3ACF" w:rsidRPr="00A3733F">
        <w:t xml:space="preserve">monthly </w:t>
      </w:r>
      <w:r w:rsidR="00CE72F1" w:rsidRPr="00A3733F">
        <w:t>temperatures</w:t>
      </w:r>
      <w:r w:rsidR="00C51E7D" w:rsidRPr="00A3733F">
        <w:t xml:space="preserve"> ranged from 52.5</w:t>
      </w:r>
      <w:r w:rsidR="007C3ACF" w:rsidRPr="00A3733F">
        <w:t xml:space="preserve">F in the </w:t>
      </w:r>
      <w:r w:rsidR="00C51E7D" w:rsidRPr="00A3733F">
        <w:t xml:space="preserve">Unnamed Tributary to the North Branch of </w:t>
      </w:r>
      <w:r w:rsidR="00A3733F" w:rsidRPr="00A3733F">
        <w:t>the Pigeon River at Kopitzke Rd</w:t>
      </w:r>
      <w:r w:rsidR="00C51E7D" w:rsidRPr="00A3733F">
        <w:t xml:space="preserve"> in July to 77.4</w:t>
      </w:r>
      <w:r w:rsidR="009C5E9B" w:rsidRPr="00A3733F">
        <w:t xml:space="preserve">F in the </w:t>
      </w:r>
      <w:r w:rsidR="00C51E7D" w:rsidRPr="00A3733F">
        <w:t xml:space="preserve">North Branch of the Pigeon River downstream of </w:t>
      </w:r>
    </w:p>
    <w:p w:rsidR="0084025A" w:rsidRPr="00A3733F" w:rsidRDefault="00C51E7D" w:rsidP="004B5E77">
      <w:r w:rsidRPr="00A3733F">
        <w:lastRenderedPageBreak/>
        <w:t>Parkview Ave</w:t>
      </w:r>
      <w:r w:rsidR="009C5E9B" w:rsidRPr="00A3733F">
        <w:t xml:space="preserve"> in </w:t>
      </w:r>
      <w:r w:rsidRPr="00A3733F">
        <w:t>August (Table 10, Chart 6-7</w:t>
      </w:r>
      <w:r w:rsidR="00CE72F1" w:rsidRPr="00A3733F">
        <w:t>).  The Maximum Daily</w:t>
      </w:r>
      <w:r w:rsidR="009C5E9B" w:rsidRPr="00A3733F">
        <w:t xml:space="preserve"> Averages (MDM)</w:t>
      </w:r>
      <w:r w:rsidRPr="00A3733F">
        <w:t xml:space="preserve"> of the North and South Branches of the Pigeon River</w:t>
      </w:r>
      <w:r w:rsidR="009C5E9B" w:rsidRPr="00A3733F">
        <w:t xml:space="preserve"> ranged from 6</w:t>
      </w:r>
      <w:r w:rsidRPr="00A3733F">
        <w:t>6.2</w:t>
      </w:r>
      <w:r w:rsidR="00CE72F1" w:rsidRPr="00A3733F">
        <w:t>F in</w:t>
      </w:r>
      <w:r w:rsidRPr="00A3733F">
        <w:t xml:space="preserve"> the North Branch of the Pigeon River at the Doty Creek Fishery Area </w:t>
      </w:r>
      <w:r w:rsidR="00CE72F1" w:rsidRPr="00A3733F">
        <w:t xml:space="preserve">to </w:t>
      </w:r>
      <w:r w:rsidRPr="00A3733F">
        <w:t>81.2</w:t>
      </w:r>
      <w:r w:rsidR="00CE72F1" w:rsidRPr="00A3733F">
        <w:t xml:space="preserve">F in </w:t>
      </w:r>
      <w:r w:rsidR="009C5E9B" w:rsidRPr="00A3733F">
        <w:t xml:space="preserve">the </w:t>
      </w:r>
      <w:r w:rsidRPr="00A3733F">
        <w:t>North Branch of the Pigeon River downstream of Parkview Ave</w:t>
      </w:r>
      <w:r w:rsidR="00A3733F" w:rsidRPr="00A3733F">
        <w:t xml:space="preserve"> (Table 10, Chart 6</w:t>
      </w:r>
      <w:r w:rsidR="00CE72F1" w:rsidRPr="00A3733F">
        <w:t xml:space="preserve">).  </w:t>
      </w:r>
      <w:r w:rsidR="00A3733F" w:rsidRPr="00A3733F">
        <w:t xml:space="preserve">The MDM of the Tributaries of the Pigeon Watershed ranged from 61.6F in the Unnamed Tributary to the North Branch of the Pigeon River at Kopitzke Rd to 72.3F Unnamed Tributary to the North Branch of the Pigeon River at Gruenstern Rd (Table 10, Chart 7).  </w:t>
      </w:r>
    </w:p>
    <w:p w:rsidR="00A323CF" w:rsidRPr="0027198F" w:rsidRDefault="00A323CF" w:rsidP="004B5E77">
      <w:pPr>
        <w:rPr>
          <w:highlight w:val="yellow"/>
        </w:rPr>
      </w:pPr>
    </w:p>
    <w:tbl>
      <w:tblPr>
        <w:tblStyle w:val="TableGrid1"/>
        <w:tblW w:w="10278" w:type="dxa"/>
        <w:tblLayout w:type="fixed"/>
        <w:tblLook w:val="04A0" w:firstRow="1" w:lastRow="0" w:firstColumn="1" w:lastColumn="0" w:noHBand="0" w:noVBand="1"/>
      </w:tblPr>
      <w:tblGrid>
        <w:gridCol w:w="2268"/>
        <w:gridCol w:w="1620"/>
        <w:gridCol w:w="1620"/>
        <w:gridCol w:w="1800"/>
        <w:gridCol w:w="1530"/>
        <w:gridCol w:w="1440"/>
      </w:tblGrid>
      <w:tr w:rsidR="00E508D7" w:rsidRPr="001E4153" w:rsidTr="001E4153">
        <w:trPr>
          <w:trHeight w:val="665"/>
        </w:trPr>
        <w:tc>
          <w:tcPr>
            <w:tcW w:w="2268" w:type="dxa"/>
            <w:vAlign w:val="center"/>
            <w:hideMark/>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Location</w:t>
            </w:r>
          </w:p>
        </w:tc>
        <w:tc>
          <w:tcPr>
            <w:tcW w:w="1620" w:type="dxa"/>
            <w:vAlign w:val="center"/>
            <w:hideMark/>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June</w:t>
            </w:r>
            <w:r w:rsidR="002C47BD" w:rsidRPr="001E4153">
              <w:rPr>
                <w:rFonts w:ascii="Times New Roman" w:hAnsi="Times New Roman" w:cs="Times New Roman"/>
                <w:sz w:val="20"/>
                <w:szCs w:val="20"/>
              </w:rPr>
              <w:t xml:space="preserve"> Average Temperature</w:t>
            </w:r>
          </w:p>
        </w:tc>
        <w:tc>
          <w:tcPr>
            <w:tcW w:w="1620" w:type="dxa"/>
            <w:shd w:val="clear" w:color="auto" w:fill="FFFFFF" w:themeFill="background1"/>
            <w:vAlign w:val="center"/>
            <w:hideMark/>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July</w:t>
            </w:r>
            <w:r w:rsidR="002C47BD" w:rsidRPr="001E4153">
              <w:rPr>
                <w:rFonts w:ascii="Times New Roman" w:hAnsi="Times New Roman" w:cs="Times New Roman"/>
                <w:sz w:val="20"/>
                <w:szCs w:val="20"/>
              </w:rPr>
              <w:t xml:space="preserve"> Average Temperature</w:t>
            </w:r>
          </w:p>
        </w:tc>
        <w:tc>
          <w:tcPr>
            <w:tcW w:w="1800" w:type="dxa"/>
            <w:vAlign w:val="center"/>
            <w:hideMark/>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August</w:t>
            </w:r>
            <w:r w:rsidR="002C47BD" w:rsidRPr="001E4153">
              <w:rPr>
                <w:rFonts w:ascii="Times New Roman" w:hAnsi="Times New Roman" w:cs="Times New Roman"/>
                <w:sz w:val="20"/>
                <w:szCs w:val="20"/>
              </w:rPr>
              <w:t xml:space="preserve"> Average Temperature</w:t>
            </w:r>
          </w:p>
        </w:tc>
        <w:tc>
          <w:tcPr>
            <w:tcW w:w="1530" w:type="dxa"/>
            <w:shd w:val="clear" w:color="auto" w:fill="auto"/>
            <w:vAlign w:val="center"/>
            <w:hideMark/>
          </w:tcPr>
          <w:p w:rsidR="002C47BD" w:rsidRPr="001E4153" w:rsidRDefault="00E508D7" w:rsidP="002C47BD">
            <w:pPr>
              <w:jc w:val="center"/>
              <w:rPr>
                <w:rFonts w:ascii="Times New Roman" w:hAnsi="Times New Roman" w:cs="Times New Roman"/>
                <w:sz w:val="20"/>
                <w:szCs w:val="20"/>
              </w:rPr>
            </w:pPr>
            <w:r w:rsidRPr="001E4153">
              <w:rPr>
                <w:rFonts w:ascii="Times New Roman" w:hAnsi="Times New Roman" w:cs="Times New Roman"/>
                <w:sz w:val="20"/>
                <w:szCs w:val="20"/>
              </w:rPr>
              <w:t>September</w:t>
            </w:r>
            <w:r w:rsidR="002C47BD" w:rsidRPr="001E4153">
              <w:rPr>
                <w:rFonts w:ascii="Times New Roman" w:hAnsi="Times New Roman" w:cs="Times New Roman"/>
                <w:sz w:val="20"/>
                <w:szCs w:val="20"/>
              </w:rPr>
              <w:t xml:space="preserve"> Average Temperature</w:t>
            </w:r>
          </w:p>
        </w:tc>
        <w:tc>
          <w:tcPr>
            <w:tcW w:w="1440" w:type="dxa"/>
            <w:vAlign w:val="center"/>
            <w:hideMark/>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Maximum Daily Mean</w:t>
            </w:r>
          </w:p>
        </w:tc>
      </w:tr>
      <w:tr w:rsidR="00E508D7" w:rsidRPr="001E4153" w:rsidTr="001E4153">
        <w:trPr>
          <w:trHeight w:val="512"/>
        </w:trPr>
        <w:tc>
          <w:tcPr>
            <w:tcW w:w="2268" w:type="dxa"/>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N Br Pigeon R. @ Fishery area</w:t>
            </w:r>
          </w:p>
        </w:tc>
        <w:tc>
          <w:tcPr>
            <w:tcW w:w="162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61.0</w:t>
            </w:r>
          </w:p>
        </w:tc>
        <w:tc>
          <w:tcPr>
            <w:tcW w:w="1620" w:type="dxa"/>
            <w:shd w:val="clear" w:color="auto" w:fill="FFFFFF" w:themeFill="background1"/>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61.8</w:t>
            </w:r>
          </w:p>
        </w:tc>
        <w:tc>
          <w:tcPr>
            <w:tcW w:w="180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61.5</w:t>
            </w:r>
          </w:p>
        </w:tc>
        <w:tc>
          <w:tcPr>
            <w:tcW w:w="1530" w:type="dxa"/>
            <w:shd w:val="clear" w:color="auto" w:fill="auto"/>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58.7</w:t>
            </w:r>
          </w:p>
        </w:tc>
        <w:tc>
          <w:tcPr>
            <w:tcW w:w="144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66.2</w:t>
            </w:r>
          </w:p>
        </w:tc>
      </w:tr>
      <w:tr w:rsidR="00E508D7" w:rsidRPr="001E4153" w:rsidTr="001E4153">
        <w:trPr>
          <w:trHeight w:val="521"/>
        </w:trPr>
        <w:tc>
          <w:tcPr>
            <w:tcW w:w="2268"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N Br Pigeon R. DS Parkview Ave.</w:t>
            </w:r>
          </w:p>
        </w:tc>
        <w:tc>
          <w:tcPr>
            <w:tcW w:w="162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72.9</w:t>
            </w:r>
          </w:p>
        </w:tc>
        <w:tc>
          <w:tcPr>
            <w:tcW w:w="162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77.3</w:t>
            </w:r>
          </w:p>
        </w:tc>
        <w:tc>
          <w:tcPr>
            <w:tcW w:w="180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77.4</w:t>
            </w:r>
          </w:p>
        </w:tc>
        <w:tc>
          <w:tcPr>
            <w:tcW w:w="153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69.5</w:t>
            </w:r>
          </w:p>
        </w:tc>
        <w:tc>
          <w:tcPr>
            <w:tcW w:w="144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81.2</w:t>
            </w:r>
          </w:p>
        </w:tc>
      </w:tr>
      <w:tr w:rsidR="00E508D7" w:rsidRPr="001E4153" w:rsidTr="001E4153">
        <w:trPr>
          <w:trHeight w:val="539"/>
        </w:trPr>
        <w:tc>
          <w:tcPr>
            <w:tcW w:w="2268" w:type="dxa"/>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N Br Pigeon R. @ Knitt Rd.</w:t>
            </w:r>
          </w:p>
        </w:tc>
        <w:tc>
          <w:tcPr>
            <w:tcW w:w="162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63.5</w:t>
            </w:r>
          </w:p>
        </w:tc>
        <w:tc>
          <w:tcPr>
            <w:tcW w:w="1620" w:type="dxa"/>
            <w:shd w:val="clear" w:color="auto" w:fill="FFFFFF" w:themeFill="background1"/>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67.4</w:t>
            </w:r>
          </w:p>
        </w:tc>
        <w:tc>
          <w:tcPr>
            <w:tcW w:w="180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65.8</w:t>
            </w:r>
          </w:p>
        </w:tc>
        <w:tc>
          <w:tcPr>
            <w:tcW w:w="1530" w:type="dxa"/>
            <w:shd w:val="clear" w:color="auto" w:fill="auto"/>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64.2</w:t>
            </w:r>
          </w:p>
        </w:tc>
        <w:tc>
          <w:tcPr>
            <w:tcW w:w="144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71.6</w:t>
            </w:r>
          </w:p>
        </w:tc>
      </w:tr>
      <w:tr w:rsidR="00E508D7" w:rsidRPr="001E4153" w:rsidTr="001E4153">
        <w:trPr>
          <w:trHeight w:val="521"/>
        </w:trPr>
        <w:tc>
          <w:tcPr>
            <w:tcW w:w="2268"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S Br Pigeon R. @ Brewer Rd.</w:t>
            </w:r>
          </w:p>
        </w:tc>
        <w:tc>
          <w:tcPr>
            <w:tcW w:w="1620"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60.8</w:t>
            </w:r>
          </w:p>
        </w:tc>
        <w:tc>
          <w:tcPr>
            <w:tcW w:w="162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64.1</w:t>
            </w:r>
          </w:p>
        </w:tc>
        <w:tc>
          <w:tcPr>
            <w:tcW w:w="180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62.7</w:t>
            </w:r>
          </w:p>
        </w:tc>
        <w:tc>
          <w:tcPr>
            <w:tcW w:w="153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61.3</w:t>
            </w:r>
          </w:p>
        </w:tc>
        <w:tc>
          <w:tcPr>
            <w:tcW w:w="144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69.0</w:t>
            </w:r>
          </w:p>
        </w:tc>
      </w:tr>
      <w:tr w:rsidR="00E508D7" w:rsidRPr="001E4153" w:rsidTr="001E4153">
        <w:trPr>
          <w:trHeight w:val="539"/>
        </w:trPr>
        <w:tc>
          <w:tcPr>
            <w:tcW w:w="2268" w:type="dxa"/>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S Br Pigeon R. @ HWY 110</w:t>
            </w:r>
          </w:p>
        </w:tc>
        <w:tc>
          <w:tcPr>
            <w:tcW w:w="1620" w:type="dxa"/>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65.8</w:t>
            </w:r>
          </w:p>
        </w:tc>
        <w:tc>
          <w:tcPr>
            <w:tcW w:w="1620" w:type="dxa"/>
            <w:shd w:val="clear" w:color="auto" w:fill="FFFFFF" w:themeFill="background1"/>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70.8</w:t>
            </w:r>
          </w:p>
        </w:tc>
        <w:tc>
          <w:tcPr>
            <w:tcW w:w="180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68.1</w:t>
            </w:r>
          </w:p>
        </w:tc>
        <w:tc>
          <w:tcPr>
            <w:tcW w:w="1530" w:type="dxa"/>
            <w:shd w:val="clear" w:color="auto" w:fill="auto"/>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65.4</w:t>
            </w:r>
          </w:p>
        </w:tc>
        <w:tc>
          <w:tcPr>
            <w:tcW w:w="144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75.8</w:t>
            </w:r>
          </w:p>
        </w:tc>
      </w:tr>
      <w:tr w:rsidR="00E508D7" w:rsidRPr="001E4153" w:rsidTr="001E4153">
        <w:trPr>
          <w:trHeight w:val="521"/>
        </w:trPr>
        <w:tc>
          <w:tcPr>
            <w:tcW w:w="2268"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S Br Pigeon R. @ Buckbee Rd.</w:t>
            </w:r>
          </w:p>
        </w:tc>
        <w:tc>
          <w:tcPr>
            <w:tcW w:w="162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64.5</w:t>
            </w:r>
          </w:p>
        </w:tc>
        <w:tc>
          <w:tcPr>
            <w:tcW w:w="162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68.8</w:t>
            </w:r>
          </w:p>
        </w:tc>
        <w:tc>
          <w:tcPr>
            <w:tcW w:w="180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66.4</w:t>
            </w:r>
          </w:p>
        </w:tc>
        <w:tc>
          <w:tcPr>
            <w:tcW w:w="153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64.5</w:t>
            </w:r>
          </w:p>
        </w:tc>
        <w:tc>
          <w:tcPr>
            <w:tcW w:w="1440" w:type="dxa"/>
            <w:shd w:val="clear" w:color="auto" w:fill="BFBFBF" w:themeFill="background1" w:themeFillShade="BF"/>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73.3</w:t>
            </w:r>
          </w:p>
        </w:tc>
      </w:tr>
      <w:tr w:rsidR="00E508D7" w:rsidRPr="001E4153" w:rsidTr="001E4153">
        <w:trPr>
          <w:trHeight w:val="539"/>
        </w:trPr>
        <w:tc>
          <w:tcPr>
            <w:tcW w:w="2268" w:type="dxa"/>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Mehlberg Cr. US Burma Rd.</w:t>
            </w:r>
          </w:p>
        </w:tc>
        <w:tc>
          <w:tcPr>
            <w:tcW w:w="162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60.3</w:t>
            </w:r>
          </w:p>
        </w:tc>
        <w:tc>
          <w:tcPr>
            <w:tcW w:w="1620" w:type="dxa"/>
            <w:shd w:val="clear" w:color="auto" w:fill="FFFFFF" w:themeFill="background1"/>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61.9</w:t>
            </w:r>
          </w:p>
        </w:tc>
        <w:tc>
          <w:tcPr>
            <w:tcW w:w="1800" w:type="dxa"/>
            <w:vAlign w:val="center"/>
          </w:tcPr>
          <w:p w:rsidR="00E508D7" w:rsidRPr="001E4153" w:rsidRDefault="002C47BD" w:rsidP="00E508D7">
            <w:pPr>
              <w:jc w:val="center"/>
              <w:rPr>
                <w:rFonts w:ascii="Times New Roman" w:hAnsi="Times New Roman" w:cs="Times New Roman"/>
                <w:sz w:val="20"/>
                <w:szCs w:val="20"/>
              </w:rPr>
            </w:pPr>
            <w:r w:rsidRPr="001E4153">
              <w:rPr>
                <w:rFonts w:ascii="Times New Roman" w:hAnsi="Times New Roman" w:cs="Times New Roman"/>
                <w:sz w:val="20"/>
                <w:szCs w:val="20"/>
              </w:rPr>
              <w:t>62.0</w:t>
            </w:r>
          </w:p>
        </w:tc>
        <w:tc>
          <w:tcPr>
            <w:tcW w:w="1530" w:type="dxa"/>
            <w:shd w:val="clear" w:color="auto" w:fill="auto"/>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58.9</w:t>
            </w:r>
          </w:p>
        </w:tc>
        <w:tc>
          <w:tcPr>
            <w:tcW w:w="144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66.7</w:t>
            </w:r>
          </w:p>
        </w:tc>
      </w:tr>
      <w:tr w:rsidR="00E508D7" w:rsidRPr="001E4153" w:rsidTr="001E4153">
        <w:trPr>
          <w:trHeight w:val="521"/>
        </w:trPr>
        <w:tc>
          <w:tcPr>
            <w:tcW w:w="2268"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Un Trib to N Br Pigeon R. @ Gruenstern Rd.</w:t>
            </w:r>
          </w:p>
        </w:tc>
        <w:tc>
          <w:tcPr>
            <w:tcW w:w="162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66.7</w:t>
            </w:r>
          </w:p>
        </w:tc>
        <w:tc>
          <w:tcPr>
            <w:tcW w:w="1620"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67.7</w:t>
            </w:r>
          </w:p>
        </w:tc>
        <w:tc>
          <w:tcPr>
            <w:tcW w:w="180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65.9</w:t>
            </w:r>
          </w:p>
        </w:tc>
        <w:tc>
          <w:tcPr>
            <w:tcW w:w="153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61.3</w:t>
            </w:r>
          </w:p>
        </w:tc>
        <w:tc>
          <w:tcPr>
            <w:tcW w:w="144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72.3</w:t>
            </w:r>
          </w:p>
        </w:tc>
      </w:tr>
      <w:tr w:rsidR="00E508D7" w:rsidRPr="001E4153" w:rsidTr="001E4153">
        <w:trPr>
          <w:trHeight w:val="539"/>
        </w:trPr>
        <w:tc>
          <w:tcPr>
            <w:tcW w:w="2268" w:type="dxa"/>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Un Trib to N Br Pigeon R. @ Kopitzke Rd.</w:t>
            </w:r>
          </w:p>
        </w:tc>
        <w:tc>
          <w:tcPr>
            <w:tcW w:w="162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54.4</w:t>
            </w:r>
          </w:p>
        </w:tc>
        <w:tc>
          <w:tcPr>
            <w:tcW w:w="1620" w:type="dxa"/>
            <w:shd w:val="clear" w:color="auto" w:fill="FFFFFF" w:themeFill="background1"/>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52.5</w:t>
            </w:r>
          </w:p>
        </w:tc>
        <w:tc>
          <w:tcPr>
            <w:tcW w:w="180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52.5</w:t>
            </w:r>
          </w:p>
        </w:tc>
        <w:tc>
          <w:tcPr>
            <w:tcW w:w="1530" w:type="dxa"/>
            <w:shd w:val="clear" w:color="auto" w:fill="auto"/>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53.0</w:t>
            </w:r>
          </w:p>
        </w:tc>
        <w:tc>
          <w:tcPr>
            <w:tcW w:w="144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61.6</w:t>
            </w:r>
          </w:p>
        </w:tc>
      </w:tr>
      <w:tr w:rsidR="00E508D7" w:rsidRPr="001E4153" w:rsidTr="001E4153">
        <w:trPr>
          <w:trHeight w:val="521"/>
        </w:trPr>
        <w:tc>
          <w:tcPr>
            <w:tcW w:w="2268"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Hydes Cr. @ Swamp Rd.</w:t>
            </w:r>
          </w:p>
        </w:tc>
        <w:tc>
          <w:tcPr>
            <w:tcW w:w="162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61.7</w:t>
            </w:r>
          </w:p>
        </w:tc>
        <w:tc>
          <w:tcPr>
            <w:tcW w:w="162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64.0</w:t>
            </w:r>
          </w:p>
        </w:tc>
        <w:tc>
          <w:tcPr>
            <w:tcW w:w="180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64.7</w:t>
            </w:r>
          </w:p>
        </w:tc>
        <w:tc>
          <w:tcPr>
            <w:tcW w:w="153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59.9</w:t>
            </w:r>
          </w:p>
        </w:tc>
        <w:tc>
          <w:tcPr>
            <w:tcW w:w="1440"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67.9</w:t>
            </w:r>
          </w:p>
        </w:tc>
      </w:tr>
      <w:tr w:rsidR="00E508D7" w:rsidRPr="001E4153" w:rsidTr="001E4153">
        <w:trPr>
          <w:trHeight w:val="539"/>
        </w:trPr>
        <w:tc>
          <w:tcPr>
            <w:tcW w:w="2268" w:type="dxa"/>
            <w:vAlign w:val="center"/>
          </w:tcPr>
          <w:p w:rsidR="00E508D7" w:rsidRPr="001E4153" w:rsidRDefault="00AD4510" w:rsidP="00E508D7">
            <w:pPr>
              <w:jc w:val="center"/>
              <w:rPr>
                <w:rFonts w:ascii="Times New Roman" w:hAnsi="Times New Roman" w:cs="Times New Roman"/>
                <w:sz w:val="20"/>
                <w:szCs w:val="20"/>
              </w:rPr>
            </w:pPr>
            <w:r>
              <w:rPr>
                <w:rFonts w:ascii="Times New Roman" w:hAnsi="Times New Roman" w:cs="Times New Roman"/>
                <w:sz w:val="20"/>
                <w:szCs w:val="20"/>
              </w:rPr>
              <w:t>Geskey</w:t>
            </w:r>
            <w:r w:rsidR="00E508D7" w:rsidRPr="001E4153">
              <w:rPr>
                <w:rFonts w:ascii="Times New Roman" w:hAnsi="Times New Roman" w:cs="Times New Roman"/>
                <w:sz w:val="20"/>
                <w:szCs w:val="20"/>
              </w:rPr>
              <w:t xml:space="preserve"> Cr. @ County E</w:t>
            </w:r>
          </w:p>
        </w:tc>
        <w:tc>
          <w:tcPr>
            <w:tcW w:w="162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59.0</w:t>
            </w:r>
          </w:p>
        </w:tc>
        <w:tc>
          <w:tcPr>
            <w:tcW w:w="1620" w:type="dxa"/>
            <w:shd w:val="clear" w:color="auto" w:fill="FFFFFF" w:themeFill="background1"/>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63.5</w:t>
            </w:r>
          </w:p>
        </w:tc>
        <w:tc>
          <w:tcPr>
            <w:tcW w:w="180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62.9</w:t>
            </w:r>
          </w:p>
        </w:tc>
        <w:tc>
          <w:tcPr>
            <w:tcW w:w="1530" w:type="dxa"/>
            <w:shd w:val="clear" w:color="auto" w:fill="auto"/>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60.6</w:t>
            </w:r>
          </w:p>
        </w:tc>
        <w:tc>
          <w:tcPr>
            <w:tcW w:w="144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70.4</w:t>
            </w:r>
          </w:p>
        </w:tc>
      </w:tr>
      <w:tr w:rsidR="00E508D7" w:rsidRPr="001E4153" w:rsidTr="001E4153">
        <w:trPr>
          <w:trHeight w:val="521"/>
        </w:trPr>
        <w:tc>
          <w:tcPr>
            <w:tcW w:w="2268"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Un Trib to S Br Pigeon R. @ County E</w:t>
            </w:r>
          </w:p>
        </w:tc>
        <w:tc>
          <w:tcPr>
            <w:tcW w:w="162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57.9</w:t>
            </w:r>
          </w:p>
        </w:tc>
        <w:tc>
          <w:tcPr>
            <w:tcW w:w="162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61.0</w:t>
            </w:r>
          </w:p>
        </w:tc>
        <w:tc>
          <w:tcPr>
            <w:tcW w:w="180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60.0</w:t>
            </w:r>
          </w:p>
        </w:tc>
        <w:tc>
          <w:tcPr>
            <w:tcW w:w="153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59.1</w:t>
            </w:r>
          </w:p>
        </w:tc>
        <w:tc>
          <w:tcPr>
            <w:tcW w:w="1440" w:type="dxa"/>
            <w:shd w:val="clear" w:color="auto" w:fill="BFBFBF" w:themeFill="background1" w:themeFillShade="BF"/>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66.5</w:t>
            </w:r>
          </w:p>
        </w:tc>
      </w:tr>
      <w:tr w:rsidR="00E508D7" w:rsidRPr="001E4153" w:rsidTr="001E4153">
        <w:trPr>
          <w:trHeight w:val="539"/>
        </w:trPr>
        <w:tc>
          <w:tcPr>
            <w:tcW w:w="2268" w:type="dxa"/>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Un Trib to S Br Pigeon R. @ Hauschultz Rd.</w:t>
            </w:r>
          </w:p>
        </w:tc>
        <w:tc>
          <w:tcPr>
            <w:tcW w:w="162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61.1</w:t>
            </w:r>
          </w:p>
        </w:tc>
        <w:tc>
          <w:tcPr>
            <w:tcW w:w="1620" w:type="dxa"/>
            <w:shd w:val="clear" w:color="auto" w:fill="FFFFFF" w:themeFill="background1"/>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60.3</w:t>
            </w:r>
          </w:p>
        </w:tc>
        <w:tc>
          <w:tcPr>
            <w:tcW w:w="180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59.8</w:t>
            </w:r>
          </w:p>
        </w:tc>
        <w:tc>
          <w:tcPr>
            <w:tcW w:w="1530" w:type="dxa"/>
            <w:shd w:val="clear" w:color="auto" w:fill="auto"/>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59.</w:t>
            </w:r>
            <w:r w:rsidR="005960B5" w:rsidRPr="001E4153">
              <w:rPr>
                <w:rFonts w:ascii="Times New Roman" w:hAnsi="Times New Roman" w:cs="Times New Roman"/>
                <w:sz w:val="20"/>
                <w:szCs w:val="20"/>
              </w:rPr>
              <w:t>5</w:t>
            </w:r>
          </w:p>
        </w:tc>
        <w:tc>
          <w:tcPr>
            <w:tcW w:w="1440" w:type="dxa"/>
            <w:vAlign w:val="center"/>
          </w:tcPr>
          <w:p w:rsidR="00E508D7" w:rsidRPr="001E4153" w:rsidRDefault="005960B5" w:rsidP="00E508D7">
            <w:pPr>
              <w:jc w:val="center"/>
              <w:rPr>
                <w:rFonts w:ascii="Times New Roman" w:hAnsi="Times New Roman" w:cs="Times New Roman"/>
                <w:sz w:val="20"/>
                <w:szCs w:val="20"/>
              </w:rPr>
            </w:pPr>
            <w:r w:rsidRPr="001E4153">
              <w:rPr>
                <w:rFonts w:ascii="Times New Roman" w:hAnsi="Times New Roman" w:cs="Times New Roman"/>
                <w:sz w:val="20"/>
                <w:szCs w:val="20"/>
              </w:rPr>
              <w:t>67.5</w:t>
            </w:r>
          </w:p>
        </w:tc>
      </w:tr>
      <w:tr w:rsidR="00E508D7" w:rsidRPr="001E4153" w:rsidTr="001E4153">
        <w:trPr>
          <w:trHeight w:val="521"/>
        </w:trPr>
        <w:tc>
          <w:tcPr>
            <w:tcW w:w="2268"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Un Trib to S Br Pigeon R. @ Nietzke Rd.</w:t>
            </w:r>
          </w:p>
        </w:tc>
        <w:tc>
          <w:tcPr>
            <w:tcW w:w="1620"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54.3</w:t>
            </w:r>
          </w:p>
        </w:tc>
        <w:tc>
          <w:tcPr>
            <w:tcW w:w="162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57.4</w:t>
            </w:r>
          </w:p>
        </w:tc>
        <w:tc>
          <w:tcPr>
            <w:tcW w:w="180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57.5</w:t>
            </w:r>
          </w:p>
        </w:tc>
        <w:tc>
          <w:tcPr>
            <w:tcW w:w="153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57.7</w:t>
            </w:r>
          </w:p>
        </w:tc>
        <w:tc>
          <w:tcPr>
            <w:tcW w:w="144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63.2</w:t>
            </w:r>
          </w:p>
        </w:tc>
      </w:tr>
      <w:tr w:rsidR="00E508D7" w:rsidRPr="001E4153" w:rsidTr="001E4153">
        <w:trPr>
          <w:trHeight w:val="539"/>
        </w:trPr>
        <w:tc>
          <w:tcPr>
            <w:tcW w:w="2268" w:type="dxa"/>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Un Trib to Pigeon R. @ Knitt Rd.</w:t>
            </w:r>
          </w:p>
        </w:tc>
        <w:tc>
          <w:tcPr>
            <w:tcW w:w="1620" w:type="dxa"/>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56.2</w:t>
            </w:r>
          </w:p>
        </w:tc>
        <w:tc>
          <w:tcPr>
            <w:tcW w:w="1620" w:type="dxa"/>
            <w:shd w:val="clear" w:color="auto" w:fill="FFFFFF" w:themeFill="background1"/>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59.1</w:t>
            </w:r>
          </w:p>
        </w:tc>
        <w:tc>
          <w:tcPr>
            <w:tcW w:w="1800" w:type="dxa"/>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58.5</w:t>
            </w:r>
          </w:p>
        </w:tc>
        <w:tc>
          <w:tcPr>
            <w:tcW w:w="1530" w:type="dxa"/>
            <w:shd w:val="clear" w:color="auto" w:fill="auto"/>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58.0</w:t>
            </w:r>
          </w:p>
        </w:tc>
        <w:tc>
          <w:tcPr>
            <w:tcW w:w="1440" w:type="dxa"/>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66.3</w:t>
            </w:r>
          </w:p>
        </w:tc>
      </w:tr>
      <w:tr w:rsidR="00E508D7" w:rsidRPr="001E4153" w:rsidTr="001E4153">
        <w:trPr>
          <w:trHeight w:val="521"/>
        </w:trPr>
        <w:tc>
          <w:tcPr>
            <w:tcW w:w="2268"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Un Trib to Pigeon Lk. @ River Rd.</w:t>
            </w:r>
          </w:p>
        </w:tc>
        <w:tc>
          <w:tcPr>
            <w:tcW w:w="162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60.5</w:t>
            </w:r>
          </w:p>
        </w:tc>
        <w:tc>
          <w:tcPr>
            <w:tcW w:w="162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64.9</w:t>
            </w:r>
          </w:p>
        </w:tc>
        <w:tc>
          <w:tcPr>
            <w:tcW w:w="180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64.3</w:t>
            </w:r>
          </w:p>
        </w:tc>
        <w:tc>
          <w:tcPr>
            <w:tcW w:w="153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61.4</w:t>
            </w:r>
          </w:p>
        </w:tc>
        <w:tc>
          <w:tcPr>
            <w:tcW w:w="144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69.3</w:t>
            </w:r>
          </w:p>
        </w:tc>
      </w:tr>
      <w:tr w:rsidR="00E508D7" w:rsidRPr="001E4153" w:rsidTr="001E4153">
        <w:trPr>
          <w:trHeight w:val="539"/>
        </w:trPr>
        <w:tc>
          <w:tcPr>
            <w:tcW w:w="2268" w:type="dxa"/>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Un Trib to Pigeon Lk. @ Green Tree Rd.</w:t>
            </w:r>
          </w:p>
        </w:tc>
        <w:tc>
          <w:tcPr>
            <w:tcW w:w="1620" w:type="dxa"/>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60.6</w:t>
            </w:r>
          </w:p>
        </w:tc>
        <w:tc>
          <w:tcPr>
            <w:tcW w:w="1620" w:type="dxa"/>
            <w:shd w:val="clear" w:color="auto" w:fill="FFFFFF" w:themeFill="background1"/>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63.0</w:t>
            </w:r>
          </w:p>
        </w:tc>
        <w:tc>
          <w:tcPr>
            <w:tcW w:w="1800" w:type="dxa"/>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62.0</w:t>
            </w:r>
          </w:p>
        </w:tc>
        <w:tc>
          <w:tcPr>
            <w:tcW w:w="1530" w:type="dxa"/>
            <w:shd w:val="clear" w:color="auto" w:fill="auto"/>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60.9</w:t>
            </w:r>
          </w:p>
        </w:tc>
        <w:tc>
          <w:tcPr>
            <w:tcW w:w="1440" w:type="dxa"/>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69.6</w:t>
            </w:r>
          </w:p>
        </w:tc>
      </w:tr>
      <w:tr w:rsidR="00E508D7" w:rsidRPr="001E4153" w:rsidTr="001E4153">
        <w:trPr>
          <w:trHeight w:val="521"/>
        </w:trPr>
        <w:tc>
          <w:tcPr>
            <w:tcW w:w="2268" w:type="dxa"/>
            <w:shd w:val="clear" w:color="auto" w:fill="BFBFBF" w:themeFill="background1" w:themeFillShade="BF"/>
            <w:vAlign w:val="center"/>
          </w:tcPr>
          <w:p w:rsidR="00E508D7" w:rsidRPr="001E4153" w:rsidRDefault="00E508D7" w:rsidP="00E508D7">
            <w:pPr>
              <w:jc w:val="center"/>
              <w:rPr>
                <w:rFonts w:ascii="Times New Roman" w:hAnsi="Times New Roman" w:cs="Times New Roman"/>
                <w:sz w:val="20"/>
                <w:szCs w:val="20"/>
              </w:rPr>
            </w:pPr>
            <w:r w:rsidRPr="001E4153">
              <w:rPr>
                <w:rFonts w:ascii="Times New Roman" w:hAnsi="Times New Roman" w:cs="Times New Roman"/>
                <w:sz w:val="20"/>
                <w:szCs w:val="20"/>
              </w:rPr>
              <w:t>Brandy Cr. @ Lakeshore Rd.</w:t>
            </w:r>
          </w:p>
        </w:tc>
        <w:tc>
          <w:tcPr>
            <w:tcW w:w="162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62.5</w:t>
            </w:r>
          </w:p>
        </w:tc>
        <w:tc>
          <w:tcPr>
            <w:tcW w:w="162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62.4</w:t>
            </w:r>
          </w:p>
        </w:tc>
        <w:tc>
          <w:tcPr>
            <w:tcW w:w="180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61.3</w:t>
            </w:r>
          </w:p>
        </w:tc>
        <w:tc>
          <w:tcPr>
            <w:tcW w:w="153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61.6</w:t>
            </w:r>
          </w:p>
        </w:tc>
        <w:tc>
          <w:tcPr>
            <w:tcW w:w="1440" w:type="dxa"/>
            <w:shd w:val="clear" w:color="auto" w:fill="BFBFBF" w:themeFill="background1" w:themeFillShade="BF"/>
            <w:vAlign w:val="center"/>
          </w:tcPr>
          <w:p w:rsidR="00E508D7" w:rsidRPr="001E4153" w:rsidRDefault="008B5AA5" w:rsidP="00E508D7">
            <w:pPr>
              <w:jc w:val="center"/>
              <w:rPr>
                <w:rFonts w:ascii="Times New Roman" w:hAnsi="Times New Roman" w:cs="Times New Roman"/>
                <w:sz w:val="20"/>
                <w:szCs w:val="20"/>
              </w:rPr>
            </w:pPr>
            <w:r w:rsidRPr="001E4153">
              <w:rPr>
                <w:rFonts w:ascii="Times New Roman" w:hAnsi="Times New Roman" w:cs="Times New Roman"/>
                <w:sz w:val="20"/>
                <w:szCs w:val="20"/>
              </w:rPr>
              <w:t>67.9</w:t>
            </w:r>
          </w:p>
        </w:tc>
      </w:tr>
      <w:tr w:rsidR="00E93FA2" w:rsidRPr="001E4153" w:rsidTr="001E4153">
        <w:trPr>
          <w:trHeight w:val="539"/>
        </w:trPr>
        <w:tc>
          <w:tcPr>
            <w:tcW w:w="2268" w:type="dxa"/>
            <w:shd w:val="clear" w:color="auto" w:fill="auto"/>
            <w:vAlign w:val="center"/>
          </w:tcPr>
          <w:p w:rsidR="00E93FA2" w:rsidRPr="001E4153" w:rsidRDefault="00E93FA2" w:rsidP="00E508D7">
            <w:pPr>
              <w:jc w:val="center"/>
              <w:rPr>
                <w:rFonts w:ascii="Times New Roman" w:hAnsi="Times New Roman" w:cs="Times New Roman"/>
                <w:sz w:val="20"/>
                <w:szCs w:val="20"/>
              </w:rPr>
            </w:pPr>
            <w:r w:rsidRPr="001E4153">
              <w:rPr>
                <w:rFonts w:ascii="Times New Roman" w:hAnsi="Times New Roman" w:cs="Times New Roman"/>
                <w:sz w:val="20"/>
                <w:szCs w:val="20"/>
              </w:rPr>
              <w:t>Honey Cr. @ 1</w:t>
            </w:r>
            <w:r w:rsidRPr="001E4153">
              <w:rPr>
                <w:rFonts w:ascii="Times New Roman" w:hAnsi="Times New Roman" w:cs="Times New Roman"/>
                <w:sz w:val="20"/>
                <w:szCs w:val="20"/>
                <w:vertAlign w:val="superscript"/>
              </w:rPr>
              <w:t>st</w:t>
            </w:r>
            <w:r w:rsidRPr="001E4153">
              <w:rPr>
                <w:rFonts w:ascii="Times New Roman" w:hAnsi="Times New Roman" w:cs="Times New Roman"/>
                <w:sz w:val="20"/>
                <w:szCs w:val="20"/>
              </w:rPr>
              <w:t xml:space="preserve"> Ave</w:t>
            </w:r>
          </w:p>
        </w:tc>
        <w:tc>
          <w:tcPr>
            <w:tcW w:w="1620" w:type="dxa"/>
            <w:shd w:val="clear" w:color="auto" w:fill="auto"/>
            <w:vAlign w:val="center"/>
          </w:tcPr>
          <w:p w:rsidR="00E93FA2" w:rsidRPr="001E4153" w:rsidRDefault="00C51E7D" w:rsidP="00E508D7">
            <w:pPr>
              <w:jc w:val="center"/>
              <w:rPr>
                <w:rFonts w:ascii="Times New Roman" w:hAnsi="Times New Roman" w:cs="Times New Roman"/>
                <w:sz w:val="20"/>
                <w:szCs w:val="20"/>
              </w:rPr>
            </w:pPr>
            <w:r w:rsidRPr="001E4153">
              <w:rPr>
                <w:rFonts w:ascii="Times New Roman" w:hAnsi="Times New Roman" w:cs="Times New Roman"/>
                <w:sz w:val="20"/>
                <w:szCs w:val="20"/>
              </w:rPr>
              <w:t>64.1</w:t>
            </w:r>
          </w:p>
        </w:tc>
        <w:tc>
          <w:tcPr>
            <w:tcW w:w="1620" w:type="dxa"/>
            <w:shd w:val="clear" w:color="auto" w:fill="auto"/>
            <w:vAlign w:val="center"/>
          </w:tcPr>
          <w:p w:rsidR="00E93FA2" w:rsidRPr="001E4153" w:rsidRDefault="00C51E7D" w:rsidP="00E508D7">
            <w:pPr>
              <w:jc w:val="center"/>
              <w:rPr>
                <w:rFonts w:ascii="Times New Roman" w:hAnsi="Times New Roman" w:cs="Times New Roman"/>
                <w:sz w:val="20"/>
                <w:szCs w:val="20"/>
              </w:rPr>
            </w:pPr>
            <w:r w:rsidRPr="001E4153">
              <w:rPr>
                <w:rFonts w:ascii="Times New Roman" w:hAnsi="Times New Roman" w:cs="Times New Roman"/>
                <w:sz w:val="20"/>
                <w:szCs w:val="20"/>
              </w:rPr>
              <w:t>66.4</w:t>
            </w:r>
          </w:p>
        </w:tc>
        <w:tc>
          <w:tcPr>
            <w:tcW w:w="1800" w:type="dxa"/>
            <w:shd w:val="clear" w:color="auto" w:fill="auto"/>
            <w:vAlign w:val="center"/>
          </w:tcPr>
          <w:p w:rsidR="00E93FA2" w:rsidRPr="001E4153" w:rsidRDefault="00C51E7D" w:rsidP="00E508D7">
            <w:pPr>
              <w:jc w:val="center"/>
              <w:rPr>
                <w:rFonts w:ascii="Times New Roman" w:hAnsi="Times New Roman" w:cs="Times New Roman"/>
                <w:sz w:val="20"/>
                <w:szCs w:val="20"/>
              </w:rPr>
            </w:pPr>
            <w:r w:rsidRPr="001E4153">
              <w:rPr>
                <w:rFonts w:ascii="Times New Roman" w:hAnsi="Times New Roman" w:cs="Times New Roman"/>
                <w:sz w:val="20"/>
                <w:szCs w:val="20"/>
              </w:rPr>
              <w:t>63.3</w:t>
            </w:r>
          </w:p>
        </w:tc>
        <w:tc>
          <w:tcPr>
            <w:tcW w:w="1530" w:type="dxa"/>
            <w:shd w:val="clear" w:color="auto" w:fill="auto"/>
            <w:vAlign w:val="center"/>
          </w:tcPr>
          <w:p w:rsidR="00E93FA2" w:rsidRPr="001E4153" w:rsidRDefault="00C51E7D" w:rsidP="00E508D7">
            <w:pPr>
              <w:jc w:val="center"/>
              <w:rPr>
                <w:rFonts w:ascii="Times New Roman" w:hAnsi="Times New Roman" w:cs="Times New Roman"/>
                <w:sz w:val="20"/>
                <w:szCs w:val="20"/>
              </w:rPr>
            </w:pPr>
            <w:r w:rsidRPr="001E4153">
              <w:rPr>
                <w:rFonts w:ascii="Times New Roman" w:hAnsi="Times New Roman" w:cs="Times New Roman"/>
                <w:sz w:val="20"/>
                <w:szCs w:val="20"/>
              </w:rPr>
              <w:t>63.5</w:t>
            </w:r>
          </w:p>
        </w:tc>
        <w:tc>
          <w:tcPr>
            <w:tcW w:w="1440" w:type="dxa"/>
            <w:shd w:val="clear" w:color="auto" w:fill="auto"/>
            <w:vAlign w:val="center"/>
          </w:tcPr>
          <w:p w:rsidR="00E93FA2" w:rsidRPr="001E4153" w:rsidRDefault="00C51E7D" w:rsidP="00E508D7">
            <w:pPr>
              <w:jc w:val="center"/>
              <w:rPr>
                <w:rFonts w:ascii="Times New Roman" w:hAnsi="Times New Roman" w:cs="Times New Roman"/>
                <w:sz w:val="20"/>
                <w:szCs w:val="20"/>
              </w:rPr>
            </w:pPr>
            <w:r w:rsidRPr="001E4153">
              <w:rPr>
                <w:rFonts w:ascii="Times New Roman" w:hAnsi="Times New Roman" w:cs="Times New Roman"/>
                <w:sz w:val="20"/>
                <w:szCs w:val="20"/>
              </w:rPr>
              <w:t>70.9</w:t>
            </w:r>
          </w:p>
        </w:tc>
      </w:tr>
    </w:tbl>
    <w:p w:rsidR="00B473FE" w:rsidRPr="002C47BD" w:rsidRDefault="00E93FA2" w:rsidP="004B5E77">
      <w:pPr>
        <w:rPr>
          <w:b/>
          <w:szCs w:val="18"/>
        </w:rPr>
      </w:pPr>
      <w:r>
        <w:rPr>
          <w:b/>
          <w:szCs w:val="18"/>
        </w:rPr>
        <w:t>Table 10</w:t>
      </w:r>
      <w:r w:rsidR="009C5E9B" w:rsidRPr="002C47BD">
        <w:rPr>
          <w:b/>
          <w:szCs w:val="18"/>
        </w:rPr>
        <w:t>: Monthly Average and Maximum Daily Average Temperatures in the</w:t>
      </w:r>
      <w:r w:rsidR="003E03E1" w:rsidRPr="002C47BD">
        <w:rPr>
          <w:b/>
          <w:szCs w:val="18"/>
        </w:rPr>
        <w:t xml:space="preserve"> </w:t>
      </w:r>
      <w:r w:rsidR="00A678FE" w:rsidRPr="002C47BD">
        <w:rPr>
          <w:b/>
          <w:szCs w:val="18"/>
        </w:rPr>
        <w:t>Pigeon River Watershed.</w:t>
      </w:r>
    </w:p>
    <w:p w:rsidR="00A678FE" w:rsidRDefault="00A678FE" w:rsidP="004B5E77">
      <w:pPr>
        <w:rPr>
          <w:b/>
          <w:szCs w:val="18"/>
          <w:highlight w:val="yellow"/>
        </w:rPr>
      </w:pPr>
    </w:p>
    <w:p w:rsidR="00B473FE" w:rsidRPr="0027198F" w:rsidRDefault="00B473FE" w:rsidP="004B5E77">
      <w:pPr>
        <w:rPr>
          <w:b/>
          <w:szCs w:val="18"/>
          <w:highlight w:val="yellow"/>
        </w:rPr>
      </w:pPr>
      <w:r>
        <w:rPr>
          <w:noProof/>
        </w:rPr>
        <w:lastRenderedPageBreak/>
        <w:drawing>
          <wp:inline distT="0" distB="0" distL="0" distR="0" wp14:anchorId="4D71BDDB" wp14:editId="6B3B2021">
            <wp:extent cx="6728460" cy="3825240"/>
            <wp:effectExtent l="0" t="0" r="15240" b="3810"/>
            <wp:docPr id="4" name="Chart 4">
              <a:extLst xmlns:a="http://schemas.openxmlformats.org/drawingml/2006/main">
                <a:ext uri="{FF2B5EF4-FFF2-40B4-BE49-F238E27FC236}">
                  <a16:creationId xmlns:a16="http://schemas.microsoft.com/office/drawing/2014/main" id="{3CB8786F-1022-4D4A-813B-AA8B4F85F6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94B20" w:rsidRDefault="00E93FA2">
      <w:pPr>
        <w:rPr>
          <w:b/>
          <w:szCs w:val="18"/>
        </w:rPr>
      </w:pPr>
      <w:r w:rsidRPr="00E93FA2">
        <w:rPr>
          <w:b/>
        </w:rPr>
        <w:t>Chart 6</w:t>
      </w:r>
      <w:r w:rsidR="00394B20" w:rsidRPr="00E93FA2">
        <w:rPr>
          <w:b/>
        </w:rPr>
        <w:t>:</w:t>
      </w:r>
      <w:r w:rsidR="00394B20" w:rsidRPr="00E93FA2">
        <w:t xml:space="preserve"> </w:t>
      </w:r>
      <w:r w:rsidR="00394B20" w:rsidRPr="00E93FA2">
        <w:rPr>
          <w:b/>
          <w:szCs w:val="18"/>
        </w:rPr>
        <w:t xml:space="preserve">Monthly Average and Maximum Daily Average Temperatures in the </w:t>
      </w:r>
      <w:r w:rsidRPr="00E93FA2">
        <w:rPr>
          <w:b/>
          <w:szCs w:val="18"/>
        </w:rPr>
        <w:t>North and South Branches of the Pigeon River</w:t>
      </w:r>
      <w:r w:rsidR="00394B20" w:rsidRPr="00E93FA2">
        <w:rPr>
          <w:b/>
          <w:szCs w:val="18"/>
        </w:rPr>
        <w:t>.</w:t>
      </w:r>
    </w:p>
    <w:p w:rsidR="008B5AA5" w:rsidRDefault="008B5AA5">
      <w:pPr>
        <w:rPr>
          <w:b/>
          <w:szCs w:val="18"/>
        </w:rPr>
        <w:sectPr w:rsidR="008B5AA5" w:rsidSect="001E4153">
          <w:pgSz w:w="12240" w:h="15840"/>
          <w:pgMar w:top="720" w:right="720" w:bottom="720" w:left="720" w:header="720" w:footer="720" w:gutter="0"/>
          <w:cols w:space="720"/>
          <w:docGrid w:linePitch="360"/>
        </w:sectPr>
      </w:pPr>
    </w:p>
    <w:p w:rsidR="008B5AA5" w:rsidRDefault="008B5AA5">
      <w:pPr>
        <w:rPr>
          <w:b/>
          <w:szCs w:val="18"/>
        </w:rPr>
      </w:pPr>
      <w:r>
        <w:rPr>
          <w:noProof/>
        </w:rPr>
        <w:lastRenderedPageBreak/>
        <w:drawing>
          <wp:inline distT="0" distB="0" distL="0" distR="0" wp14:anchorId="4E168DC2" wp14:editId="1090244E">
            <wp:extent cx="9159240" cy="4792980"/>
            <wp:effectExtent l="0" t="0" r="3810" b="7620"/>
            <wp:docPr id="6" name="Chart 6">
              <a:extLst xmlns:a="http://schemas.openxmlformats.org/drawingml/2006/main">
                <a:ext uri="{FF2B5EF4-FFF2-40B4-BE49-F238E27FC236}">
                  <a16:creationId xmlns:a16="http://schemas.microsoft.com/office/drawing/2014/main" id="{8EA09486-9F7D-4FEE-A6B2-08BA5804C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93FA2" w:rsidRDefault="00E93FA2" w:rsidP="00E93FA2">
      <w:pPr>
        <w:rPr>
          <w:b/>
          <w:szCs w:val="18"/>
        </w:rPr>
      </w:pPr>
      <w:r w:rsidRPr="00E93FA2">
        <w:rPr>
          <w:b/>
        </w:rPr>
        <w:t>Chart 7:</w:t>
      </w:r>
      <w:r w:rsidRPr="00E93FA2">
        <w:t xml:space="preserve"> </w:t>
      </w:r>
      <w:r w:rsidRPr="00E93FA2">
        <w:rPr>
          <w:b/>
          <w:szCs w:val="18"/>
        </w:rPr>
        <w:t>Monthly Average and Maximum Daily Average Temperatures in the Tributaries of the Pigeon River Watershed.</w:t>
      </w:r>
    </w:p>
    <w:p w:rsidR="00A826D9" w:rsidRDefault="00A826D9">
      <w:pPr>
        <w:rPr>
          <w:b/>
          <w:szCs w:val="18"/>
        </w:rPr>
      </w:pPr>
    </w:p>
    <w:p w:rsidR="001259FC" w:rsidRDefault="0027198F" w:rsidP="00A826D9">
      <w:pPr>
        <w:sectPr w:rsidR="001259FC" w:rsidSect="008B5AA5">
          <w:pgSz w:w="15840" w:h="12240" w:orient="landscape"/>
          <w:pgMar w:top="720" w:right="720" w:bottom="720" w:left="720" w:header="720" w:footer="720" w:gutter="0"/>
          <w:cols w:space="720"/>
          <w:docGrid w:linePitch="360"/>
        </w:sectPr>
      </w:pPr>
      <w:r w:rsidRPr="00DC1A34">
        <w:t xml:space="preserve">During the field seasons of </w:t>
      </w:r>
      <w:r w:rsidR="00FB5F11" w:rsidRPr="00DC1A34">
        <w:t>2015</w:t>
      </w:r>
      <w:r w:rsidRPr="00DC1A34">
        <w:t xml:space="preserve"> and 2016</w:t>
      </w:r>
      <w:r w:rsidR="00A826D9" w:rsidRPr="00DC1A34">
        <w:t>, quantitative habita</w:t>
      </w:r>
      <w:r w:rsidRPr="00DC1A34">
        <w:t>t surveys were conducted at 18</w:t>
      </w:r>
      <w:r w:rsidR="00FB5F11" w:rsidRPr="00DC1A34">
        <w:t xml:space="preserve"> locations in the </w:t>
      </w:r>
      <w:r w:rsidRPr="00DC1A34">
        <w:t>Pigeon River Watershed (Table 11</w:t>
      </w:r>
      <w:r w:rsidR="00FB5F11" w:rsidRPr="00DC1A34">
        <w:t>, Map</w:t>
      </w:r>
      <w:r w:rsidR="003E1768">
        <w:t xml:space="preserve"> </w:t>
      </w:r>
      <w:r w:rsidR="00FB5F11" w:rsidRPr="00DC1A34">
        <w:t>1-2)</w:t>
      </w:r>
      <w:r w:rsidR="00A826D9" w:rsidRPr="00DC1A34">
        <w:t>.  Quantitative habitat assessments evaluate a representative stream reach (35 X Mean Stream Width) for the quantity and quality of habitat for game fish and compare the habitat to reference streams in Wisconsin.  Based upon the assessmen</w:t>
      </w:r>
      <w:r w:rsidR="00FB5F11" w:rsidRPr="00DC1A34">
        <w:t>t data collected during the 2015</w:t>
      </w:r>
      <w:r w:rsidR="00A826D9" w:rsidRPr="00DC1A34">
        <w:t xml:space="preserve"> </w:t>
      </w:r>
      <w:r w:rsidR="00CA3B27" w:rsidRPr="00DC1A34">
        <w:t xml:space="preserve">and 2016 </w:t>
      </w:r>
      <w:r w:rsidR="00A826D9" w:rsidRPr="00DC1A34">
        <w:t>surveys, a habita</w:t>
      </w:r>
      <w:r w:rsidR="00FB5F11" w:rsidRPr="00DC1A34">
        <w:t>t rating was calculate</w:t>
      </w:r>
      <w:r w:rsidRPr="00DC1A34">
        <w:t>d for the 18 locations (Table 11</w:t>
      </w:r>
      <w:r w:rsidR="00A826D9" w:rsidRPr="00DC1A34">
        <w:t xml:space="preserve">, Chart </w:t>
      </w:r>
      <w:r w:rsidR="00DC1A34" w:rsidRPr="00DC1A34">
        <w:t>8</w:t>
      </w:r>
      <w:r w:rsidR="00A826D9" w:rsidRPr="00DC1A34">
        <w:t xml:space="preserve">).  The </w:t>
      </w:r>
      <w:r w:rsidR="00C87976" w:rsidRPr="00DC1A34">
        <w:t xml:space="preserve">quantitative </w:t>
      </w:r>
      <w:r w:rsidR="00A826D9" w:rsidRPr="00DC1A34">
        <w:t xml:space="preserve">habitat scores ranged from </w:t>
      </w:r>
      <w:r w:rsidR="00C9208E" w:rsidRPr="00DC1A34">
        <w:t>25</w:t>
      </w:r>
      <w:r w:rsidR="00A826D9" w:rsidRPr="00DC1A34">
        <w:t xml:space="preserve"> </w:t>
      </w:r>
      <w:r w:rsidR="00C9208E" w:rsidRPr="00DC1A34">
        <w:t xml:space="preserve">in </w:t>
      </w:r>
      <w:r w:rsidR="00DC1A34" w:rsidRPr="00DC1A34">
        <w:t xml:space="preserve">Unnamed Tributary to the South Branch of the Pigeon River at Nietzke Rd </w:t>
      </w:r>
      <w:r w:rsidR="00A826D9" w:rsidRPr="00DC1A34">
        <w:t xml:space="preserve">to </w:t>
      </w:r>
      <w:r w:rsidR="00DC1A34" w:rsidRPr="00DC1A34">
        <w:t>73</w:t>
      </w:r>
      <w:r w:rsidR="00C9208E" w:rsidRPr="00DC1A34">
        <w:t xml:space="preserve"> in the </w:t>
      </w:r>
      <w:r w:rsidR="00DC1A34" w:rsidRPr="00DC1A34">
        <w:t>South Branch of the Pigeon</w:t>
      </w:r>
      <w:r w:rsidR="00C9208E" w:rsidRPr="00DC1A34">
        <w:t xml:space="preserve"> River at </w:t>
      </w:r>
      <w:r w:rsidR="00DC1A34" w:rsidRPr="00DC1A34">
        <w:t xml:space="preserve">Brewer Rd </w:t>
      </w:r>
      <w:r w:rsidR="002B61FE" w:rsidRPr="00DC1A34">
        <w:t>(Table 1</w:t>
      </w:r>
      <w:r w:rsidR="00DC1A34" w:rsidRPr="00DC1A34">
        <w:t>1</w:t>
      </w:r>
      <w:r w:rsidR="00C9208E" w:rsidRPr="00DC1A34">
        <w:t xml:space="preserve">, Chart </w:t>
      </w:r>
      <w:r w:rsidR="00DC1A34" w:rsidRPr="00DC1A34">
        <w:t>8</w:t>
      </w:r>
      <w:r w:rsidR="00A826D9" w:rsidRPr="00DC1A34">
        <w:t xml:space="preserve">).  </w:t>
      </w:r>
      <w:r w:rsidR="00DC1A34" w:rsidRPr="00DC1A34">
        <w:t>Eleven</w:t>
      </w:r>
      <w:r w:rsidR="00C9208E" w:rsidRPr="00DC1A34">
        <w:t xml:space="preserve"> </w:t>
      </w:r>
      <w:r w:rsidR="00A826D9" w:rsidRPr="00DC1A34">
        <w:t xml:space="preserve">of the </w:t>
      </w:r>
      <w:r w:rsidR="00C9208E" w:rsidRPr="00DC1A34">
        <w:t>1</w:t>
      </w:r>
      <w:r w:rsidR="00DC1A34" w:rsidRPr="00DC1A34">
        <w:t>8</w:t>
      </w:r>
      <w:r w:rsidR="00A826D9" w:rsidRPr="00DC1A34">
        <w:t xml:space="preserve"> surveys demonstrated a </w:t>
      </w:r>
      <w:r w:rsidR="00C9208E" w:rsidRPr="00DC1A34">
        <w:t xml:space="preserve">habitat </w:t>
      </w:r>
      <w:r w:rsidR="00A826D9" w:rsidRPr="00DC1A34">
        <w:t>Condition Category of Good, with scores ranging from 5</w:t>
      </w:r>
      <w:r w:rsidR="00DC1A34" w:rsidRPr="00DC1A34">
        <w:t>5-73</w:t>
      </w:r>
      <w:r w:rsidR="00C9208E" w:rsidRPr="00DC1A34">
        <w:t xml:space="preserve"> (Tabl</w:t>
      </w:r>
      <w:r w:rsidR="00DC1A34" w:rsidRPr="00DC1A34">
        <w:t>e 11</w:t>
      </w:r>
      <w:r w:rsidR="00A826D9" w:rsidRPr="00DC1A34">
        <w:t xml:space="preserve">, Chart </w:t>
      </w:r>
      <w:r w:rsidR="00DC1A34" w:rsidRPr="00DC1A34">
        <w:t>8</w:t>
      </w:r>
      <w:r w:rsidR="00A826D9" w:rsidRPr="00DC1A34">
        <w:t xml:space="preserve">).  </w:t>
      </w:r>
      <w:r w:rsidR="00DC1A34" w:rsidRPr="00DC1A34">
        <w:t xml:space="preserve">Seven of the 18 </w:t>
      </w:r>
    </w:p>
    <w:p w:rsidR="00A323CF" w:rsidRDefault="00DC1A34" w:rsidP="00A826D9">
      <w:r w:rsidRPr="00DC1A34">
        <w:lastRenderedPageBreak/>
        <w:t>habitat assessments</w:t>
      </w:r>
      <w:r w:rsidR="00C9208E" w:rsidRPr="00DC1A34">
        <w:t xml:space="preserve"> had a </w:t>
      </w:r>
      <w:r w:rsidR="00A826D9" w:rsidRPr="00DC1A34">
        <w:t>Fair Condition Category, with score</w:t>
      </w:r>
      <w:r w:rsidR="00C9208E" w:rsidRPr="00DC1A34">
        <w:t>s</w:t>
      </w:r>
      <w:r w:rsidR="00A826D9" w:rsidRPr="00DC1A34">
        <w:t xml:space="preserve"> </w:t>
      </w:r>
      <w:r w:rsidR="00C9208E" w:rsidRPr="00DC1A34">
        <w:t xml:space="preserve">ranging </w:t>
      </w:r>
      <w:r w:rsidR="005732B2" w:rsidRPr="00DC1A34">
        <w:t>from 25</w:t>
      </w:r>
      <w:r w:rsidRPr="00DC1A34">
        <w:t xml:space="preserve"> to 57</w:t>
      </w:r>
      <w:r w:rsidR="00A826D9" w:rsidRPr="00DC1A34">
        <w:t xml:space="preserve"> </w:t>
      </w:r>
      <w:r w:rsidRPr="00DC1A34">
        <w:t>(Table 11, Chart 8</w:t>
      </w:r>
      <w:r w:rsidR="00A826D9" w:rsidRPr="00DC1A34">
        <w:t xml:space="preserve">). </w:t>
      </w:r>
      <w:r w:rsidR="00C87976" w:rsidRPr="00DC1A34">
        <w:t xml:space="preserve"> None of the habitat surveys demonstrated </w:t>
      </w:r>
      <w:r w:rsidRPr="00DC1A34">
        <w:t xml:space="preserve">Excellent or </w:t>
      </w:r>
      <w:r w:rsidR="00C87976" w:rsidRPr="00DC1A34">
        <w:t>Poor habitat.</w:t>
      </w:r>
    </w:p>
    <w:p w:rsidR="0027198F" w:rsidRDefault="0027198F" w:rsidP="00A826D9"/>
    <w:tbl>
      <w:tblPr>
        <w:tblStyle w:val="TableGrid"/>
        <w:tblW w:w="0" w:type="auto"/>
        <w:tblLook w:val="04A0" w:firstRow="1" w:lastRow="0" w:firstColumn="1" w:lastColumn="0" w:noHBand="0" w:noVBand="1"/>
      </w:tblPr>
      <w:tblGrid>
        <w:gridCol w:w="1638"/>
        <w:gridCol w:w="4590"/>
        <w:gridCol w:w="1800"/>
        <w:gridCol w:w="1800"/>
      </w:tblGrid>
      <w:tr w:rsidR="0027198F" w:rsidRPr="00D37DC1" w:rsidTr="0027198F">
        <w:tc>
          <w:tcPr>
            <w:tcW w:w="1638" w:type="dxa"/>
            <w:vAlign w:val="center"/>
          </w:tcPr>
          <w:p w:rsidR="0027198F" w:rsidRDefault="0027198F" w:rsidP="0027198F">
            <w:pPr>
              <w:jc w:val="center"/>
              <w:rPr>
                <w:b/>
              </w:rPr>
            </w:pPr>
            <w:r w:rsidRPr="009D22C8">
              <w:rPr>
                <w:b/>
              </w:rPr>
              <w:t>SWIMS Station ID</w:t>
            </w:r>
          </w:p>
          <w:p w:rsidR="0027198F" w:rsidRPr="009D22C8" w:rsidRDefault="0027198F" w:rsidP="0027198F">
            <w:pPr>
              <w:jc w:val="center"/>
              <w:rPr>
                <w:b/>
              </w:rPr>
            </w:pPr>
          </w:p>
        </w:tc>
        <w:tc>
          <w:tcPr>
            <w:tcW w:w="4590" w:type="dxa"/>
            <w:vAlign w:val="center"/>
          </w:tcPr>
          <w:p w:rsidR="0027198F" w:rsidRPr="009D22C8" w:rsidRDefault="0027198F" w:rsidP="0027198F">
            <w:pPr>
              <w:jc w:val="center"/>
              <w:rPr>
                <w:b/>
              </w:rPr>
            </w:pPr>
            <w:r w:rsidRPr="009D22C8">
              <w:rPr>
                <w:b/>
              </w:rPr>
              <w:t>Site Name</w:t>
            </w:r>
          </w:p>
        </w:tc>
        <w:tc>
          <w:tcPr>
            <w:tcW w:w="1800" w:type="dxa"/>
            <w:vAlign w:val="center"/>
          </w:tcPr>
          <w:p w:rsidR="0027198F" w:rsidRPr="009D22C8" w:rsidRDefault="0027198F" w:rsidP="0027198F">
            <w:pPr>
              <w:jc w:val="center"/>
              <w:rPr>
                <w:b/>
              </w:rPr>
            </w:pPr>
            <w:r>
              <w:rPr>
                <w:b/>
              </w:rPr>
              <w:t>Quantitative Habitat Score</w:t>
            </w:r>
          </w:p>
        </w:tc>
        <w:tc>
          <w:tcPr>
            <w:tcW w:w="1800" w:type="dxa"/>
            <w:vAlign w:val="center"/>
          </w:tcPr>
          <w:p w:rsidR="0027198F" w:rsidRDefault="0027198F" w:rsidP="0027198F">
            <w:pPr>
              <w:jc w:val="center"/>
              <w:rPr>
                <w:b/>
              </w:rPr>
            </w:pPr>
            <w:r w:rsidRPr="0027198F">
              <w:rPr>
                <w:b/>
              </w:rPr>
              <w:t>Condition Category</w:t>
            </w:r>
          </w:p>
        </w:tc>
      </w:tr>
      <w:tr w:rsidR="0027198F" w:rsidRPr="00D37DC1" w:rsidTr="0027198F">
        <w:tc>
          <w:tcPr>
            <w:tcW w:w="1638" w:type="dxa"/>
            <w:vAlign w:val="center"/>
          </w:tcPr>
          <w:p w:rsidR="0027198F" w:rsidRPr="009D22C8" w:rsidRDefault="0027198F" w:rsidP="0027198F">
            <w:pPr>
              <w:jc w:val="center"/>
            </w:pPr>
            <w:r w:rsidRPr="009D22C8">
              <w:t>10043172</w:t>
            </w:r>
          </w:p>
        </w:tc>
        <w:tc>
          <w:tcPr>
            <w:tcW w:w="4590" w:type="dxa"/>
            <w:vAlign w:val="center"/>
          </w:tcPr>
          <w:p w:rsidR="0027198F" w:rsidRPr="009D22C8" w:rsidRDefault="0027198F" w:rsidP="0027198F">
            <w:pPr>
              <w:jc w:val="center"/>
            </w:pPr>
            <w:r w:rsidRPr="009D22C8">
              <w:t>N Br Pigeon R. @ Fishery area</w:t>
            </w:r>
          </w:p>
        </w:tc>
        <w:tc>
          <w:tcPr>
            <w:tcW w:w="1800" w:type="dxa"/>
            <w:vAlign w:val="center"/>
          </w:tcPr>
          <w:p w:rsidR="0027198F" w:rsidRPr="009D22C8" w:rsidRDefault="0009358E" w:rsidP="0027198F">
            <w:pPr>
              <w:jc w:val="center"/>
            </w:pPr>
            <w:r>
              <w:t>58</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10038319</w:t>
            </w:r>
          </w:p>
        </w:tc>
        <w:tc>
          <w:tcPr>
            <w:tcW w:w="4590" w:type="dxa"/>
            <w:vAlign w:val="center"/>
          </w:tcPr>
          <w:p w:rsidR="0027198F" w:rsidRPr="009D22C8" w:rsidRDefault="0027198F" w:rsidP="0027198F">
            <w:pPr>
              <w:jc w:val="center"/>
            </w:pPr>
            <w:r w:rsidRPr="009D22C8">
              <w:t>N Br Pigeon R. DS Parkview Ave.</w:t>
            </w:r>
          </w:p>
        </w:tc>
        <w:tc>
          <w:tcPr>
            <w:tcW w:w="1800" w:type="dxa"/>
            <w:vAlign w:val="center"/>
          </w:tcPr>
          <w:p w:rsidR="0027198F" w:rsidRPr="009D22C8" w:rsidRDefault="0009358E" w:rsidP="0027198F">
            <w:pPr>
              <w:jc w:val="center"/>
            </w:pPr>
            <w:r>
              <w:t>65</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693125</w:t>
            </w:r>
          </w:p>
        </w:tc>
        <w:tc>
          <w:tcPr>
            <w:tcW w:w="4590" w:type="dxa"/>
            <w:vAlign w:val="center"/>
          </w:tcPr>
          <w:p w:rsidR="0027198F" w:rsidRPr="009D22C8" w:rsidRDefault="0027198F" w:rsidP="0027198F">
            <w:pPr>
              <w:jc w:val="center"/>
            </w:pPr>
            <w:r w:rsidRPr="009D22C8">
              <w:t>N Br Pigeon R. @ Knitt Rd.</w:t>
            </w:r>
          </w:p>
        </w:tc>
        <w:tc>
          <w:tcPr>
            <w:tcW w:w="1800" w:type="dxa"/>
            <w:vAlign w:val="center"/>
          </w:tcPr>
          <w:p w:rsidR="0027198F" w:rsidRPr="009D22C8" w:rsidRDefault="0009358E" w:rsidP="0027198F">
            <w:pPr>
              <w:jc w:val="center"/>
            </w:pPr>
            <w:r>
              <w:t>55</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10014783</w:t>
            </w:r>
          </w:p>
        </w:tc>
        <w:tc>
          <w:tcPr>
            <w:tcW w:w="4590" w:type="dxa"/>
            <w:vAlign w:val="center"/>
          </w:tcPr>
          <w:p w:rsidR="0027198F" w:rsidRPr="009D22C8" w:rsidRDefault="0027198F" w:rsidP="0027198F">
            <w:pPr>
              <w:jc w:val="center"/>
            </w:pPr>
            <w:r w:rsidRPr="009D22C8">
              <w:t>S Br Pigeon R. @ Brewer Rd.</w:t>
            </w:r>
          </w:p>
        </w:tc>
        <w:tc>
          <w:tcPr>
            <w:tcW w:w="1800" w:type="dxa"/>
            <w:vAlign w:val="center"/>
          </w:tcPr>
          <w:p w:rsidR="0027198F" w:rsidRPr="009D22C8" w:rsidRDefault="0009358E" w:rsidP="0027198F">
            <w:pPr>
              <w:jc w:val="center"/>
            </w:pPr>
            <w:r>
              <w:t>73</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10014784</w:t>
            </w:r>
          </w:p>
        </w:tc>
        <w:tc>
          <w:tcPr>
            <w:tcW w:w="4590" w:type="dxa"/>
            <w:vAlign w:val="center"/>
          </w:tcPr>
          <w:p w:rsidR="0027198F" w:rsidRPr="009D22C8" w:rsidRDefault="0027198F" w:rsidP="0027198F">
            <w:pPr>
              <w:jc w:val="center"/>
            </w:pPr>
            <w:r w:rsidRPr="009D22C8">
              <w:t>S Br Pigeon R. @ HWY 110</w:t>
            </w:r>
          </w:p>
        </w:tc>
        <w:tc>
          <w:tcPr>
            <w:tcW w:w="1800" w:type="dxa"/>
            <w:vAlign w:val="center"/>
          </w:tcPr>
          <w:p w:rsidR="0027198F" w:rsidRPr="009D22C8" w:rsidRDefault="0009358E" w:rsidP="0027198F">
            <w:pPr>
              <w:jc w:val="center"/>
            </w:pPr>
            <w:r>
              <w:t>55</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t>10030525</w:t>
            </w:r>
          </w:p>
        </w:tc>
        <w:tc>
          <w:tcPr>
            <w:tcW w:w="4590" w:type="dxa"/>
            <w:vAlign w:val="center"/>
          </w:tcPr>
          <w:p w:rsidR="0027198F" w:rsidRPr="009D22C8" w:rsidRDefault="0027198F" w:rsidP="0027198F">
            <w:pPr>
              <w:jc w:val="center"/>
              <w:rPr>
                <w:color w:val="000000"/>
              </w:rPr>
            </w:pPr>
            <w:r>
              <w:rPr>
                <w:color w:val="000000"/>
              </w:rPr>
              <w:t>S Br Pigeon R. @ Buckbee Rd.</w:t>
            </w:r>
          </w:p>
        </w:tc>
        <w:tc>
          <w:tcPr>
            <w:tcW w:w="1800" w:type="dxa"/>
            <w:vAlign w:val="center"/>
          </w:tcPr>
          <w:p w:rsidR="0027198F" w:rsidRPr="009D22C8" w:rsidRDefault="0009358E" w:rsidP="0027198F">
            <w:pPr>
              <w:jc w:val="center"/>
            </w:pPr>
            <w:r>
              <w:t>57</w:t>
            </w:r>
          </w:p>
        </w:tc>
        <w:tc>
          <w:tcPr>
            <w:tcW w:w="1800" w:type="dxa"/>
            <w:vAlign w:val="center"/>
          </w:tcPr>
          <w:p w:rsidR="0027198F" w:rsidRDefault="0009358E" w:rsidP="0027198F">
            <w:pPr>
              <w:jc w:val="center"/>
            </w:pPr>
            <w:r>
              <w:t>Fair</w:t>
            </w:r>
          </w:p>
        </w:tc>
      </w:tr>
      <w:tr w:rsidR="0027198F" w:rsidRPr="00D37DC1" w:rsidTr="0027198F">
        <w:tc>
          <w:tcPr>
            <w:tcW w:w="1638" w:type="dxa"/>
            <w:vAlign w:val="center"/>
          </w:tcPr>
          <w:p w:rsidR="0027198F" w:rsidRPr="009D22C8" w:rsidRDefault="0027198F" w:rsidP="0027198F">
            <w:pPr>
              <w:jc w:val="center"/>
            </w:pPr>
            <w:r>
              <w:t>693135</w:t>
            </w:r>
          </w:p>
        </w:tc>
        <w:tc>
          <w:tcPr>
            <w:tcW w:w="4590" w:type="dxa"/>
            <w:vAlign w:val="center"/>
          </w:tcPr>
          <w:p w:rsidR="0027198F" w:rsidRPr="009D22C8" w:rsidRDefault="0027198F" w:rsidP="0027198F">
            <w:pPr>
              <w:jc w:val="center"/>
              <w:rPr>
                <w:color w:val="000000"/>
              </w:rPr>
            </w:pPr>
            <w:r>
              <w:rPr>
                <w:color w:val="000000"/>
              </w:rPr>
              <w:t>Pigeon R. @ Klemp Rd.</w:t>
            </w:r>
          </w:p>
        </w:tc>
        <w:tc>
          <w:tcPr>
            <w:tcW w:w="1800" w:type="dxa"/>
            <w:vAlign w:val="center"/>
          </w:tcPr>
          <w:p w:rsidR="0027198F" w:rsidRPr="009D22C8" w:rsidRDefault="0009358E" w:rsidP="0027198F">
            <w:pPr>
              <w:jc w:val="center"/>
            </w:pPr>
            <w:r>
              <w:t>48</w:t>
            </w:r>
          </w:p>
        </w:tc>
        <w:tc>
          <w:tcPr>
            <w:tcW w:w="1800" w:type="dxa"/>
            <w:vAlign w:val="center"/>
          </w:tcPr>
          <w:p w:rsidR="0027198F" w:rsidRDefault="0009358E" w:rsidP="0027198F">
            <w:pPr>
              <w:jc w:val="center"/>
            </w:pPr>
            <w:r>
              <w:t>Fair</w:t>
            </w:r>
          </w:p>
        </w:tc>
      </w:tr>
      <w:tr w:rsidR="0027198F" w:rsidRPr="00D37DC1" w:rsidTr="0027198F">
        <w:tc>
          <w:tcPr>
            <w:tcW w:w="1638" w:type="dxa"/>
            <w:vAlign w:val="center"/>
          </w:tcPr>
          <w:p w:rsidR="0027198F" w:rsidRPr="009D22C8" w:rsidRDefault="0027198F" w:rsidP="0027198F">
            <w:pPr>
              <w:jc w:val="center"/>
            </w:pPr>
            <w:r w:rsidRPr="009D22C8">
              <w:t>10043176</w:t>
            </w:r>
          </w:p>
        </w:tc>
        <w:tc>
          <w:tcPr>
            <w:tcW w:w="4590" w:type="dxa"/>
            <w:vAlign w:val="center"/>
          </w:tcPr>
          <w:p w:rsidR="0027198F" w:rsidRPr="009D22C8" w:rsidRDefault="0027198F" w:rsidP="0027198F">
            <w:pPr>
              <w:jc w:val="center"/>
              <w:rPr>
                <w:color w:val="000000"/>
              </w:rPr>
            </w:pPr>
            <w:r w:rsidRPr="009D22C8">
              <w:rPr>
                <w:color w:val="000000"/>
              </w:rPr>
              <w:t>Mehlberg Cr. US Burma Rd.</w:t>
            </w:r>
          </w:p>
        </w:tc>
        <w:tc>
          <w:tcPr>
            <w:tcW w:w="1800" w:type="dxa"/>
            <w:vAlign w:val="center"/>
          </w:tcPr>
          <w:p w:rsidR="0027198F" w:rsidRPr="009D22C8" w:rsidRDefault="0009358E" w:rsidP="0027198F">
            <w:pPr>
              <w:jc w:val="center"/>
            </w:pPr>
            <w:r>
              <w:t>63</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10043173</w:t>
            </w:r>
          </w:p>
        </w:tc>
        <w:tc>
          <w:tcPr>
            <w:tcW w:w="4590" w:type="dxa"/>
            <w:vAlign w:val="center"/>
          </w:tcPr>
          <w:p w:rsidR="0027198F" w:rsidRPr="009D22C8" w:rsidRDefault="0027198F" w:rsidP="0027198F">
            <w:pPr>
              <w:jc w:val="center"/>
              <w:rPr>
                <w:color w:val="000000"/>
              </w:rPr>
            </w:pPr>
            <w:r>
              <w:rPr>
                <w:color w:val="000000"/>
              </w:rPr>
              <w:t>Un</w:t>
            </w:r>
            <w:r w:rsidRPr="009D22C8">
              <w:rPr>
                <w:color w:val="000000"/>
              </w:rPr>
              <w:t xml:space="preserve"> Trib </w:t>
            </w:r>
            <w:r>
              <w:rPr>
                <w:color w:val="000000"/>
              </w:rPr>
              <w:t xml:space="preserve">to N Br Pigeon R. </w:t>
            </w:r>
            <w:r w:rsidRPr="009D22C8">
              <w:rPr>
                <w:color w:val="000000"/>
              </w:rPr>
              <w:t>@ Gruenstern Rd.</w:t>
            </w:r>
          </w:p>
        </w:tc>
        <w:tc>
          <w:tcPr>
            <w:tcW w:w="1800" w:type="dxa"/>
            <w:vAlign w:val="center"/>
          </w:tcPr>
          <w:p w:rsidR="0027198F" w:rsidRPr="009D22C8" w:rsidRDefault="0009358E" w:rsidP="0027198F">
            <w:pPr>
              <w:jc w:val="center"/>
            </w:pPr>
            <w:r>
              <w:t>63</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10043171</w:t>
            </w:r>
          </w:p>
        </w:tc>
        <w:tc>
          <w:tcPr>
            <w:tcW w:w="4590" w:type="dxa"/>
            <w:vAlign w:val="center"/>
          </w:tcPr>
          <w:p w:rsidR="0027198F" w:rsidRPr="009D22C8" w:rsidRDefault="0027198F" w:rsidP="0027198F">
            <w:pPr>
              <w:jc w:val="center"/>
              <w:rPr>
                <w:color w:val="000000"/>
              </w:rPr>
            </w:pPr>
            <w:r>
              <w:rPr>
                <w:color w:val="000000"/>
              </w:rPr>
              <w:t>Un</w:t>
            </w:r>
            <w:r w:rsidRPr="009D22C8">
              <w:rPr>
                <w:color w:val="000000"/>
              </w:rPr>
              <w:t xml:space="preserve"> Trib </w:t>
            </w:r>
            <w:r>
              <w:rPr>
                <w:color w:val="000000"/>
              </w:rPr>
              <w:t xml:space="preserve">to N Br Pigeon R. </w:t>
            </w:r>
            <w:r w:rsidRPr="009D22C8">
              <w:rPr>
                <w:color w:val="000000"/>
              </w:rPr>
              <w:t>@ Kopitzke Rd.</w:t>
            </w:r>
          </w:p>
        </w:tc>
        <w:tc>
          <w:tcPr>
            <w:tcW w:w="1800" w:type="dxa"/>
            <w:vAlign w:val="center"/>
          </w:tcPr>
          <w:p w:rsidR="0027198F" w:rsidRPr="009D22C8" w:rsidRDefault="0009358E" w:rsidP="0027198F">
            <w:pPr>
              <w:jc w:val="center"/>
            </w:pPr>
            <w:r>
              <w:t>63</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10017231</w:t>
            </w:r>
          </w:p>
        </w:tc>
        <w:tc>
          <w:tcPr>
            <w:tcW w:w="4590" w:type="dxa"/>
            <w:vAlign w:val="center"/>
          </w:tcPr>
          <w:p w:rsidR="0027198F" w:rsidRPr="009D22C8" w:rsidRDefault="0027198F" w:rsidP="0027198F">
            <w:pPr>
              <w:jc w:val="center"/>
              <w:rPr>
                <w:color w:val="000000"/>
              </w:rPr>
            </w:pPr>
            <w:r w:rsidRPr="009D22C8">
              <w:rPr>
                <w:color w:val="000000"/>
              </w:rPr>
              <w:t>Hydes Cr. @ Swamp Rd.</w:t>
            </w:r>
          </w:p>
        </w:tc>
        <w:tc>
          <w:tcPr>
            <w:tcW w:w="1800" w:type="dxa"/>
            <w:vAlign w:val="center"/>
          </w:tcPr>
          <w:p w:rsidR="0027198F" w:rsidRPr="009D22C8" w:rsidRDefault="0009358E" w:rsidP="0027198F">
            <w:pPr>
              <w:jc w:val="center"/>
            </w:pPr>
            <w:r>
              <w:t>55</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10014791</w:t>
            </w:r>
          </w:p>
        </w:tc>
        <w:tc>
          <w:tcPr>
            <w:tcW w:w="4590" w:type="dxa"/>
            <w:vAlign w:val="center"/>
          </w:tcPr>
          <w:p w:rsidR="0027198F" w:rsidRPr="009D22C8" w:rsidRDefault="00AD4510" w:rsidP="0027198F">
            <w:pPr>
              <w:jc w:val="center"/>
              <w:rPr>
                <w:color w:val="000000"/>
              </w:rPr>
            </w:pPr>
            <w:r>
              <w:rPr>
                <w:color w:val="000000"/>
              </w:rPr>
              <w:t>Geskey</w:t>
            </w:r>
            <w:r w:rsidR="0027198F" w:rsidRPr="009D22C8">
              <w:rPr>
                <w:color w:val="000000"/>
              </w:rPr>
              <w:t xml:space="preserve"> Cr. @ County E</w:t>
            </w:r>
          </w:p>
        </w:tc>
        <w:tc>
          <w:tcPr>
            <w:tcW w:w="1800" w:type="dxa"/>
            <w:vAlign w:val="center"/>
          </w:tcPr>
          <w:p w:rsidR="0027198F" w:rsidRPr="009D22C8" w:rsidRDefault="0009358E" w:rsidP="0027198F">
            <w:pPr>
              <w:jc w:val="center"/>
            </w:pPr>
            <w:r>
              <w:t>57</w:t>
            </w:r>
          </w:p>
        </w:tc>
        <w:tc>
          <w:tcPr>
            <w:tcW w:w="1800" w:type="dxa"/>
            <w:vAlign w:val="center"/>
          </w:tcPr>
          <w:p w:rsidR="0027198F" w:rsidRPr="009D22C8"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10043174</w:t>
            </w:r>
          </w:p>
        </w:tc>
        <w:tc>
          <w:tcPr>
            <w:tcW w:w="4590" w:type="dxa"/>
            <w:vAlign w:val="center"/>
          </w:tcPr>
          <w:p w:rsidR="0027198F" w:rsidRPr="009D22C8" w:rsidRDefault="0027198F" w:rsidP="0027198F">
            <w:pPr>
              <w:jc w:val="center"/>
              <w:rPr>
                <w:color w:val="000000"/>
              </w:rPr>
            </w:pPr>
            <w:r w:rsidRPr="009D22C8">
              <w:rPr>
                <w:color w:val="000000"/>
              </w:rPr>
              <w:t xml:space="preserve">Un Trib to </w:t>
            </w:r>
            <w:r>
              <w:rPr>
                <w:color w:val="000000"/>
              </w:rPr>
              <w:t xml:space="preserve">S Br </w:t>
            </w:r>
            <w:r w:rsidRPr="009D22C8">
              <w:rPr>
                <w:color w:val="000000"/>
              </w:rPr>
              <w:t>Pigeon R. @ Hauschultz Rd.</w:t>
            </w:r>
          </w:p>
        </w:tc>
        <w:tc>
          <w:tcPr>
            <w:tcW w:w="1800" w:type="dxa"/>
            <w:vAlign w:val="center"/>
          </w:tcPr>
          <w:p w:rsidR="0027198F" w:rsidRPr="009D22C8" w:rsidRDefault="0009358E" w:rsidP="0027198F">
            <w:pPr>
              <w:jc w:val="center"/>
            </w:pPr>
            <w:r>
              <w:t>28</w:t>
            </w:r>
          </w:p>
        </w:tc>
        <w:tc>
          <w:tcPr>
            <w:tcW w:w="1800" w:type="dxa"/>
            <w:vAlign w:val="center"/>
          </w:tcPr>
          <w:p w:rsidR="0027198F" w:rsidRPr="009D22C8" w:rsidRDefault="0009358E" w:rsidP="0027198F">
            <w:pPr>
              <w:jc w:val="center"/>
            </w:pPr>
            <w:r>
              <w:t>Fair</w:t>
            </w:r>
          </w:p>
        </w:tc>
      </w:tr>
      <w:tr w:rsidR="0027198F" w:rsidRPr="00D37DC1" w:rsidTr="0027198F">
        <w:tc>
          <w:tcPr>
            <w:tcW w:w="1638" w:type="dxa"/>
            <w:vAlign w:val="center"/>
          </w:tcPr>
          <w:p w:rsidR="0027198F" w:rsidRPr="009D22C8" w:rsidRDefault="0027198F" w:rsidP="0027198F">
            <w:pPr>
              <w:jc w:val="center"/>
            </w:pPr>
            <w:r w:rsidRPr="009D22C8">
              <w:t>10043175</w:t>
            </w:r>
          </w:p>
        </w:tc>
        <w:tc>
          <w:tcPr>
            <w:tcW w:w="4590" w:type="dxa"/>
            <w:vAlign w:val="center"/>
          </w:tcPr>
          <w:p w:rsidR="0027198F" w:rsidRPr="009D22C8" w:rsidRDefault="0027198F" w:rsidP="0027198F">
            <w:pPr>
              <w:jc w:val="center"/>
              <w:rPr>
                <w:color w:val="000000"/>
              </w:rPr>
            </w:pPr>
            <w:r w:rsidRPr="009D22C8">
              <w:rPr>
                <w:color w:val="000000"/>
              </w:rPr>
              <w:t xml:space="preserve">Un Trib to </w:t>
            </w:r>
            <w:r>
              <w:rPr>
                <w:color w:val="000000"/>
              </w:rPr>
              <w:t xml:space="preserve">S Br </w:t>
            </w:r>
            <w:r w:rsidRPr="009D22C8">
              <w:rPr>
                <w:color w:val="000000"/>
              </w:rPr>
              <w:t>Pigeon R. @ Nietzke Rd.</w:t>
            </w:r>
          </w:p>
        </w:tc>
        <w:tc>
          <w:tcPr>
            <w:tcW w:w="1800" w:type="dxa"/>
            <w:vAlign w:val="center"/>
          </w:tcPr>
          <w:p w:rsidR="0027198F" w:rsidRPr="009D22C8" w:rsidRDefault="0009358E" w:rsidP="0027198F">
            <w:pPr>
              <w:jc w:val="center"/>
            </w:pPr>
            <w:r>
              <w:t>25</w:t>
            </w:r>
          </w:p>
        </w:tc>
        <w:tc>
          <w:tcPr>
            <w:tcW w:w="1800" w:type="dxa"/>
            <w:vAlign w:val="center"/>
          </w:tcPr>
          <w:p w:rsidR="0027198F" w:rsidRPr="009D22C8" w:rsidRDefault="0009358E" w:rsidP="0027198F">
            <w:pPr>
              <w:jc w:val="center"/>
            </w:pPr>
            <w:r>
              <w:t>Fair</w:t>
            </w:r>
          </w:p>
        </w:tc>
      </w:tr>
      <w:tr w:rsidR="0027198F" w:rsidRPr="00D37DC1" w:rsidTr="0027198F">
        <w:tc>
          <w:tcPr>
            <w:tcW w:w="1638" w:type="dxa"/>
            <w:vAlign w:val="center"/>
          </w:tcPr>
          <w:p w:rsidR="0027198F" w:rsidRPr="009D22C8" w:rsidRDefault="0027198F" w:rsidP="0027198F">
            <w:pPr>
              <w:jc w:val="center"/>
            </w:pPr>
            <w:r>
              <w:t>10016706</w:t>
            </w:r>
          </w:p>
        </w:tc>
        <w:tc>
          <w:tcPr>
            <w:tcW w:w="4590" w:type="dxa"/>
            <w:vAlign w:val="center"/>
          </w:tcPr>
          <w:p w:rsidR="0027198F" w:rsidRDefault="0027198F" w:rsidP="0027198F">
            <w:pPr>
              <w:jc w:val="center"/>
              <w:rPr>
                <w:color w:val="000000"/>
              </w:rPr>
            </w:pPr>
            <w:r>
              <w:rPr>
                <w:color w:val="000000"/>
              </w:rPr>
              <w:t>Un Trib to Pigeon R. @ Knitt Rd.</w:t>
            </w:r>
          </w:p>
        </w:tc>
        <w:tc>
          <w:tcPr>
            <w:tcW w:w="1800" w:type="dxa"/>
            <w:vAlign w:val="center"/>
          </w:tcPr>
          <w:p w:rsidR="0027198F" w:rsidRPr="009D22C8" w:rsidRDefault="0009358E" w:rsidP="0027198F">
            <w:pPr>
              <w:jc w:val="center"/>
            </w:pPr>
            <w:r>
              <w:t>55</w:t>
            </w:r>
          </w:p>
        </w:tc>
        <w:tc>
          <w:tcPr>
            <w:tcW w:w="1800" w:type="dxa"/>
            <w:vAlign w:val="center"/>
          </w:tcPr>
          <w:p w:rsidR="0027198F" w:rsidRDefault="0009358E" w:rsidP="0027198F">
            <w:pPr>
              <w:jc w:val="center"/>
            </w:pPr>
            <w:r>
              <w:t>Good</w:t>
            </w:r>
          </w:p>
        </w:tc>
      </w:tr>
      <w:tr w:rsidR="0027198F" w:rsidRPr="00D37DC1" w:rsidTr="0027198F">
        <w:tc>
          <w:tcPr>
            <w:tcW w:w="1638" w:type="dxa"/>
            <w:vAlign w:val="center"/>
          </w:tcPr>
          <w:p w:rsidR="0027198F" w:rsidRPr="009D22C8" w:rsidRDefault="0027198F" w:rsidP="0027198F">
            <w:pPr>
              <w:jc w:val="center"/>
            </w:pPr>
            <w:r w:rsidRPr="009D22C8">
              <w:t>10043230</w:t>
            </w:r>
          </w:p>
        </w:tc>
        <w:tc>
          <w:tcPr>
            <w:tcW w:w="4590" w:type="dxa"/>
            <w:vAlign w:val="center"/>
          </w:tcPr>
          <w:p w:rsidR="0027198F" w:rsidRPr="009D22C8" w:rsidRDefault="0027198F" w:rsidP="0027198F">
            <w:pPr>
              <w:jc w:val="center"/>
              <w:rPr>
                <w:color w:val="000000"/>
              </w:rPr>
            </w:pPr>
            <w:r>
              <w:rPr>
                <w:color w:val="000000"/>
              </w:rPr>
              <w:t>Un Trib to Pigeon Lk</w:t>
            </w:r>
            <w:r w:rsidRPr="009D22C8">
              <w:rPr>
                <w:color w:val="000000"/>
              </w:rPr>
              <w:t>. @ River Rd.</w:t>
            </w:r>
          </w:p>
        </w:tc>
        <w:tc>
          <w:tcPr>
            <w:tcW w:w="1800" w:type="dxa"/>
            <w:vAlign w:val="center"/>
          </w:tcPr>
          <w:p w:rsidR="0027198F" w:rsidRPr="009D22C8" w:rsidRDefault="0009358E" w:rsidP="0027198F">
            <w:pPr>
              <w:jc w:val="center"/>
            </w:pPr>
            <w:r>
              <w:t>48</w:t>
            </w:r>
          </w:p>
        </w:tc>
        <w:tc>
          <w:tcPr>
            <w:tcW w:w="1800" w:type="dxa"/>
            <w:vAlign w:val="center"/>
          </w:tcPr>
          <w:p w:rsidR="0027198F" w:rsidRPr="009D22C8" w:rsidRDefault="0009358E" w:rsidP="0027198F">
            <w:pPr>
              <w:jc w:val="center"/>
            </w:pPr>
            <w:r>
              <w:t>Fair</w:t>
            </w:r>
          </w:p>
        </w:tc>
      </w:tr>
      <w:tr w:rsidR="0027198F" w:rsidRPr="00D37DC1" w:rsidTr="0027198F">
        <w:tc>
          <w:tcPr>
            <w:tcW w:w="1638" w:type="dxa"/>
            <w:vAlign w:val="center"/>
          </w:tcPr>
          <w:p w:rsidR="0027198F" w:rsidRPr="009D22C8" w:rsidRDefault="0027198F" w:rsidP="0027198F">
            <w:pPr>
              <w:jc w:val="center"/>
            </w:pPr>
            <w:r w:rsidRPr="009D22C8">
              <w:t>10043365</w:t>
            </w:r>
          </w:p>
        </w:tc>
        <w:tc>
          <w:tcPr>
            <w:tcW w:w="4590" w:type="dxa"/>
            <w:vAlign w:val="center"/>
          </w:tcPr>
          <w:p w:rsidR="0027198F" w:rsidRPr="009D22C8" w:rsidRDefault="0027198F" w:rsidP="0027198F">
            <w:pPr>
              <w:jc w:val="center"/>
              <w:rPr>
                <w:color w:val="000000"/>
              </w:rPr>
            </w:pPr>
            <w:r>
              <w:rPr>
                <w:color w:val="000000"/>
              </w:rPr>
              <w:t>Un Trib to Pigeon Lk</w:t>
            </w:r>
            <w:r w:rsidRPr="009D22C8">
              <w:rPr>
                <w:color w:val="000000"/>
              </w:rPr>
              <w:t>. @ Green Tree Rd.</w:t>
            </w:r>
          </w:p>
        </w:tc>
        <w:tc>
          <w:tcPr>
            <w:tcW w:w="1800" w:type="dxa"/>
            <w:vAlign w:val="center"/>
          </w:tcPr>
          <w:p w:rsidR="0027198F" w:rsidRPr="009D22C8" w:rsidRDefault="0009358E" w:rsidP="0027198F">
            <w:pPr>
              <w:jc w:val="center"/>
            </w:pPr>
            <w:r>
              <w:t>40</w:t>
            </w:r>
          </w:p>
        </w:tc>
        <w:tc>
          <w:tcPr>
            <w:tcW w:w="1800" w:type="dxa"/>
            <w:vAlign w:val="center"/>
          </w:tcPr>
          <w:p w:rsidR="0027198F" w:rsidRPr="009D22C8" w:rsidRDefault="0009358E" w:rsidP="0027198F">
            <w:pPr>
              <w:jc w:val="center"/>
            </w:pPr>
            <w:r>
              <w:t>Fair</w:t>
            </w:r>
          </w:p>
        </w:tc>
      </w:tr>
      <w:tr w:rsidR="0027198F" w:rsidRPr="00D37DC1" w:rsidTr="0027198F">
        <w:tc>
          <w:tcPr>
            <w:tcW w:w="1638" w:type="dxa"/>
            <w:vAlign w:val="center"/>
          </w:tcPr>
          <w:p w:rsidR="0027198F" w:rsidRPr="009D22C8" w:rsidRDefault="0027198F" w:rsidP="0027198F">
            <w:pPr>
              <w:jc w:val="center"/>
            </w:pPr>
            <w:r w:rsidRPr="009D22C8">
              <w:t>10043229</w:t>
            </w:r>
          </w:p>
        </w:tc>
        <w:tc>
          <w:tcPr>
            <w:tcW w:w="4590" w:type="dxa"/>
            <w:vAlign w:val="center"/>
          </w:tcPr>
          <w:p w:rsidR="0027198F" w:rsidRPr="009D22C8" w:rsidRDefault="0027198F" w:rsidP="0027198F">
            <w:pPr>
              <w:jc w:val="center"/>
              <w:rPr>
                <w:color w:val="000000"/>
              </w:rPr>
            </w:pPr>
            <w:r w:rsidRPr="009D22C8">
              <w:rPr>
                <w:color w:val="000000"/>
              </w:rPr>
              <w:t>Brandy Cr. @ Lakeshore Rd.</w:t>
            </w:r>
          </w:p>
        </w:tc>
        <w:tc>
          <w:tcPr>
            <w:tcW w:w="1800" w:type="dxa"/>
            <w:vAlign w:val="center"/>
          </w:tcPr>
          <w:p w:rsidR="0027198F" w:rsidRPr="009D22C8" w:rsidRDefault="0009358E" w:rsidP="0027198F">
            <w:pPr>
              <w:jc w:val="center"/>
            </w:pPr>
            <w:r>
              <w:t>45</w:t>
            </w:r>
          </w:p>
        </w:tc>
        <w:tc>
          <w:tcPr>
            <w:tcW w:w="1800" w:type="dxa"/>
            <w:vAlign w:val="center"/>
          </w:tcPr>
          <w:p w:rsidR="0027198F" w:rsidRPr="009D22C8" w:rsidRDefault="0009358E" w:rsidP="0027198F">
            <w:pPr>
              <w:jc w:val="center"/>
            </w:pPr>
            <w:r>
              <w:t>Fair</w:t>
            </w:r>
          </w:p>
        </w:tc>
      </w:tr>
    </w:tbl>
    <w:p w:rsidR="00A826D9" w:rsidRPr="00C700CE" w:rsidRDefault="007D3245" w:rsidP="00A826D9">
      <w:pPr>
        <w:rPr>
          <w:b/>
        </w:rPr>
      </w:pPr>
      <w:r>
        <w:rPr>
          <w:b/>
        </w:rPr>
        <w:t>Table 11</w:t>
      </w:r>
      <w:r w:rsidR="00A826D9" w:rsidRPr="00C700CE">
        <w:rPr>
          <w:b/>
        </w:rPr>
        <w:t xml:space="preserve">: Quantitative Habitat Survey Scores and </w:t>
      </w:r>
      <w:r w:rsidR="00391DA6">
        <w:rPr>
          <w:b/>
        </w:rPr>
        <w:t>Condition Categories</w:t>
      </w:r>
      <w:r w:rsidR="00A826D9" w:rsidRPr="00C700CE">
        <w:rPr>
          <w:b/>
        </w:rPr>
        <w:t xml:space="preserve"> for </w:t>
      </w:r>
      <w:r w:rsidR="00391DA6">
        <w:rPr>
          <w:b/>
        </w:rPr>
        <w:t xml:space="preserve">the </w:t>
      </w:r>
      <w:r w:rsidR="0027198F">
        <w:rPr>
          <w:b/>
        </w:rPr>
        <w:t>Pigeon</w:t>
      </w:r>
      <w:r w:rsidR="00391DA6">
        <w:rPr>
          <w:b/>
        </w:rPr>
        <w:t xml:space="preserve"> River </w:t>
      </w:r>
      <w:r w:rsidR="00A826D9" w:rsidRPr="008840D6">
        <w:rPr>
          <w:b/>
        </w:rPr>
        <w:t>Watershed</w:t>
      </w:r>
      <w:r w:rsidR="00A826D9">
        <w:rPr>
          <w:b/>
        </w:rPr>
        <w:t>.</w:t>
      </w:r>
    </w:p>
    <w:p w:rsidR="0009358E" w:rsidRDefault="0009358E" w:rsidP="00A826D9">
      <w:pPr>
        <w:sectPr w:rsidR="0009358E" w:rsidSect="001259FC">
          <w:pgSz w:w="12240" w:h="15840"/>
          <w:pgMar w:top="720" w:right="720" w:bottom="720" w:left="720" w:header="720" w:footer="720" w:gutter="0"/>
          <w:cols w:space="720"/>
          <w:docGrid w:linePitch="360"/>
        </w:sectPr>
      </w:pPr>
    </w:p>
    <w:p w:rsidR="00A323CF" w:rsidRDefault="0009358E" w:rsidP="00A826D9">
      <w:r>
        <w:rPr>
          <w:noProof/>
        </w:rPr>
        <w:lastRenderedPageBreak/>
        <w:drawing>
          <wp:inline distT="0" distB="0" distL="0" distR="0" wp14:anchorId="3CF426D7" wp14:editId="1197ED36">
            <wp:extent cx="9319260" cy="5760720"/>
            <wp:effectExtent l="0" t="0" r="15240" b="11430"/>
            <wp:docPr id="1" name="Chart 1">
              <a:extLst xmlns:a="http://schemas.openxmlformats.org/drawingml/2006/main">
                <a:ext uri="{FF2B5EF4-FFF2-40B4-BE49-F238E27FC236}">
                  <a16:creationId xmlns:a16="http://schemas.microsoft.com/office/drawing/2014/main" id="{D1CB9C1C-EA5E-4613-A365-F4551CD6A1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91DA6" w:rsidRPr="00C700CE" w:rsidRDefault="007D3245" w:rsidP="00391DA6">
      <w:pPr>
        <w:rPr>
          <w:b/>
        </w:rPr>
      </w:pPr>
      <w:r>
        <w:rPr>
          <w:b/>
        </w:rPr>
        <w:t>Chart 7</w:t>
      </w:r>
      <w:r w:rsidR="00391DA6" w:rsidRPr="00C700CE">
        <w:rPr>
          <w:b/>
        </w:rPr>
        <w:t xml:space="preserve">: Quantitative Habitat Survey Scores and </w:t>
      </w:r>
      <w:r w:rsidR="00391DA6">
        <w:rPr>
          <w:b/>
        </w:rPr>
        <w:t>Condition Categories</w:t>
      </w:r>
      <w:r w:rsidR="00391DA6" w:rsidRPr="00C700CE">
        <w:rPr>
          <w:b/>
        </w:rPr>
        <w:t xml:space="preserve"> for </w:t>
      </w:r>
      <w:r w:rsidR="00391DA6">
        <w:rPr>
          <w:b/>
        </w:rPr>
        <w:t>the</w:t>
      </w:r>
      <w:r w:rsidR="004519D6">
        <w:rPr>
          <w:b/>
        </w:rPr>
        <w:t xml:space="preserve"> </w:t>
      </w:r>
      <w:r w:rsidR="00DC1A34">
        <w:rPr>
          <w:b/>
        </w:rPr>
        <w:t>Pigeon</w:t>
      </w:r>
      <w:r w:rsidR="00391DA6">
        <w:rPr>
          <w:b/>
        </w:rPr>
        <w:t xml:space="preserve"> River </w:t>
      </w:r>
      <w:r w:rsidR="00391DA6" w:rsidRPr="008840D6">
        <w:rPr>
          <w:b/>
        </w:rPr>
        <w:t>Watershed</w:t>
      </w:r>
      <w:r w:rsidR="00391DA6">
        <w:rPr>
          <w:b/>
        </w:rPr>
        <w:t>.</w:t>
      </w:r>
    </w:p>
    <w:p w:rsidR="001259FC" w:rsidRDefault="001259FC" w:rsidP="00A826D9">
      <w:pPr>
        <w:sectPr w:rsidR="001259FC" w:rsidSect="0009358E">
          <w:pgSz w:w="15840" w:h="12240" w:orient="landscape"/>
          <w:pgMar w:top="720" w:right="720" w:bottom="720" w:left="720" w:header="720" w:footer="720" w:gutter="0"/>
          <w:cols w:space="720"/>
          <w:docGrid w:linePitch="360"/>
        </w:sectPr>
      </w:pPr>
    </w:p>
    <w:p w:rsidR="003E70EF" w:rsidRDefault="003E70EF" w:rsidP="003E70EF">
      <w:pPr>
        <w:jc w:val="center"/>
        <w:rPr>
          <w:b/>
        </w:rPr>
      </w:pPr>
      <w:r>
        <w:rPr>
          <w:b/>
        </w:rPr>
        <w:lastRenderedPageBreak/>
        <w:t>Discussion</w:t>
      </w:r>
    </w:p>
    <w:p w:rsidR="003E70EF" w:rsidRDefault="003E70EF" w:rsidP="003E70EF"/>
    <w:p w:rsidR="003E70EF" w:rsidRDefault="00C664E5" w:rsidP="003E70EF">
      <w:r>
        <w:t xml:space="preserve">The purpose of this project was to </w:t>
      </w:r>
      <w:r w:rsidRPr="00E15781">
        <w:t xml:space="preserve">provide </w:t>
      </w:r>
      <w:r>
        <w:t>chemical, physical, and biological</w:t>
      </w:r>
      <w:r w:rsidRPr="00E15781">
        <w:t xml:space="preserve"> data</w:t>
      </w:r>
      <w:r>
        <w:t xml:space="preserve"> to assess water quality impacts in the watershed from the installation of BMPs to reduce nutrient and sediment loads into the Pigeon River.  This watershed evaluation supports the watershed improvement efforts by the NRCS and the Waupaca LWCD through the NWQI program.  A</w:t>
      </w:r>
      <w:r w:rsidRPr="00E15781">
        <w:t xml:space="preserve">n additional goal of the project </w:t>
      </w:r>
      <w:r>
        <w:t>wa</w:t>
      </w:r>
      <w:r w:rsidRPr="00E15781">
        <w:t xml:space="preserve">s to conduct fish and aquatic life use impairment assessments based on phosphorus water quality standards </w:t>
      </w:r>
      <w:r>
        <w:t xml:space="preserve">of </w:t>
      </w:r>
      <w:r w:rsidRPr="00E15781">
        <w:t>the Pigeon River</w:t>
      </w:r>
      <w:r>
        <w:t xml:space="preserve"> and its tributaries</w:t>
      </w:r>
      <w:r w:rsidRPr="00E15781">
        <w:t xml:space="preserve">.  </w:t>
      </w:r>
      <w:r w:rsidR="003E70EF">
        <w:t>The total phosphorus</w:t>
      </w:r>
      <w:r w:rsidR="001B38EF">
        <w:t>, aquatic macroinvertebrate,</w:t>
      </w:r>
      <w:r w:rsidR="003E70EF">
        <w:t xml:space="preserve"> and fish monitoring in this project demonstrated that the water quality in the </w:t>
      </w:r>
      <w:r>
        <w:t xml:space="preserve">Pigeon </w:t>
      </w:r>
      <w:r w:rsidR="00131669">
        <w:t>River</w:t>
      </w:r>
      <w:r w:rsidR="003E70EF">
        <w:t xml:space="preserve"> Watershed is between poor and excellent condition.  </w:t>
      </w:r>
    </w:p>
    <w:p w:rsidR="003E70EF" w:rsidRDefault="003E70EF" w:rsidP="003E70EF"/>
    <w:p w:rsidR="003E70EF" w:rsidRDefault="00131669" w:rsidP="003E70EF">
      <w:r>
        <w:t xml:space="preserve">The </w:t>
      </w:r>
      <w:r w:rsidR="00FD6883">
        <w:t xml:space="preserve">Pigeon </w:t>
      </w:r>
      <w:r>
        <w:t xml:space="preserve">River Watershed </w:t>
      </w:r>
      <w:r w:rsidR="003E70EF">
        <w:t xml:space="preserve">drains a </w:t>
      </w:r>
      <w:r w:rsidR="002D75BA">
        <w:t>1</w:t>
      </w:r>
      <w:r w:rsidR="00FD6883">
        <w:t>16.3</w:t>
      </w:r>
      <w:r>
        <w:t xml:space="preserve"> </w:t>
      </w:r>
      <w:r w:rsidR="00283359">
        <w:t>square-</w:t>
      </w:r>
      <w:r>
        <w:t>mile</w:t>
      </w:r>
      <w:r w:rsidR="003E70EF">
        <w:t xml:space="preserve"> watershed </w:t>
      </w:r>
      <w:r w:rsidR="00FD6883">
        <w:t xml:space="preserve">in Waupaca and Shawano Counties </w:t>
      </w:r>
      <w:r w:rsidR="003E70EF">
        <w:t xml:space="preserve">before discharging into </w:t>
      </w:r>
      <w:r>
        <w:t xml:space="preserve">the </w:t>
      </w:r>
      <w:r w:rsidR="00FD6883">
        <w:t>Embarrass</w:t>
      </w:r>
      <w:r>
        <w:t xml:space="preserve"> River near </w:t>
      </w:r>
      <w:r w:rsidR="00FD6883">
        <w:t>Clintonville</w:t>
      </w:r>
      <w:r>
        <w:t>, Wisconsin</w:t>
      </w:r>
      <w:r w:rsidR="003E70EF">
        <w:t xml:space="preserve">.  </w:t>
      </w:r>
      <w:r>
        <w:t xml:space="preserve">The </w:t>
      </w:r>
      <w:r w:rsidR="00FD6883">
        <w:t xml:space="preserve">North and South Branches of the Pigeon River flow generally easterly between 15 and 25 miles until they meet and form the Pigeon River Mainstem </w:t>
      </w:r>
      <w:r w:rsidR="00C87976">
        <w:t>(Map 1-2)</w:t>
      </w:r>
      <w:r w:rsidR="002D75BA">
        <w:t xml:space="preserve">.  </w:t>
      </w:r>
      <w:r w:rsidR="00712176">
        <w:t xml:space="preserve">A 116-acre impoundment of the North Branch of the Pigeon River forms Marion Millpond.   </w:t>
      </w:r>
      <w:r w:rsidR="00FD6883">
        <w:t xml:space="preserve">The Pigeon River </w:t>
      </w:r>
      <w:r w:rsidR="00712176">
        <w:t xml:space="preserve">Mainstem </w:t>
      </w:r>
      <w:r w:rsidR="00FD6883">
        <w:t xml:space="preserve">flows roughly 11 miles east until its confluence with the Embarrass River.  </w:t>
      </w:r>
      <w:r w:rsidR="0040689B">
        <w:t xml:space="preserve">A 173-acre impoundment of the </w:t>
      </w:r>
      <w:r w:rsidR="00712176">
        <w:t>Pigeon R</w:t>
      </w:r>
      <w:r w:rsidR="0040689B">
        <w:t xml:space="preserve">iver forms Pigeon Lake (locally known as Pigeon Pond) in the City of Clintonville.  </w:t>
      </w:r>
      <w:r w:rsidR="002D75BA">
        <w:t xml:space="preserve">There are </w:t>
      </w:r>
      <w:r w:rsidR="0040689B">
        <w:t>146</w:t>
      </w:r>
      <w:r w:rsidR="002D75BA">
        <w:t xml:space="preserve"> named and unnamed stream miles in the watershed.  </w:t>
      </w:r>
      <w:r w:rsidR="00267164">
        <w:t xml:space="preserve">The watershed is dominated by </w:t>
      </w:r>
      <w:r w:rsidR="00AC1224">
        <w:t>mixture of forested and agricultural land use</w:t>
      </w:r>
      <w:r w:rsidR="0094345D">
        <w:t>s</w:t>
      </w:r>
      <w:r w:rsidR="007033EE">
        <w:t xml:space="preserve">. </w:t>
      </w:r>
      <w:bookmarkStart w:id="0" w:name="_GoBack"/>
      <w:bookmarkEnd w:id="0"/>
      <w:r w:rsidR="007033EE">
        <w:t xml:space="preserve"> Less than 10</w:t>
      </w:r>
      <w:r w:rsidR="00267164">
        <w:t xml:space="preserve">% is considered developed.  </w:t>
      </w:r>
      <w:r w:rsidR="003E70EF" w:rsidRPr="00245293">
        <w:t>Typically, as increases in agricultural land use occur, there is a correlating increa</w:t>
      </w:r>
      <w:r w:rsidR="003E70EF">
        <w:t xml:space="preserve">se in TP </w:t>
      </w:r>
      <w:r w:rsidR="00F05A91">
        <w:t xml:space="preserve">and TN </w:t>
      </w:r>
      <w:r w:rsidR="003E70EF">
        <w:t>concentration</w:t>
      </w:r>
      <w:r w:rsidR="00F05A91">
        <w:t>s</w:t>
      </w:r>
      <w:r w:rsidR="003E70EF">
        <w:t xml:space="preserve"> in creek</w:t>
      </w:r>
      <w:r w:rsidR="00267164">
        <w:t>s in the watershed</w:t>
      </w:r>
      <w:r w:rsidR="00C87976">
        <w:t>s in Wisconsin</w:t>
      </w:r>
      <w:r w:rsidR="00267164">
        <w:t xml:space="preserve">.  </w:t>
      </w:r>
      <w:r w:rsidR="003E70EF" w:rsidRPr="00245293">
        <w:t>Water clarity decreases and chlorophyll a concentration (which is an indication of algae populations) increases as TP</w:t>
      </w:r>
      <w:r w:rsidR="007033EE">
        <w:t xml:space="preserve"> i</w:t>
      </w:r>
      <w:r w:rsidR="003E70EF" w:rsidRPr="00245293">
        <w:t xml:space="preserve">ncreases.  Water clarity and chlorophyll a concentration are indicators of water quality </w:t>
      </w:r>
      <w:r w:rsidR="007033EE">
        <w:t>in Wisconsin lakes (WisCALM 2014</w:t>
      </w:r>
      <w:r w:rsidR="003E70EF" w:rsidRPr="00245293">
        <w:t>).</w:t>
      </w:r>
      <w:r w:rsidR="003E70EF">
        <w:t xml:space="preserve"> </w:t>
      </w:r>
    </w:p>
    <w:p w:rsidR="003E70EF" w:rsidRDefault="003E70EF" w:rsidP="003E70EF"/>
    <w:p w:rsidR="007F503D" w:rsidRDefault="00C121C5" w:rsidP="00407FBB">
      <w:pPr>
        <w:rPr>
          <w:szCs w:val="18"/>
        </w:rPr>
      </w:pPr>
      <w:r>
        <w:rPr>
          <w:szCs w:val="18"/>
        </w:rPr>
        <w:t xml:space="preserve">Nine of the 21 locations in the Pigeon River Watershed monitored for TP demonstrated average concentrations above reference conditions for </w:t>
      </w:r>
      <w:r w:rsidRPr="00475D92">
        <w:rPr>
          <w:szCs w:val="18"/>
        </w:rPr>
        <w:t xml:space="preserve">USEPA </w:t>
      </w:r>
      <w:r>
        <w:rPr>
          <w:szCs w:val="18"/>
        </w:rPr>
        <w:t>North Central Hardwood Forest</w:t>
      </w:r>
      <w:r w:rsidRPr="00475D92">
        <w:rPr>
          <w:szCs w:val="18"/>
        </w:rPr>
        <w:t xml:space="preserve"> Ecoregion</w:t>
      </w:r>
      <w:r>
        <w:rPr>
          <w:szCs w:val="18"/>
        </w:rPr>
        <w:t xml:space="preserve"> (Omernik et al 2000) and the </w:t>
      </w:r>
      <w:r w:rsidRPr="00475D92">
        <w:rPr>
          <w:szCs w:val="18"/>
        </w:rPr>
        <w:t>United States Geological Survey</w:t>
      </w:r>
      <w:r>
        <w:rPr>
          <w:szCs w:val="18"/>
        </w:rPr>
        <w:t xml:space="preserve"> Environmental Phosphorus Zone 1 (EPZ 1) (Robertson et al 2006), and the Wisconsin Administrative Code ch. NR 102 Water Quality Criteria (WQC) of 0.075 mg/L for rivers and streams in Wisconsin.  Therefore, a</w:t>
      </w:r>
      <w:r w:rsidR="00407FBB" w:rsidRPr="00044A74">
        <w:t xml:space="preserve">n </w:t>
      </w:r>
      <w:r w:rsidR="00044A74">
        <w:t>impairment assessment</w:t>
      </w:r>
      <w:r w:rsidR="00407FBB" w:rsidRPr="00044A74">
        <w:t xml:space="preserve"> was conducted to </w:t>
      </w:r>
      <w:r w:rsidR="00C27BC3">
        <w:t>verify</w:t>
      </w:r>
      <w:r w:rsidR="00407FBB" w:rsidRPr="00044A74">
        <w:t xml:space="preserve"> whether the </w:t>
      </w:r>
      <w:r>
        <w:t>Pigeon</w:t>
      </w:r>
      <w:r w:rsidR="00407FBB" w:rsidRPr="00044A74">
        <w:t xml:space="preserve"> River Watershed TP concentrations meet the WQC</w:t>
      </w:r>
      <w:r w:rsidR="00044A74">
        <w:t xml:space="preserve"> or if the waterbodies should be placed on the United States Environmental Protection Agency Clean Water Act Section 303d Impaired Waters List (CWA 303d IWL)</w:t>
      </w:r>
      <w:r w:rsidR="00407FBB" w:rsidRPr="00044A74">
        <w:t xml:space="preserve">.   </w:t>
      </w:r>
      <w:r w:rsidR="00044A74" w:rsidRPr="00C77FF4">
        <w:t xml:space="preserve">The </w:t>
      </w:r>
      <w:r w:rsidR="00A37ADA">
        <w:t xml:space="preserve">sampling </w:t>
      </w:r>
      <w:r w:rsidR="00044A74" w:rsidRPr="00C77FF4">
        <w:t xml:space="preserve">requirements to demonstrate if WQC for TP were being met, clearly exceeded, or overwhelmingly exceeded were accomplished through this project.  </w:t>
      </w:r>
      <w:r w:rsidR="00407FBB" w:rsidRPr="00044A74">
        <w:t>The</w:t>
      </w:r>
      <w:r w:rsidR="00044A74">
        <w:t xml:space="preserve"> impairment</w:t>
      </w:r>
      <w:r w:rsidR="00407FBB" w:rsidRPr="00044A74">
        <w:t xml:space="preserve"> assessment protocol </w:t>
      </w:r>
      <w:r w:rsidR="00407FBB" w:rsidRPr="00044A74">
        <w:rPr>
          <w:szCs w:val="18"/>
        </w:rPr>
        <w:t>requires a parametric statistical approach to assess stream and river TP data against the applicable water quality criterion found in NR 102 (WisCALM 2014).  This approach involves the calculation of a 90% confidence limit around the median of a TP sample dataset.  If the lower 90% confidence limit (LCL) exceeds the criterion for TP, then that stream or river segment (assessment unit) is considered to be exceeding the criterion.  The LCLs were calculated for each comp</w:t>
      </w:r>
      <w:r>
        <w:rPr>
          <w:szCs w:val="18"/>
        </w:rPr>
        <w:t xml:space="preserve">lete set of TP samples (Table 12, Chart </w:t>
      </w:r>
      <w:r w:rsidR="007F503D">
        <w:rPr>
          <w:szCs w:val="18"/>
        </w:rPr>
        <w:t>8</w:t>
      </w:r>
      <w:r w:rsidR="007A0622">
        <w:rPr>
          <w:szCs w:val="18"/>
        </w:rPr>
        <w:t>-9</w:t>
      </w:r>
      <w:r w:rsidR="00407FBB" w:rsidRPr="00044A74">
        <w:rPr>
          <w:szCs w:val="18"/>
        </w:rPr>
        <w:t xml:space="preserve">).  </w:t>
      </w:r>
      <w:r w:rsidR="00705308" w:rsidRPr="00BD65C9">
        <w:rPr>
          <w:szCs w:val="18"/>
        </w:rPr>
        <w:t>All 7 South and North Branches and Pigeon</w:t>
      </w:r>
      <w:r w:rsidR="00407FBB" w:rsidRPr="00BD65C9">
        <w:rPr>
          <w:szCs w:val="18"/>
        </w:rPr>
        <w:t xml:space="preserve"> River Mainstem sample sets met the WQC of 0.075mg/L.  </w:t>
      </w:r>
      <w:r w:rsidR="00705308" w:rsidRPr="00BD65C9">
        <w:rPr>
          <w:szCs w:val="18"/>
        </w:rPr>
        <w:t>Eight of the 14 tributary LCL met t</w:t>
      </w:r>
      <w:r w:rsidR="007A0622">
        <w:rPr>
          <w:szCs w:val="18"/>
        </w:rPr>
        <w:t>he WQC (Table 12, Chart 9</w:t>
      </w:r>
      <w:r w:rsidR="00705308" w:rsidRPr="00BD65C9">
        <w:rPr>
          <w:szCs w:val="18"/>
        </w:rPr>
        <w:t>).  A LCL was calculated for the Grady Lake outlet location</w:t>
      </w:r>
      <w:r w:rsidR="00FC4DE3" w:rsidRPr="00BD65C9">
        <w:rPr>
          <w:szCs w:val="18"/>
        </w:rPr>
        <w:t xml:space="preserve"> for comparison</w:t>
      </w:r>
      <w:r w:rsidR="00705308" w:rsidRPr="00BD65C9">
        <w:rPr>
          <w:szCs w:val="18"/>
        </w:rPr>
        <w:t xml:space="preserve">; however, the streams water quality criterion does not apply. </w:t>
      </w:r>
      <w:r w:rsidR="00FC4DE3" w:rsidRPr="00BD65C9">
        <w:rPr>
          <w:szCs w:val="18"/>
        </w:rPr>
        <w:t xml:space="preserve">Three tributary LCL exceeded 0.075mg/L TP.  </w:t>
      </w:r>
      <w:r w:rsidR="00407FBB" w:rsidRPr="00BD65C9">
        <w:rPr>
          <w:szCs w:val="18"/>
        </w:rPr>
        <w:t xml:space="preserve">Two of the </w:t>
      </w:r>
      <w:r w:rsidR="00705308" w:rsidRPr="00BD65C9">
        <w:rPr>
          <w:szCs w:val="18"/>
        </w:rPr>
        <w:t>14</w:t>
      </w:r>
      <w:r w:rsidR="00044A74" w:rsidRPr="00BD65C9">
        <w:rPr>
          <w:szCs w:val="18"/>
        </w:rPr>
        <w:t xml:space="preserve"> tributary</w:t>
      </w:r>
      <w:r w:rsidR="00FC4DE3" w:rsidRPr="00BD65C9">
        <w:rPr>
          <w:szCs w:val="18"/>
        </w:rPr>
        <w:t xml:space="preserve"> LCL</w:t>
      </w:r>
      <w:r w:rsidR="00A37ADA" w:rsidRPr="00BD65C9">
        <w:rPr>
          <w:szCs w:val="18"/>
        </w:rPr>
        <w:t xml:space="preserve"> overwhelmingly</w:t>
      </w:r>
      <w:r w:rsidR="00407FBB" w:rsidRPr="00BD65C9">
        <w:rPr>
          <w:szCs w:val="18"/>
        </w:rPr>
        <w:t xml:space="preserve"> </w:t>
      </w:r>
      <w:r w:rsidR="00044A74" w:rsidRPr="00BD65C9">
        <w:rPr>
          <w:szCs w:val="18"/>
        </w:rPr>
        <w:t>exceeded</w:t>
      </w:r>
      <w:r w:rsidR="00407FBB" w:rsidRPr="00BD65C9">
        <w:rPr>
          <w:szCs w:val="18"/>
        </w:rPr>
        <w:t xml:space="preserve"> </w:t>
      </w:r>
      <w:r w:rsidR="00A37ADA" w:rsidRPr="00BD65C9">
        <w:rPr>
          <w:szCs w:val="18"/>
        </w:rPr>
        <w:t xml:space="preserve">(LCL of </w:t>
      </w:r>
      <w:r w:rsidR="00A37ADA" w:rsidRPr="00BD65C9">
        <w:rPr>
          <w:szCs w:val="18"/>
          <w:u w:val="single"/>
        </w:rPr>
        <w:t>&gt;</w:t>
      </w:r>
      <w:r w:rsidR="00A37ADA" w:rsidRPr="00BD65C9">
        <w:rPr>
          <w:szCs w:val="18"/>
        </w:rPr>
        <w:t xml:space="preserve">0.15mg/L) </w:t>
      </w:r>
      <w:r w:rsidR="00407FBB" w:rsidRPr="00BD65C9">
        <w:rPr>
          <w:szCs w:val="18"/>
        </w:rPr>
        <w:t>the water quality criterion for TP</w:t>
      </w:r>
      <w:r w:rsidR="00FB331C" w:rsidRPr="00BD65C9">
        <w:rPr>
          <w:szCs w:val="18"/>
        </w:rPr>
        <w:t xml:space="preserve"> (Table </w:t>
      </w:r>
      <w:r w:rsidR="007A0622">
        <w:rPr>
          <w:szCs w:val="18"/>
        </w:rPr>
        <w:t>12, Chart 9</w:t>
      </w:r>
      <w:r w:rsidR="00044A74" w:rsidRPr="00BD65C9">
        <w:rPr>
          <w:szCs w:val="18"/>
        </w:rPr>
        <w:t>)</w:t>
      </w:r>
      <w:r w:rsidR="00407FBB" w:rsidRPr="00BD65C9">
        <w:rPr>
          <w:szCs w:val="18"/>
        </w:rPr>
        <w:t xml:space="preserve">.  </w:t>
      </w:r>
      <w:r w:rsidR="00144C3E" w:rsidRPr="00BD65C9">
        <w:rPr>
          <w:szCs w:val="18"/>
        </w:rPr>
        <w:t xml:space="preserve"> </w:t>
      </w:r>
      <w:r w:rsidR="00FC4DE3" w:rsidRPr="00BD65C9">
        <w:rPr>
          <w:szCs w:val="18"/>
        </w:rPr>
        <w:t>Honey Creek</w:t>
      </w:r>
      <w:r w:rsidR="00BD65C9" w:rsidRPr="00BD65C9">
        <w:rPr>
          <w:szCs w:val="18"/>
        </w:rPr>
        <w:t xml:space="preserve"> (WBIC 5016138)</w:t>
      </w:r>
      <w:r w:rsidR="00FC4DE3" w:rsidRPr="00BD65C9">
        <w:rPr>
          <w:szCs w:val="18"/>
        </w:rPr>
        <w:t>, the Unnamed Tributary to the South Branch of the Pigeon River</w:t>
      </w:r>
      <w:r w:rsidR="00BD65C9" w:rsidRPr="00BD65C9">
        <w:rPr>
          <w:szCs w:val="18"/>
        </w:rPr>
        <w:t xml:space="preserve"> (WBIC 295800), and the Unnamed Tributary to Pigeon Lake (WBIC 5015231)</w:t>
      </w:r>
      <w:r w:rsidR="00FC4DE3" w:rsidRPr="00BD65C9">
        <w:rPr>
          <w:szCs w:val="18"/>
        </w:rPr>
        <w:t xml:space="preserve"> have been proposed for the 2018 CWA 303d IWL due to the pollutant phosphorus.</w:t>
      </w:r>
      <w:r w:rsidR="00144C3E" w:rsidRPr="00BD65C9">
        <w:rPr>
          <w:szCs w:val="18"/>
        </w:rPr>
        <w:t xml:space="preserve"> </w:t>
      </w:r>
      <w:r w:rsidR="00FC4DE3" w:rsidRPr="00BD65C9">
        <w:rPr>
          <w:szCs w:val="18"/>
        </w:rPr>
        <w:t xml:space="preserve"> </w:t>
      </w:r>
      <w:r w:rsidR="00BD65C9" w:rsidRPr="00BD65C9">
        <w:rPr>
          <w:szCs w:val="18"/>
        </w:rPr>
        <w:t>The Unnamed Tributary to the North Branch of the Pigeon River (WBIC 3000102) will be recommended for the 2020 CWA 303d IWL.</w:t>
      </w:r>
      <w:r w:rsidR="00BD65C9">
        <w:rPr>
          <w:szCs w:val="18"/>
        </w:rPr>
        <w:t xml:space="preserve">  </w:t>
      </w:r>
      <w:r w:rsidR="000A0C2F">
        <w:rPr>
          <w:szCs w:val="18"/>
        </w:rPr>
        <w:t xml:space="preserve">The Pigeon River from the confluence of the North and South Branches down to its discharge into the Embarrass River is on the 2016 303d IWL for the pollutant phosphorus.  </w:t>
      </w:r>
      <w:r w:rsidR="00AF5D16">
        <w:rPr>
          <w:szCs w:val="18"/>
        </w:rPr>
        <w:t>The LCL calculated based upon the 2015 samples from the Pigeon River at Klemp Rd met the 0.075mg/L WQC (Table 12</w:t>
      </w:r>
      <w:r w:rsidR="007A0622">
        <w:rPr>
          <w:szCs w:val="18"/>
        </w:rPr>
        <w:t>, Chart 8</w:t>
      </w:r>
      <w:r w:rsidR="00AF5D16">
        <w:rPr>
          <w:szCs w:val="18"/>
        </w:rPr>
        <w:t xml:space="preserve">).  To delist the Pigeon River, both the median </w:t>
      </w:r>
      <w:r w:rsidR="00AF5D16">
        <w:rPr>
          <w:szCs w:val="18"/>
        </w:rPr>
        <w:lastRenderedPageBreak/>
        <w:t>(0.080 mg/L in 2015) and the Upper Confidence Limit (0.117 mg/L in 2015) would need to be below 0.075 mg/L.  The Pigeon River will remain on the 2018 CWA 303d IWL.</w:t>
      </w:r>
    </w:p>
    <w:p w:rsidR="00FC4DE3" w:rsidRDefault="00FC4DE3" w:rsidP="00407FBB">
      <w:pPr>
        <w:rPr>
          <w:szCs w:val="18"/>
        </w:rPr>
      </w:pPr>
    </w:p>
    <w:tbl>
      <w:tblPr>
        <w:tblStyle w:val="TableGrid"/>
        <w:tblW w:w="0" w:type="auto"/>
        <w:tblLook w:val="04A0" w:firstRow="1" w:lastRow="0" w:firstColumn="1" w:lastColumn="0" w:noHBand="0" w:noVBand="1"/>
      </w:tblPr>
      <w:tblGrid>
        <w:gridCol w:w="5542"/>
        <w:gridCol w:w="2563"/>
        <w:gridCol w:w="2563"/>
      </w:tblGrid>
      <w:tr w:rsidR="007F503D" w:rsidRPr="00D37DC1" w:rsidTr="007F503D">
        <w:tc>
          <w:tcPr>
            <w:tcW w:w="5542" w:type="dxa"/>
            <w:vAlign w:val="center"/>
          </w:tcPr>
          <w:p w:rsidR="007F503D" w:rsidRPr="009D22C8" w:rsidRDefault="007F503D" w:rsidP="007F503D">
            <w:pPr>
              <w:jc w:val="center"/>
              <w:rPr>
                <w:b/>
              </w:rPr>
            </w:pPr>
            <w:r>
              <w:rPr>
                <w:b/>
              </w:rPr>
              <w:t>Location</w:t>
            </w:r>
          </w:p>
        </w:tc>
        <w:tc>
          <w:tcPr>
            <w:tcW w:w="2563" w:type="dxa"/>
            <w:vAlign w:val="center"/>
          </w:tcPr>
          <w:p w:rsidR="007F503D" w:rsidRPr="007F503D" w:rsidRDefault="007F503D" w:rsidP="007F503D">
            <w:pPr>
              <w:jc w:val="center"/>
              <w:rPr>
                <w:b/>
                <w:color w:val="000000"/>
                <w:szCs w:val="22"/>
              </w:rPr>
            </w:pPr>
            <w:r w:rsidRPr="007F503D">
              <w:rPr>
                <w:b/>
                <w:color w:val="000000"/>
                <w:szCs w:val="22"/>
              </w:rPr>
              <w:t>TP Lower 90%</w:t>
            </w:r>
          </w:p>
          <w:p w:rsidR="007F503D" w:rsidRPr="009D22C8" w:rsidRDefault="007F503D" w:rsidP="007F503D">
            <w:pPr>
              <w:jc w:val="center"/>
              <w:rPr>
                <w:b/>
              </w:rPr>
            </w:pPr>
            <w:r w:rsidRPr="007F503D">
              <w:rPr>
                <w:b/>
                <w:color w:val="000000"/>
                <w:szCs w:val="22"/>
              </w:rPr>
              <w:t>Confidence Limit</w:t>
            </w:r>
          </w:p>
        </w:tc>
        <w:tc>
          <w:tcPr>
            <w:tcW w:w="2563" w:type="dxa"/>
            <w:vAlign w:val="center"/>
          </w:tcPr>
          <w:p w:rsidR="007F503D" w:rsidRPr="007F503D" w:rsidRDefault="007F503D" w:rsidP="007F503D">
            <w:pPr>
              <w:jc w:val="center"/>
              <w:rPr>
                <w:b/>
                <w:color w:val="000000"/>
                <w:szCs w:val="22"/>
              </w:rPr>
            </w:pPr>
            <w:r w:rsidRPr="007F503D">
              <w:rPr>
                <w:b/>
                <w:color w:val="000000"/>
                <w:szCs w:val="22"/>
              </w:rPr>
              <w:t>Exceedance Level</w:t>
            </w:r>
          </w:p>
        </w:tc>
      </w:tr>
      <w:tr w:rsidR="007F503D" w:rsidRPr="00D37DC1" w:rsidTr="007F503D">
        <w:tc>
          <w:tcPr>
            <w:tcW w:w="5542" w:type="dxa"/>
            <w:vAlign w:val="center"/>
          </w:tcPr>
          <w:p w:rsidR="007F503D" w:rsidRPr="009D22C8" w:rsidRDefault="007F503D" w:rsidP="007F503D">
            <w:pPr>
              <w:jc w:val="center"/>
            </w:pPr>
            <w:r w:rsidRPr="009D22C8">
              <w:t>N Br Pigeon R. @ Fishery area</w:t>
            </w:r>
          </w:p>
        </w:tc>
        <w:tc>
          <w:tcPr>
            <w:tcW w:w="2563" w:type="dxa"/>
            <w:vAlign w:val="center"/>
          </w:tcPr>
          <w:p w:rsidR="007F503D" w:rsidRPr="009D22C8" w:rsidRDefault="00A13085" w:rsidP="007F503D">
            <w:pPr>
              <w:jc w:val="center"/>
            </w:pPr>
            <w:r>
              <w:t>0.039</w:t>
            </w:r>
          </w:p>
        </w:tc>
        <w:tc>
          <w:tcPr>
            <w:tcW w:w="2563" w:type="dxa"/>
            <w:vAlign w:val="center"/>
          </w:tcPr>
          <w:p w:rsidR="007F503D" w:rsidRPr="009D22C8" w:rsidRDefault="00A13085" w:rsidP="007F503D">
            <w:pPr>
              <w:jc w:val="center"/>
            </w:pPr>
            <w:r>
              <w:t>Meets</w:t>
            </w:r>
          </w:p>
        </w:tc>
      </w:tr>
      <w:tr w:rsidR="007F503D" w:rsidRPr="00D37DC1" w:rsidTr="007F503D">
        <w:tc>
          <w:tcPr>
            <w:tcW w:w="5542" w:type="dxa"/>
            <w:vAlign w:val="center"/>
          </w:tcPr>
          <w:p w:rsidR="007F503D" w:rsidRPr="009D22C8" w:rsidRDefault="007F503D" w:rsidP="007F503D">
            <w:pPr>
              <w:jc w:val="center"/>
            </w:pPr>
            <w:r w:rsidRPr="009D22C8">
              <w:t>N Br Pigeon R. DS Parkview Ave.</w:t>
            </w:r>
          </w:p>
        </w:tc>
        <w:tc>
          <w:tcPr>
            <w:tcW w:w="2563" w:type="dxa"/>
            <w:vAlign w:val="center"/>
          </w:tcPr>
          <w:p w:rsidR="007F503D" w:rsidRPr="009D22C8" w:rsidRDefault="00A13085" w:rsidP="007F503D">
            <w:pPr>
              <w:jc w:val="center"/>
            </w:pPr>
            <w:r>
              <w:t>0.030</w:t>
            </w:r>
          </w:p>
        </w:tc>
        <w:tc>
          <w:tcPr>
            <w:tcW w:w="2563" w:type="dxa"/>
            <w:vAlign w:val="center"/>
          </w:tcPr>
          <w:p w:rsidR="007F503D" w:rsidRPr="009D22C8" w:rsidRDefault="00A13085" w:rsidP="007F503D">
            <w:pPr>
              <w:jc w:val="center"/>
            </w:pPr>
            <w:r>
              <w:t>Meets</w:t>
            </w:r>
          </w:p>
        </w:tc>
      </w:tr>
      <w:tr w:rsidR="007F503D" w:rsidRPr="00D37DC1" w:rsidTr="007F503D">
        <w:tc>
          <w:tcPr>
            <w:tcW w:w="5542" w:type="dxa"/>
            <w:vAlign w:val="center"/>
          </w:tcPr>
          <w:p w:rsidR="007F503D" w:rsidRPr="009D22C8" w:rsidRDefault="007F503D" w:rsidP="007F503D">
            <w:pPr>
              <w:jc w:val="center"/>
            </w:pPr>
            <w:r w:rsidRPr="009D22C8">
              <w:t>N Br Pigeon R. @ Knitt Rd.</w:t>
            </w:r>
          </w:p>
        </w:tc>
        <w:tc>
          <w:tcPr>
            <w:tcW w:w="2563" w:type="dxa"/>
            <w:vAlign w:val="center"/>
          </w:tcPr>
          <w:p w:rsidR="007F503D" w:rsidRPr="009D22C8" w:rsidRDefault="00A13085" w:rsidP="007F503D">
            <w:pPr>
              <w:jc w:val="center"/>
            </w:pPr>
            <w:r>
              <w:t>0.055</w:t>
            </w:r>
          </w:p>
        </w:tc>
        <w:tc>
          <w:tcPr>
            <w:tcW w:w="2563" w:type="dxa"/>
            <w:vAlign w:val="center"/>
          </w:tcPr>
          <w:p w:rsidR="007F503D" w:rsidRPr="009D22C8" w:rsidRDefault="00A13085" w:rsidP="007F503D">
            <w:pPr>
              <w:jc w:val="center"/>
            </w:pPr>
            <w:r>
              <w:t>Meets</w:t>
            </w:r>
          </w:p>
        </w:tc>
      </w:tr>
      <w:tr w:rsidR="007F503D" w:rsidRPr="00D37DC1" w:rsidTr="007F503D">
        <w:tc>
          <w:tcPr>
            <w:tcW w:w="5542" w:type="dxa"/>
            <w:vAlign w:val="center"/>
          </w:tcPr>
          <w:p w:rsidR="007F503D" w:rsidRPr="009D22C8" w:rsidRDefault="007F503D" w:rsidP="007F503D">
            <w:pPr>
              <w:jc w:val="center"/>
            </w:pPr>
            <w:r w:rsidRPr="009D22C8">
              <w:t>S Br Pigeon R. @ Brewer Rd.</w:t>
            </w:r>
          </w:p>
        </w:tc>
        <w:tc>
          <w:tcPr>
            <w:tcW w:w="2563" w:type="dxa"/>
            <w:vAlign w:val="center"/>
          </w:tcPr>
          <w:p w:rsidR="007F503D" w:rsidRPr="009D22C8" w:rsidRDefault="00A13085" w:rsidP="007F503D">
            <w:pPr>
              <w:jc w:val="center"/>
            </w:pPr>
            <w:r>
              <w:t>0.033</w:t>
            </w:r>
          </w:p>
        </w:tc>
        <w:tc>
          <w:tcPr>
            <w:tcW w:w="2563" w:type="dxa"/>
            <w:vAlign w:val="center"/>
          </w:tcPr>
          <w:p w:rsidR="007F503D" w:rsidRPr="009D22C8" w:rsidRDefault="00A13085" w:rsidP="007F503D">
            <w:pPr>
              <w:jc w:val="center"/>
            </w:pPr>
            <w:r>
              <w:t>Meets</w:t>
            </w:r>
          </w:p>
        </w:tc>
      </w:tr>
      <w:tr w:rsidR="007F503D" w:rsidRPr="00D37DC1" w:rsidTr="007F503D">
        <w:tc>
          <w:tcPr>
            <w:tcW w:w="5542" w:type="dxa"/>
            <w:vAlign w:val="center"/>
          </w:tcPr>
          <w:p w:rsidR="007F503D" w:rsidRPr="009D22C8" w:rsidRDefault="007F503D" w:rsidP="007F503D">
            <w:pPr>
              <w:jc w:val="center"/>
            </w:pPr>
            <w:r w:rsidRPr="009D22C8">
              <w:t>S Br Pigeon R. @ HWY 110</w:t>
            </w:r>
          </w:p>
        </w:tc>
        <w:tc>
          <w:tcPr>
            <w:tcW w:w="2563" w:type="dxa"/>
            <w:vAlign w:val="center"/>
          </w:tcPr>
          <w:p w:rsidR="007F503D" w:rsidRPr="009D22C8" w:rsidRDefault="00A13085" w:rsidP="007F503D">
            <w:pPr>
              <w:jc w:val="center"/>
            </w:pPr>
            <w:r>
              <w:t>0.036</w:t>
            </w:r>
          </w:p>
        </w:tc>
        <w:tc>
          <w:tcPr>
            <w:tcW w:w="2563" w:type="dxa"/>
            <w:vAlign w:val="center"/>
          </w:tcPr>
          <w:p w:rsidR="007F503D" w:rsidRPr="009D22C8" w:rsidRDefault="00A13085" w:rsidP="007F503D">
            <w:pPr>
              <w:jc w:val="center"/>
            </w:pPr>
            <w:r>
              <w:t>Meets</w:t>
            </w:r>
          </w:p>
        </w:tc>
      </w:tr>
      <w:tr w:rsidR="007F503D" w:rsidRPr="00D37DC1" w:rsidTr="007F503D">
        <w:tc>
          <w:tcPr>
            <w:tcW w:w="5542" w:type="dxa"/>
            <w:vAlign w:val="center"/>
          </w:tcPr>
          <w:p w:rsidR="007F503D" w:rsidRPr="009D22C8" w:rsidRDefault="007F503D" w:rsidP="007F503D">
            <w:pPr>
              <w:jc w:val="center"/>
            </w:pPr>
            <w:r w:rsidRPr="009D22C8">
              <w:t>S Br Pigeon R. @ Buckbee Rd.</w:t>
            </w:r>
          </w:p>
        </w:tc>
        <w:tc>
          <w:tcPr>
            <w:tcW w:w="2563" w:type="dxa"/>
            <w:vAlign w:val="center"/>
          </w:tcPr>
          <w:p w:rsidR="007F503D" w:rsidRPr="009D22C8" w:rsidRDefault="00705308" w:rsidP="007F503D">
            <w:pPr>
              <w:jc w:val="center"/>
            </w:pPr>
            <w:r>
              <w:t>0.042</w:t>
            </w:r>
          </w:p>
        </w:tc>
        <w:tc>
          <w:tcPr>
            <w:tcW w:w="2563" w:type="dxa"/>
            <w:vAlign w:val="center"/>
          </w:tcPr>
          <w:p w:rsidR="007F503D" w:rsidRPr="009D22C8" w:rsidRDefault="00705308" w:rsidP="007F503D">
            <w:pPr>
              <w:jc w:val="center"/>
            </w:pPr>
            <w:r>
              <w:t>Meets</w:t>
            </w:r>
          </w:p>
        </w:tc>
      </w:tr>
      <w:tr w:rsidR="007F503D" w:rsidRPr="00D37DC1" w:rsidTr="007F503D">
        <w:tc>
          <w:tcPr>
            <w:tcW w:w="5542" w:type="dxa"/>
            <w:vAlign w:val="center"/>
          </w:tcPr>
          <w:p w:rsidR="007F503D" w:rsidRPr="009D22C8" w:rsidRDefault="007F503D" w:rsidP="007F503D">
            <w:pPr>
              <w:jc w:val="center"/>
            </w:pPr>
            <w:r w:rsidRPr="009D22C8">
              <w:t>Pigeon R. @ Klemp Rd.</w:t>
            </w:r>
          </w:p>
        </w:tc>
        <w:tc>
          <w:tcPr>
            <w:tcW w:w="2563" w:type="dxa"/>
            <w:vAlign w:val="center"/>
          </w:tcPr>
          <w:p w:rsidR="007F503D" w:rsidRPr="009D22C8" w:rsidRDefault="00705308" w:rsidP="007F503D">
            <w:pPr>
              <w:jc w:val="center"/>
            </w:pPr>
            <w:r>
              <w:t>0.073</w:t>
            </w:r>
          </w:p>
        </w:tc>
        <w:tc>
          <w:tcPr>
            <w:tcW w:w="2563" w:type="dxa"/>
            <w:vAlign w:val="center"/>
          </w:tcPr>
          <w:p w:rsidR="007F503D" w:rsidRPr="009D22C8" w:rsidRDefault="00705308" w:rsidP="007F503D">
            <w:pPr>
              <w:jc w:val="center"/>
            </w:pPr>
            <w:r>
              <w:t>Meets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sidRPr="009D22C8">
              <w:rPr>
                <w:color w:val="000000"/>
              </w:rPr>
              <w:t>Mehlberg Cr. US Burma Rd.</w:t>
            </w:r>
          </w:p>
        </w:tc>
        <w:tc>
          <w:tcPr>
            <w:tcW w:w="2563" w:type="dxa"/>
            <w:vAlign w:val="center"/>
          </w:tcPr>
          <w:p w:rsidR="007F503D" w:rsidRPr="009D22C8" w:rsidRDefault="007F503D" w:rsidP="007F503D">
            <w:pPr>
              <w:jc w:val="center"/>
            </w:pPr>
            <w:r>
              <w:t>0.040</w:t>
            </w:r>
          </w:p>
        </w:tc>
        <w:tc>
          <w:tcPr>
            <w:tcW w:w="2563" w:type="dxa"/>
            <w:vAlign w:val="center"/>
          </w:tcPr>
          <w:p w:rsidR="007F503D" w:rsidRDefault="007F503D" w:rsidP="007F503D">
            <w:pPr>
              <w:jc w:val="center"/>
            </w:pPr>
            <w:r>
              <w:t>Meets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Pr>
                <w:color w:val="000000"/>
              </w:rPr>
              <w:t>Un</w:t>
            </w:r>
            <w:r w:rsidRPr="009D22C8">
              <w:rPr>
                <w:color w:val="000000"/>
              </w:rPr>
              <w:t xml:space="preserve"> Trib </w:t>
            </w:r>
            <w:r>
              <w:rPr>
                <w:color w:val="000000"/>
              </w:rPr>
              <w:t xml:space="preserve">to N Br Pigeon R. </w:t>
            </w:r>
            <w:r w:rsidRPr="009D22C8">
              <w:rPr>
                <w:color w:val="000000"/>
              </w:rPr>
              <w:t>@ Gruenstern Rd.</w:t>
            </w:r>
          </w:p>
        </w:tc>
        <w:tc>
          <w:tcPr>
            <w:tcW w:w="2563" w:type="dxa"/>
            <w:vAlign w:val="center"/>
          </w:tcPr>
          <w:p w:rsidR="007F503D" w:rsidRPr="009D22C8" w:rsidRDefault="007F503D" w:rsidP="007F503D">
            <w:pPr>
              <w:jc w:val="center"/>
            </w:pPr>
            <w:r>
              <w:t>0.076</w:t>
            </w:r>
          </w:p>
        </w:tc>
        <w:tc>
          <w:tcPr>
            <w:tcW w:w="2563" w:type="dxa"/>
            <w:vAlign w:val="center"/>
          </w:tcPr>
          <w:p w:rsidR="007F503D" w:rsidRPr="009D22C8" w:rsidRDefault="007F503D" w:rsidP="007F503D">
            <w:pPr>
              <w:jc w:val="center"/>
            </w:pPr>
            <w:r>
              <w:t>Exceeds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Pr>
                <w:color w:val="000000"/>
              </w:rPr>
              <w:t>Un Trib to N Br Pigeon R.</w:t>
            </w:r>
            <w:r w:rsidRPr="009D22C8">
              <w:rPr>
                <w:color w:val="000000"/>
              </w:rPr>
              <w:t xml:space="preserve"> @ Kopitzke Rd.</w:t>
            </w:r>
          </w:p>
        </w:tc>
        <w:tc>
          <w:tcPr>
            <w:tcW w:w="2563" w:type="dxa"/>
            <w:vAlign w:val="center"/>
          </w:tcPr>
          <w:p w:rsidR="007F503D" w:rsidRPr="009D22C8" w:rsidRDefault="007F503D" w:rsidP="007F503D">
            <w:pPr>
              <w:jc w:val="center"/>
            </w:pPr>
            <w:r>
              <w:t>0.136</w:t>
            </w:r>
          </w:p>
        </w:tc>
        <w:tc>
          <w:tcPr>
            <w:tcW w:w="2563" w:type="dxa"/>
            <w:vAlign w:val="center"/>
          </w:tcPr>
          <w:p w:rsidR="007F503D" w:rsidRPr="009D22C8" w:rsidRDefault="007F503D" w:rsidP="007F503D">
            <w:pPr>
              <w:jc w:val="center"/>
            </w:pPr>
            <w:r>
              <w:t>Exceeds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sidRPr="009D22C8">
              <w:rPr>
                <w:color w:val="000000"/>
              </w:rPr>
              <w:t>Hydes Cr. @ Swamp Rd.</w:t>
            </w:r>
          </w:p>
        </w:tc>
        <w:tc>
          <w:tcPr>
            <w:tcW w:w="2563" w:type="dxa"/>
            <w:vAlign w:val="center"/>
          </w:tcPr>
          <w:p w:rsidR="007F503D" w:rsidRPr="009D22C8" w:rsidRDefault="007F503D" w:rsidP="007F503D">
            <w:pPr>
              <w:jc w:val="center"/>
            </w:pPr>
            <w:r>
              <w:t>0.038</w:t>
            </w:r>
          </w:p>
        </w:tc>
        <w:tc>
          <w:tcPr>
            <w:tcW w:w="2563" w:type="dxa"/>
            <w:vAlign w:val="center"/>
          </w:tcPr>
          <w:p w:rsidR="007F503D" w:rsidRPr="009D22C8" w:rsidRDefault="007F503D" w:rsidP="007F503D">
            <w:pPr>
              <w:jc w:val="center"/>
            </w:pPr>
            <w:r>
              <w:t>Meets</w:t>
            </w:r>
          </w:p>
        </w:tc>
      </w:tr>
      <w:tr w:rsidR="007F503D" w:rsidRPr="00D37DC1" w:rsidTr="007F503D">
        <w:tc>
          <w:tcPr>
            <w:tcW w:w="5542" w:type="dxa"/>
            <w:shd w:val="clear" w:color="auto" w:fill="auto"/>
            <w:vAlign w:val="center"/>
          </w:tcPr>
          <w:p w:rsidR="007F503D" w:rsidRPr="009D22C8" w:rsidRDefault="00AD4510" w:rsidP="007F503D">
            <w:pPr>
              <w:jc w:val="center"/>
              <w:rPr>
                <w:color w:val="000000"/>
              </w:rPr>
            </w:pPr>
            <w:r>
              <w:rPr>
                <w:color w:val="000000"/>
              </w:rPr>
              <w:t>Geskey</w:t>
            </w:r>
            <w:r w:rsidR="007F503D" w:rsidRPr="009D22C8">
              <w:rPr>
                <w:color w:val="000000"/>
              </w:rPr>
              <w:t xml:space="preserve"> Cr. @ County E</w:t>
            </w:r>
          </w:p>
        </w:tc>
        <w:tc>
          <w:tcPr>
            <w:tcW w:w="2563" w:type="dxa"/>
            <w:vAlign w:val="center"/>
          </w:tcPr>
          <w:p w:rsidR="007F503D" w:rsidRPr="009D22C8" w:rsidRDefault="007F503D" w:rsidP="007F503D">
            <w:pPr>
              <w:jc w:val="center"/>
            </w:pPr>
            <w:r>
              <w:t>0.034</w:t>
            </w:r>
          </w:p>
        </w:tc>
        <w:tc>
          <w:tcPr>
            <w:tcW w:w="2563" w:type="dxa"/>
            <w:vAlign w:val="center"/>
          </w:tcPr>
          <w:p w:rsidR="007F503D" w:rsidRPr="009D22C8" w:rsidRDefault="007F503D" w:rsidP="007F503D">
            <w:pPr>
              <w:jc w:val="center"/>
            </w:pPr>
            <w:r>
              <w:t>Meets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sidRPr="009D22C8">
              <w:rPr>
                <w:color w:val="000000"/>
              </w:rPr>
              <w:t xml:space="preserve">Un Trib to </w:t>
            </w:r>
            <w:r>
              <w:rPr>
                <w:color w:val="000000"/>
              </w:rPr>
              <w:t xml:space="preserve">S Br </w:t>
            </w:r>
            <w:r w:rsidRPr="009D22C8">
              <w:rPr>
                <w:color w:val="000000"/>
              </w:rPr>
              <w:t>Pigeon R. @ County E</w:t>
            </w:r>
          </w:p>
        </w:tc>
        <w:tc>
          <w:tcPr>
            <w:tcW w:w="2563" w:type="dxa"/>
            <w:vAlign w:val="center"/>
          </w:tcPr>
          <w:p w:rsidR="007F503D" w:rsidRPr="009D22C8" w:rsidRDefault="007F503D" w:rsidP="007F503D">
            <w:pPr>
              <w:jc w:val="center"/>
            </w:pPr>
            <w:r>
              <w:t>0.032</w:t>
            </w:r>
          </w:p>
        </w:tc>
        <w:tc>
          <w:tcPr>
            <w:tcW w:w="2563" w:type="dxa"/>
            <w:vAlign w:val="center"/>
          </w:tcPr>
          <w:p w:rsidR="007F503D" w:rsidRPr="009D22C8" w:rsidRDefault="007F503D" w:rsidP="007F503D">
            <w:pPr>
              <w:jc w:val="center"/>
            </w:pPr>
            <w:r>
              <w:t>Meets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sidRPr="009D22C8">
              <w:rPr>
                <w:color w:val="000000"/>
              </w:rPr>
              <w:t xml:space="preserve">Un Trib to </w:t>
            </w:r>
            <w:r>
              <w:rPr>
                <w:color w:val="000000"/>
              </w:rPr>
              <w:t xml:space="preserve">S Br </w:t>
            </w:r>
            <w:r w:rsidRPr="009D22C8">
              <w:rPr>
                <w:color w:val="000000"/>
              </w:rPr>
              <w:t>Pigeon R. @ Hauschultz Rd.</w:t>
            </w:r>
          </w:p>
        </w:tc>
        <w:tc>
          <w:tcPr>
            <w:tcW w:w="2563" w:type="dxa"/>
            <w:vAlign w:val="center"/>
          </w:tcPr>
          <w:p w:rsidR="007F503D" w:rsidRPr="009D22C8" w:rsidRDefault="002C5D9B" w:rsidP="007F503D">
            <w:pPr>
              <w:jc w:val="center"/>
            </w:pPr>
            <w:r>
              <w:t>0.168</w:t>
            </w:r>
          </w:p>
        </w:tc>
        <w:tc>
          <w:tcPr>
            <w:tcW w:w="2563" w:type="dxa"/>
            <w:vAlign w:val="center"/>
          </w:tcPr>
          <w:p w:rsidR="007F503D" w:rsidRPr="009D22C8" w:rsidRDefault="002C5D9B" w:rsidP="007F503D">
            <w:pPr>
              <w:jc w:val="center"/>
            </w:pPr>
            <w:r>
              <w:t>Overwhelmingly Exceeds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sidRPr="009D22C8">
              <w:rPr>
                <w:color w:val="000000"/>
              </w:rPr>
              <w:t xml:space="preserve">Un Trib to </w:t>
            </w:r>
            <w:r>
              <w:rPr>
                <w:color w:val="000000"/>
              </w:rPr>
              <w:t xml:space="preserve">S Br </w:t>
            </w:r>
            <w:r w:rsidRPr="009D22C8">
              <w:rPr>
                <w:color w:val="000000"/>
              </w:rPr>
              <w:t>Pigeon R. @ Nietzke Rd.</w:t>
            </w:r>
          </w:p>
        </w:tc>
        <w:tc>
          <w:tcPr>
            <w:tcW w:w="2563" w:type="dxa"/>
            <w:vAlign w:val="center"/>
          </w:tcPr>
          <w:p w:rsidR="007F503D" w:rsidRPr="009D22C8" w:rsidRDefault="002C5D9B" w:rsidP="007F503D">
            <w:pPr>
              <w:jc w:val="center"/>
            </w:pPr>
            <w:r>
              <w:t>0.033</w:t>
            </w:r>
          </w:p>
        </w:tc>
        <w:tc>
          <w:tcPr>
            <w:tcW w:w="2563" w:type="dxa"/>
            <w:vAlign w:val="center"/>
          </w:tcPr>
          <w:p w:rsidR="007F503D" w:rsidRPr="009D22C8" w:rsidRDefault="002C5D9B" w:rsidP="007F503D">
            <w:pPr>
              <w:jc w:val="center"/>
            </w:pPr>
            <w:r>
              <w:t>Meets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Pr>
                <w:color w:val="000000"/>
              </w:rPr>
              <w:t>Un Trib to Pigeon Lk</w:t>
            </w:r>
            <w:r w:rsidRPr="009D22C8">
              <w:rPr>
                <w:color w:val="000000"/>
              </w:rPr>
              <w:t>. @ River Rd.</w:t>
            </w:r>
          </w:p>
        </w:tc>
        <w:tc>
          <w:tcPr>
            <w:tcW w:w="2563" w:type="dxa"/>
            <w:vAlign w:val="center"/>
          </w:tcPr>
          <w:p w:rsidR="007F503D" w:rsidRPr="009D22C8" w:rsidRDefault="002C5D9B" w:rsidP="007F503D">
            <w:pPr>
              <w:jc w:val="center"/>
            </w:pPr>
            <w:r>
              <w:t>0.015</w:t>
            </w:r>
          </w:p>
        </w:tc>
        <w:tc>
          <w:tcPr>
            <w:tcW w:w="2563" w:type="dxa"/>
            <w:vAlign w:val="center"/>
          </w:tcPr>
          <w:p w:rsidR="007F503D" w:rsidRPr="009D22C8" w:rsidRDefault="002C5D9B" w:rsidP="007F503D">
            <w:pPr>
              <w:jc w:val="center"/>
            </w:pPr>
            <w:r>
              <w:t>Meets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Pr>
                <w:color w:val="000000"/>
              </w:rPr>
              <w:t>Un Trib to Pigeon Lk</w:t>
            </w:r>
            <w:r w:rsidRPr="009D22C8">
              <w:rPr>
                <w:color w:val="000000"/>
              </w:rPr>
              <w:t>. @ Green Tree Rd.</w:t>
            </w:r>
          </w:p>
        </w:tc>
        <w:tc>
          <w:tcPr>
            <w:tcW w:w="2563" w:type="dxa"/>
            <w:vAlign w:val="center"/>
          </w:tcPr>
          <w:p w:rsidR="007F503D" w:rsidRPr="009D22C8" w:rsidRDefault="002C5D9B" w:rsidP="007F503D">
            <w:pPr>
              <w:jc w:val="center"/>
            </w:pPr>
            <w:r>
              <w:t>0.108</w:t>
            </w:r>
          </w:p>
        </w:tc>
        <w:tc>
          <w:tcPr>
            <w:tcW w:w="2563" w:type="dxa"/>
            <w:vAlign w:val="center"/>
          </w:tcPr>
          <w:p w:rsidR="007F503D" w:rsidRPr="009D22C8" w:rsidRDefault="002C5D9B" w:rsidP="007F503D">
            <w:pPr>
              <w:jc w:val="center"/>
            </w:pPr>
            <w:r>
              <w:t>Exceeds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sidRPr="009D22C8">
              <w:rPr>
                <w:color w:val="000000"/>
              </w:rPr>
              <w:t>Brandy Cr. @ Lakeshore Rd.</w:t>
            </w:r>
          </w:p>
        </w:tc>
        <w:tc>
          <w:tcPr>
            <w:tcW w:w="2563" w:type="dxa"/>
            <w:vAlign w:val="center"/>
          </w:tcPr>
          <w:p w:rsidR="007F503D" w:rsidRPr="009D22C8" w:rsidRDefault="002C5D9B" w:rsidP="007F503D">
            <w:pPr>
              <w:jc w:val="center"/>
            </w:pPr>
            <w:r>
              <w:t>0.058</w:t>
            </w:r>
          </w:p>
        </w:tc>
        <w:tc>
          <w:tcPr>
            <w:tcW w:w="2563" w:type="dxa"/>
            <w:vAlign w:val="center"/>
          </w:tcPr>
          <w:p w:rsidR="007F503D" w:rsidRPr="009D22C8" w:rsidRDefault="002C5D9B" w:rsidP="007F503D">
            <w:pPr>
              <w:jc w:val="center"/>
            </w:pPr>
            <w:r>
              <w:t>Meets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sidRPr="009D22C8">
              <w:rPr>
                <w:color w:val="000000"/>
              </w:rPr>
              <w:t>Pfeiffer (Grady) Lake Outlet to Pigeon Lake @ Lakeshore Rd.</w:t>
            </w:r>
          </w:p>
        </w:tc>
        <w:tc>
          <w:tcPr>
            <w:tcW w:w="2563" w:type="dxa"/>
            <w:vAlign w:val="center"/>
          </w:tcPr>
          <w:p w:rsidR="007F503D" w:rsidRPr="009D22C8" w:rsidRDefault="002C5D9B" w:rsidP="007F503D">
            <w:pPr>
              <w:jc w:val="center"/>
            </w:pPr>
            <w:r>
              <w:t>0.0</w:t>
            </w:r>
            <w:r w:rsidR="00A13085">
              <w:t>69</w:t>
            </w:r>
          </w:p>
        </w:tc>
        <w:tc>
          <w:tcPr>
            <w:tcW w:w="2563" w:type="dxa"/>
            <w:vAlign w:val="center"/>
          </w:tcPr>
          <w:p w:rsidR="007F503D" w:rsidRPr="009D22C8" w:rsidRDefault="00A13085" w:rsidP="007F503D">
            <w:pPr>
              <w:jc w:val="center"/>
            </w:pPr>
            <w:r>
              <w:t>Not Applicable-Not a stream</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sidRPr="009D22C8">
              <w:rPr>
                <w:color w:val="000000"/>
              </w:rPr>
              <w:t>Un Trib to Pigeon R. @ Knitt Rd.</w:t>
            </w:r>
          </w:p>
        </w:tc>
        <w:tc>
          <w:tcPr>
            <w:tcW w:w="2563" w:type="dxa"/>
            <w:vAlign w:val="center"/>
          </w:tcPr>
          <w:p w:rsidR="007F503D" w:rsidRPr="009D22C8" w:rsidRDefault="00A13085" w:rsidP="007F503D">
            <w:pPr>
              <w:jc w:val="center"/>
            </w:pPr>
            <w:r>
              <w:t>0.034</w:t>
            </w:r>
          </w:p>
        </w:tc>
        <w:tc>
          <w:tcPr>
            <w:tcW w:w="2563" w:type="dxa"/>
            <w:vAlign w:val="center"/>
          </w:tcPr>
          <w:p w:rsidR="007F503D" w:rsidRPr="009D22C8" w:rsidRDefault="00A13085" w:rsidP="007F503D">
            <w:pPr>
              <w:jc w:val="center"/>
            </w:pPr>
            <w:r>
              <w:t>Meets</w:t>
            </w:r>
          </w:p>
        </w:tc>
      </w:tr>
      <w:tr w:rsidR="007F503D" w:rsidRPr="00D37DC1" w:rsidTr="007F503D">
        <w:tc>
          <w:tcPr>
            <w:tcW w:w="5542" w:type="dxa"/>
            <w:shd w:val="clear" w:color="auto" w:fill="auto"/>
            <w:vAlign w:val="center"/>
          </w:tcPr>
          <w:p w:rsidR="007F503D" w:rsidRPr="009D22C8" w:rsidRDefault="007F503D" w:rsidP="007F503D">
            <w:pPr>
              <w:jc w:val="center"/>
              <w:rPr>
                <w:color w:val="000000"/>
              </w:rPr>
            </w:pPr>
            <w:r w:rsidRPr="009D22C8">
              <w:rPr>
                <w:color w:val="000000"/>
              </w:rPr>
              <w:t>Honey Cr. @ 1st Ave.</w:t>
            </w:r>
          </w:p>
        </w:tc>
        <w:tc>
          <w:tcPr>
            <w:tcW w:w="2563" w:type="dxa"/>
            <w:vAlign w:val="center"/>
          </w:tcPr>
          <w:p w:rsidR="007F503D" w:rsidRPr="009D22C8" w:rsidRDefault="00A13085" w:rsidP="007F503D">
            <w:pPr>
              <w:jc w:val="center"/>
            </w:pPr>
            <w:r>
              <w:t>0.229</w:t>
            </w:r>
          </w:p>
        </w:tc>
        <w:tc>
          <w:tcPr>
            <w:tcW w:w="2563" w:type="dxa"/>
            <w:vAlign w:val="center"/>
          </w:tcPr>
          <w:p w:rsidR="007F503D" w:rsidRPr="009D22C8" w:rsidRDefault="00A13085" w:rsidP="007F503D">
            <w:pPr>
              <w:jc w:val="center"/>
            </w:pPr>
            <w:r>
              <w:t>Overwhelmingly Exceeds</w:t>
            </w:r>
          </w:p>
        </w:tc>
      </w:tr>
    </w:tbl>
    <w:p w:rsidR="00144C3E" w:rsidRDefault="00BD65C9" w:rsidP="00407FBB">
      <w:pPr>
        <w:rPr>
          <w:b/>
        </w:rPr>
      </w:pPr>
      <w:r>
        <w:rPr>
          <w:b/>
        </w:rPr>
        <w:t>Table 12</w:t>
      </w:r>
      <w:r w:rsidR="00144C3E">
        <w:rPr>
          <w:b/>
        </w:rPr>
        <w:t xml:space="preserve">: </w:t>
      </w:r>
      <w:r w:rsidR="00144C3E" w:rsidRPr="00407FBB">
        <w:rPr>
          <w:b/>
        </w:rPr>
        <w:t xml:space="preserve">Total Phosphorus Lower 90% Confidence Limits in the </w:t>
      </w:r>
      <w:r>
        <w:rPr>
          <w:b/>
        </w:rPr>
        <w:t>Pigeon</w:t>
      </w:r>
      <w:r w:rsidR="00144C3E" w:rsidRPr="00407FBB">
        <w:rPr>
          <w:b/>
        </w:rPr>
        <w:t xml:space="preserve"> River Watershed</w:t>
      </w:r>
      <w:r>
        <w:rPr>
          <w:b/>
        </w:rPr>
        <w:t>.</w:t>
      </w:r>
    </w:p>
    <w:p w:rsidR="001259FC" w:rsidRDefault="001259FC" w:rsidP="00407FBB">
      <w:pPr>
        <w:rPr>
          <w:szCs w:val="18"/>
        </w:rPr>
        <w:sectPr w:rsidR="001259FC" w:rsidSect="001259FC">
          <w:pgSz w:w="12240" w:h="15840"/>
          <w:pgMar w:top="720" w:right="720" w:bottom="720" w:left="720" w:header="720" w:footer="720" w:gutter="0"/>
          <w:cols w:space="720"/>
          <w:docGrid w:linePitch="360"/>
        </w:sectPr>
      </w:pPr>
    </w:p>
    <w:p w:rsidR="00DF0864" w:rsidRDefault="00DF0864" w:rsidP="00407FBB">
      <w:pPr>
        <w:rPr>
          <w:szCs w:val="18"/>
        </w:rPr>
      </w:pPr>
      <w:r>
        <w:rPr>
          <w:noProof/>
        </w:rPr>
        <w:lastRenderedPageBreak/>
        <w:drawing>
          <wp:inline distT="0" distB="0" distL="0" distR="0" wp14:anchorId="550D5010" wp14:editId="654BF371">
            <wp:extent cx="9090660" cy="4709160"/>
            <wp:effectExtent l="0" t="0" r="15240" b="15240"/>
            <wp:docPr id="5" name="Chart 5">
              <a:extLst xmlns:a="http://schemas.openxmlformats.org/drawingml/2006/main">
                <a:ext uri="{FF2B5EF4-FFF2-40B4-BE49-F238E27FC236}">
                  <a16:creationId xmlns:a16="http://schemas.microsoft.com/office/drawing/2014/main" id="{B56471B5-D10F-4467-94BC-48EA3826A8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7520C" w:rsidRDefault="00EC2A80" w:rsidP="003E70EF">
      <w:pPr>
        <w:rPr>
          <w:b/>
        </w:rPr>
      </w:pPr>
      <w:r w:rsidRPr="00EC2A80">
        <w:rPr>
          <w:b/>
        </w:rPr>
        <w:t>Chart 8</w:t>
      </w:r>
      <w:r w:rsidR="00015E77" w:rsidRPr="00EC2A80">
        <w:rPr>
          <w:b/>
        </w:rPr>
        <w:t xml:space="preserve">: Total Phosphorus </w:t>
      </w:r>
      <w:r w:rsidR="00407FBB" w:rsidRPr="00EC2A80">
        <w:rPr>
          <w:b/>
        </w:rPr>
        <w:t>Lower 90% Confidence Limits</w:t>
      </w:r>
      <w:r w:rsidR="00015E77" w:rsidRPr="00EC2A80">
        <w:rPr>
          <w:b/>
        </w:rPr>
        <w:t xml:space="preserve"> in the </w:t>
      </w:r>
      <w:r w:rsidRPr="00EC2A80">
        <w:rPr>
          <w:b/>
        </w:rPr>
        <w:t>North and South Branches and Pigeon River Mainstem</w:t>
      </w:r>
      <w:r w:rsidR="00015E77" w:rsidRPr="00EC2A80">
        <w:rPr>
          <w:b/>
        </w:rPr>
        <w:t xml:space="preserve">.  Red line indicates </w:t>
      </w:r>
      <w:r w:rsidR="00A37ADA" w:rsidRPr="00EC2A80">
        <w:rPr>
          <w:b/>
        </w:rPr>
        <w:t xml:space="preserve">the </w:t>
      </w:r>
      <w:r w:rsidR="00015E77" w:rsidRPr="00EC2A80">
        <w:rPr>
          <w:b/>
        </w:rPr>
        <w:t>NR 102 WQC for Total Phosphorus.</w:t>
      </w:r>
      <w:r w:rsidR="00A37ADA" w:rsidRPr="00EC2A80">
        <w:rPr>
          <w:b/>
        </w:rPr>
        <w:t xml:space="preserve"> </w:t>
      </w:r>
    </w:p>
    <w:p w:rsidR="00EC2A80" w:rsidRDefault="00EC2A80" w:rsidP="003E70EF">
      <w:pPr>
        <w:rPr>
          <w:b/>
        </w:rPr>
      </w:pPr>
    </w:p>
    <w:p w:rsidR="00EC2A80" w:rsidRDefault="00EC2A80" w:rsidP="003E70EF">
      <w:pPr>
        <w:rPr>
          <w:b/>
        </w:rPr>
      </w:pPr>
      <w:r>
        <w:rPr>
          <w:noProof/>
        </w:rPr>
        <w:lastRenderedPageBreak/>
        <w:drawing>
          <wp:inline distT="0" distB="0" distL="0" distR="0" wp14:anchorId="0E11FDC1" wp14:editId="4FB5EDF1">
            <wp:extent cx="9098280" cy="5151120"/>
            <wp:effectExtent l="0" t="0" r="7620" b="11430"/>
            <wp:docPr id="7" name="Chart 7">
              <a:extLst xmlns:a="http://schemas.openxmlformats.org/drawingml/2006/main">
                <a:ext uri="{FF2B5EF4-FFF2-40B4-BE49-F238E27FC236}">
                  <a16:creationId xmlns:a16="http://schemas.microsoft.com/office/drawing/2014/main" id="{705F4A77-BFB9-4CE0-9572-310E253664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06730" w:rsidRDefault="00906730" w:rsidP="00906730">
      <w:pPr>
        <w:rPr>
          <w:b/>
        </w:rPr>
      </w:pPr>
      <w:r w:rsidRPr="00EC2A80">
        <w:rPr>
          <w:b/>
        </w:rPr>
        <w:t>Ch</w:t>
      </w:r>
      <w:r>
        <w:rPr>
          <w:b/>
        </w:rPr>
        <w:t>art 9</w:t>
      </w:r>
      <w:r w:rsidRPr="00EC2A80">
        <w:rPr>
          <w:b/>
        </w:rPr>
        <w:t xml:space="preserve">: Total Phosphorus Lower 90% Confidence Limits in the </w:t>
      </w:r>
      <w:r w:rsidR="007A0622">
        <w:rPr>
          <w:b/>
        </w:rPr>
        <w:t>P</w:t>
      </w:r>
      <w:r w:rsidRPr="00EC2A80">
        <w:rPr>
          <w:b/>
        </w:rPr>
        <w:t xml:space="preserve">igeon River </w:t>
      </w:r>
      <w:r w:rsidR="007A0622">
        <w:rPr>
          <w:b/>
        </w:rPr>
        <w:t>Tributaries.</w:t>
      </w:r>
      <w:r w:rsidRPr="00EC2A80">
        <w:rPr>
          <w:b/>
        </w:rPr>
        <w:t xml:space="preserve">  Red line indicates the NR 102 WQC for Total Phosphorus. </w:t>
      </w:r>
      <w:r>
        <w:rPr>
          <w:b/>
        </w:rPr>
        <w:t>Maroon line indicates level of overwhelming exceedance of NR 102 WQC for Total Phosphorus.</w:t>
      </w:r>
    </w:p>
    <w:p w:rsidR="00EC2A80" w:rsidRDefault="00EC2A80" w:rsidP="003E70EF">
      <w:pPr>
        <w:rPr>
          <w:b/>
        </w:rPr>
      </w:pPr>
    </w:p>
    <w:p w:rsidR="001259FC" w:rsidRDefault="00574EB2" w:rsidP="00574EB2">
      <w:pPr>
        <w:rPr>
          <w:szCs w:val="18"/>
        </w:rPr>
        <w:sectPr w:rsidR="001259FC" w:rsidSect="001259FC">
          <w:pgSz w:w="15840" w:h="12240" w:orient="landscape"/>
          <w:pgMar w:top="720" w:right="720" w:bottom="720" w:left="720" w:header="720" w:footer="720" w:gutter="0"/>
          <w:cols w:space="720"/>
          <w:docGrid w:linePitch="360"/>
        </w:sectPr>
      </w:pPr>
      <w:r>
        <w:rPr>
          <w:szCs w:val="18"/>
        </w:rPr>
        <w:t xml:space="preserve">Water quality monitoring was conducted in 2005 and 2006 in the Pigeon River at Klemp Rd.  The TP </w:t>
      </w:r>
      <w:r w:rsidR="007A0622">
        <w:rPr>
          <w:szCs w:val="18"/>
        </w:rPr>
        <w:t>results from that monitoring were</w:t>
      </w:r>
      <w:r>
        <w:rPr>
          <w:szCs w:val="18"/>
        </w:rPr>
        <w:t xml:space="preserve"> used during the 2014 CWA 303d IWL assessment.   The 2005-2006 monitoring results exceeded the WQC with at LCL of 0.082 mg/L; thus, the Pigeon River was added to the 2014 list. The median of the 2005-2006 TP samples used for the 2014 assessment was 0.107 mg/L; whereas, the 2015 median was </w:t>
      </w:r>
    </w:p>
    <w:p w:rsidR="00B24C12" w:rsidRDefault="00574EB2" w:rsidP="00B24C12">
      <w:pPr>
        <w:rPr>
          <w:szCs w:val="18"/>
        </w:rPr>
      </w:pPr>
      <w:r>
        <w:rPr>
          <w:szCs w:val="18"/>
        </w:rPr>
        <w:lastRenderedPageBreak/>
        <w:t xml:space="preserve">0.079 mg/L.  Based on the difference in median TP concentrations from 2005-2006 to 2015, there may have been a reduction of phosphorus in the Pigeon River from BMPs installed as part of the NWQI program.  The water quality of the North Branch of the Pigeon River has been impacted from the watershed land use and the Marion Millpond.  The North Branch of the Pigeon River is proposed for the 2018 CWA 303d IWL due to the pollutant temperature.  Temperature data collected in 2015 indicated temperatures above NR 102 thermal standards and biological impairment was observed (Poor MIBI at Parkview Ave).  Honey Creek and three unnamed tributaries demonstrated phosphorus water quality criteria exceedances.  </w:t>
      </w:r>
      <w:r w:rsidR="00B24C12">
        <w:rPr>
          <w:szCs w:val="18"/>
        </w:rPr>
        <w:t xml:space="preserve">The land use characteristics observed during the 2015 and 2016 monitoring project that can have a negative impact to the water quality of the Upper and Lower Pigeon River and its tributaries were limited buffer protection along the stream corridors, eroding streambanks, </w:t>
      </w:r>
      <w:r w:rsidR="00FD0B57">
        <w:rPr>
          <w:szCs w:val="18"/>
        </w:rPr>
        <w:t xml:space="preserve">barnyard runoff, </w:t>
      </w:r>
      <w:r w:rsidR="00B24C12">
        <w:rPr>
          <w:szCs w:val="18"/>
        </w:rPr>
        <w:t xml:space="preserve">cropland erosion, channelization, sedimentation of fish and aquatic life habitat, thermal impacts from impoundments, and the presence of aquatic invasive species.  </w:t>
      </w:r>
      <w:r>
        <w:rPr>
          <w:szCs w:val="18"/>
        </w:rPr>
        <w:t>The documented degraded stream health</w:t>
      </w:r>
      <w:r w:rsidR="00322E96">
        <w:rPr>
          <w:szCs w:val="18"/>
        </w:rPr>
        <w:t xml:space="preserve"> (Nordin-Pedersen 1997</w:t>
      </w:r>
      <w:r w:rsidR="001F3FB6">
        <w:rPr>
          <w:szCs w:val="18"/>
        </w:rPr>
        <w:t>, NRCS 1999,</w:t>
      </w:r>
      <w:r w:rsidR="00FD0B57">
        <w:rPr>
          <w:szCs w:val="18"/>
        </w:rPr>
        <w:t xml:space="preserve"> and WDNR 2015-2016</w:t>
      </w:r>
      <w:r w:rsidR="00322E96">
        <w:rPr>
          <w:szCs w:val="18"/>
        </w:rPr>
        <w:t>)</w:t>
      </w:r>
      <w:r>
        <w:rPr>
          <w:szCs w:val="18"/>
        </w:rPr>
        <w:t xml:space="preserve"> and the potential for improved water quality indicate that the need for watershed improvements remains throughout the Pigeon River Watershed.  </w:t>
      </w:r>
      <w:r w:rsidR="00B24C12" w:rsidRPr="003F5C9F">
        <w:rPr>
          <w:szCs w:val="18"/>
        </w:rPr>
        <w:t xml:space="preserve">Good efforts were made to decrease the pollutant load during the NWQI implementation </w:t>
      </w:r>
      <w:r w:rsidR="00FD0B57">
        <w:rPr>
          <w:szCs w:val="18"/>
        </w:rPr>
        <w:t xml:space="preserve">as demonstrated by the manure storage and concrete barnyard installed in 2016 </w:t>
      </w:r>
      <w:r w:rsidR="00B24C12" w:rsidRPr="003F5C9F">
        <w:rPr>
          <w:szCs w:val="18"/>
        </w:rPr>
        <w:t>(Photo 1-3); however, there are more opportunities to install practices to lower the nutrients and sediment reaching the Pigeon River.</w:t>
      </w:r>
      <w:r w:rsidR="00B24C12">
        <w:rPr>
          <w:szCs w:val="18"/>
        </w:rPr>
        <w:t xml:space="preserve"> </w:t>
      </w:r>
    </w:p>
    <w:p w:rsidR="00906730" w:rsidRDefault="00906730" w:rsidP="003E70EF">
      <w:pPr>
        <w:rPr>
          <w:b/>
        </w:rPr>
      </w:pPr>
    </w:p>
    <w:p w:rsidR="008023BD" w:rsidRDefault="00E96A7B" w:rsidP="00BD042C">
      <w:pPr>
        <w:rPr>
          <w:szCs w:val="18"/>
        </w:rPr>
      </w:pPr>
      <w:r w:rsidRPr="00E96A7B">
        <w:rPr>
          <w:noProof/>
          <w:szCs w:val="18"/>
        </w:rPr>
        <w:drawing>
          <wp:inline distT="0" distB="0" distL="0" distR="0">
            <wp:extent cx="3266726" cy="4336489"/>
            <wp:effectExtent l="0" t="1588" r="8573" b="857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3282317" cy="4357186"/>
                    </a:xfrm>
                    <a:prstGeom prst="rect">
                      <a:avLst/>
                    </a:prstGeom>
                    <a:noFill/>
                    <a:ln>
                      <a:noFill/>
                    </a:ln>
                  </pic:spPr>
                </pic:pic>
              </a:graphicData>
            </a:graphic>
          </wp:inline>
        </w:drawing>
      </w:r>
    </w:p>
    <w:p w:rsidR="008023BD" w:rsidRPr="008023BD" w:rsidRDefault="008023BD" w:rsidP="00BD042C">
      <w:pPr>
        <w:rPr>
          <w:b/>
          <w:szCs w:val="18"/>
        </w:rPr>
      </w:pPr>
      <w:r>
        <w:rPr>
          <w:b/>
          <w:szCs w:val="18"/>
        </w:rPr>
        <w:t>Photo 1:</w:t>
      </w:r>
      <w:r w:rsidRPr="008023BD">
        <w:rPr>
          <w:b/>
          <w:szCs w:val="18"/>
        </w:rPr>
        <w:t xml:space="preserve"> Aerial Image of Ken Yaeger’s Farm Before BMP Installation</w:t>
      </w:r>
    </w:p>
    <w:p w:rsidR="00E96A7B" w:rsidRDefault="0036342B" w:rsidP="00BD042C">
      <w:pPr>
        <w:rPr>
          <w:szCs w:val="18"/>
        </w:rPr>
      </w:pPr>
      <w:r>
        <w:rPr>
          <w:szCs w:val="18"/>
        </w:rPr>
        <w:lastRenderedPageBreak/>
        <w:t xml:space="preserve">  </w:t>
      </w:r>
      <w:r w:rsidRPr="0036342B">
        <w:rPr>
          <w:noProof/>
          <w:szCs w:val="18"/>
        </w:rPr>
        <w:drawing>
          <wp:inline distT="0" distB="0" distL="0" distR="0">
            <wp:extent cx="7338060" cy="5669562"/>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360967" cy="5687261"/>
                    </a:xfrm>
                    <a:prstGeom prst="rect">
                      <a:avLst/>
                    </a:prstGeom>
                    <a:noFill/>
                    <a:ln>
                      <a:noFill/>
                    </a:ln>
                  </pic:spPr>
                </pic:pic>
              </a:graphicData>
            </a:graphic>
          </wp:inline>
        </w:drawing>
      </w:r>
    </w:p>
    <w:p w:rsidR="0036342B" w:rsidRPr="008023BD" w:rsidRDefault="008023BD" w:rsidP="00BD042C">
      <w:pPr>
        <w:rPr>
          <w:b/>
          <w:szCs w:val="18"/>
        </w:rPr>
      </w:pPr>
      <w:r>
        <w:rPr>
          <w:b/>
          <w:szCs w:val="18"/>
        </w:rPr>
        <w:t xml:space="preserve">Photo </w:t>
      </w:r>
      <w:r w:rsidRPr="008023BD">
        <w:rPr>
          <w:b/>
          <w:szCs w:val="18"/>
        </w:rPr>
        <w:t>2</w:t>
      </w:r>
      <w:r w:rsidR="00D96B0D" w:rsidRPr="008023BD">
        <w:rPr>
          <w:b/>
          <w:szCs w:val="18"/>
        </w:rPr>
        <w:t xml:space="preserve">: </w:t>
      </w:r>
      <w:r>
        <w:rPr>
          <w:b/>
          <w:szCs w:val="18"/>
        </w:rPr>
        <w:t xml:space="preserve">Post-Construction Image of Concrete Barnyard Taken by Waupaca </w:t>
      </w:r>
      <w:r w:rsidR="00B26F21">
        <w:rPr>
          <w:b/>
          <w:szCs w:val="18"/>
        </w:rPr>
        <w:t>L</w:t>
      </w:r>
      <w:r>
        <w:rPr>
          <w:b/>
          <w:szCs w:val="18"/>
        </w:rPr>
        <w:t>WCD in 2016.</w:t>
      </w:r>
    </w:p>
    <w:p w:rsidR="0036342B" w:rsidRDefault="001A1E7A" w:rsidP="00BD042C">
      <w:pPr>
        <w:rPr>
          <w:szCs w:val="18"/>
        </w:rPr>
      </w:pPr>
      <w:r w:rsidRPr="001A1E7A">
        <w:rPr>
          <w:noProof/>
          <w:szCs w:val="18"/>
        </w:rPr>
        <w:lastRenderedPageBreak/>
        <w:drawing>
          <wp:inline distT="0" distB="0" distL="0" distR="0">
            <wp:extent cx="7025640" cy="5428179"/>
            <wp:effectExtent l="0" t="0" r="381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037681" cy="5437482"/>
                    </a:xfrm>
                    <a:prstGeom prst="rect">
                      <a:avLst/>
                    </a:prstGeom>
                    <a:noFill/>
                    <a:ln>
                      <a:noFill/>
                    </a:ln>
                  </pic:spPr>
                </pic:pic>
              </a:graphicData>
            </a:graphic>
          </wp:inline>
        </w:drawing>
      </w:r>
    </w:p>
    <w:p w:rsidR="008023BD" w:rsidRDefault="008023BD" w:rsidP="00BD042C">
      <w:pPr>
        <w:rPr>
          <w:b/>
          <w:szCs w:val="18"/>
        </w:rPr>
      </w:pPr>
      <w:r>
        <w:rPr>
          <w:b/>
          <w:szCs w:val="18"/>
        </w:rPr>
        <w:t>Photo 3: Manure Storage Pit on Ken Yaeger’s Farm.  Photo taken by Waupaca LWCD in 2016.</w:t>
      </w:r>
    </w:p>
    <w:p w:rsidR="008023BD" w:rsidRDefault="008023BD" w:rsidP="00BD042C">
      <w:pPr>
        <w:rPr>
          <w:b/>
          <w:szCs w:val="18"/>
        </w:rPr>
      </w:pPr>
    </w:p>
    <w:p w:rsidR="00A36B55" w:rsidRDefault="002C2423" w:rsidP="002C2423">
      <w:pPr>
        <w:jc w:val="center"/>
        <w:rPr>
          <w:b/>
          <w:szCs w:val="18"/>
        </w:rPr>
      </w:pPr>
      <w:r>
        <w:rPr>
          <w:b/>
          <w:szCs w:val="18"/>
        </w:rPr>
        <w:t>Water Quality Management Recommendations</w:t>
      </w:r>
    </w:p>
    <w:p w:rsidR="002C2423" w:rsidRDefault="002C2423" w:rsidP="002C2423">
      <w:pPr>
        <w:rPr>
          <w:szCs w:val="18"/>
        </w:rPr>
      </w:pPr>
    </w:p>
    <w:p w:rsidR="002C2423" w:rsidRDefault="00FD4BD6" w:rsidP="00FD4BD6">
      <w:pPr>
        <w:pStyle w:val="ListParagraph"/>
        <w:numPr>
          <w:ilvl w:val="0"/>
          <w:numId w:val="1"/>
        </w:numPr>
        <w:rPr>
          <w:szCs w:val="18"/>
        </w:rPr>
      </w:pPr>
      <w:r>
        <w:rPr>
          <w:szCs w:val="18"/>
        </w:rPr>
        <w:t xml:space="preserve">Reduce the transportation of phosphorus </w:t>
      </w:r>
      <w:r w:rsidR="000C7F36">
        <w:rPr>
          <w:szCs w:val="18"/>
        </w:rPr>
        <w:t>and sediment by implementing Best Management Practices such as streamside buffer strips, nutrient management, conservation tillage, cover crops,</w:t>
      </w:r>
      <w:r w:rsidR="00E014E4">
        <w:rPr>
          <w:szCs w:val="18"/>
        </w:rPr>
        <w:t xml:space="preserve"> manure storage and barnyard runoff practices,</w:t>
      </w:r>
      <w:r w:rsidR="000C7F36">
        <w:rPr>
          <w:szCs w:val="18"/>
        </w:rPr>
        <w:t xml:space="preserve"> and streambank </w:t>
      </w:r>
      <w:r w:rsidR="006A0A0A">
        <w:rPr>
          <w:szCs w:val="18"/>
        </w:rPr>
        <w:t xml:space="preserve">and wetland </w:t>
      </w:r>
      <w:r w:rsidR="000C7F36">
        <w:rPr>
          <w:szCs w:val="18"/>
        </w:rPr>
        <w:t>restoration</w:t>
      </w:r>
      <w:r w:rsidR="006A0A0A">
        <w:rPr>
          <w:szCs w:val="18"/>
        </w:rPr>
        <w:t>s</w:t>
      </w:r>
    </w:p>
    <w:p w:rsidR="000C7F36" w:rsidRDefault="00FD0B57" w:rsidP="00FD4BD6">
      <w:pPr>
        <w:pStyle w:val="ListParagraph"/>
        <w:numPr>
          <w:ilvl w:val="0"/>
          <w:numId w:val="1"/>
        </w:numPr>
        <w:rPr>
          <w:szCs w:val="18"/>
        </w:rPr>
      </w:pPr>
      <w:r>
        <w:rPr>
          <w:szCs w:val="18"/>
        </w:rPr>
        <w:t>Reduce</w:t>
      </w:r>
      <w:r w:rsidR="000C7F36">
        <w:rPr>
          <w:szCs w:val="18"/>
        </w:rPr>
        <w:t xml:space="preserve"> the thermal impacts from impoundments to the North Branch of the Pigeon River and the Pigeon River</w:t>
      </w:r>
    </w:p>
    <w:p w:rsidR="00E014E4" w:rsidRDefault="006A0A0A" w:rsidP="00FD4BD6">
      <w:pPr>
        <w:pStyle w:val="ListParagraph"/>
        <w:numPr>
          <w:ilvl w:val="0"/>
          <w:numId w:val="1"/>
        </w:numPr>
        <w:rPr>
          <w:szCs w:val="18"/>
        </w:rPr>
      </w:pPr>
      <w:r>
        <w:rPr>
          <w:szCs w:val="18"/>
        </w:rPr>
        <w:t>Preserve the Good to Excellent water quality and biotic communities of Geskey, Mehlberg, and Hydes Creeks, and the Unnamed Tributaries WBIC 297400 and 295700</w:t>
      </w:r>
    </w:p>
    <w:p w:rsidR="0070203C" w:rsidRPr="00FD4BD6" w:rsidRDefault="0070203C" w:rsidP="00FD4BD6">
      <w:pPr>
        <w:pStyle w:val="ListParagraph"/>
        <w:numPr>
          <w:ilvl w:val="0"/>
          <w:numId w:val="1"/>
        </w:numPr>
        <w:rPr>
          <w:szCs w:val="18"/>
        </w:rPr>
      </w:pPr>
      <w:r>
        <w:rPr>
          <w:szCs w:val="18"/>
        </w:rPr>
        <w:t xml:space="preserve">Continue to conduct water quality monitoring </w:t>
      </w:r>
      <w:r w:rsidR="008506A5">
        <w:rPr>
          <w:szCs w:val="18"/>
        </w:rPr>
        <w:t>of the Pigeon Lake and River and Honey Creek to understand the role each have in the water quality of the River</w:t>
      </w:r>
    </w:p>
    <w:p w:rsidR="002C2423" w:rsidRPr="002C2423" w:rsidRDefault="002C2423" w:rsidP="002C2423">
      <w:pPr>
        <w:rPr>
          <w:szCs w:val="18"/>
        </w:rPr>
      </w:pPr>
    </w:p>
    <w:p w:rsidR="00A323CF" w:rsidRDefault="00A323CF" w:rsidP="00A323CF">
      <w:pPr>
        <w:jc w:val="center"/>
        <w:rPr>
          <w:b/>
        </w:rPr>
      </w:pPr>
      <w:r w:rsidRPr="009D4F93">
        <w:rPr>
          <w:b/>
        </w:rPr>
        <w:t>References</w:t>
      </w:r>
    </w:p>
    <w:p w:rsidR="00856C6C" w:rsidRDefault="00856C6C" w:rsidP="00A323CF">
      <w:pPr>
        <w:jc w:val="center"/>
        <w:rPr>
          <w:b/>
        </w:rPr>
      </w:pPr>
    </w:p>
    <w:p w:rsidR="00856C6C" w:rsidRDefault="00322E96" w:rsidP="00856C6C">
      <w:r>
        <w:t>Nordin-Pederson Associates, LTD. 1997. Pigeon Lake Management Study, Waupaca County, Wisconsin.</w:t>
      </w:r>
    </w:p>
    <w:p w:rsidR="001F3FB6" w:rsidRDefault="00BD048B" w:rsidP="00856C6C">
      <w:r>
        <w:lastRenderedPageBreak/>
        <w:t>NRCS (Natural Resources Conservation Service). 1999. Environmental Quality Incentive Program Proposal for Pigeon River Watershed.</w:t>
      </w:r>
    </w:p>
    <w:p w:rsidR="00FE61A1" w:rsidRDefault="00FE61A1" w:rsidP="00DE6087"/>
    <w:p w:rsidR="00B616E6" w:rsidRDefault="00B616E6" w:rsidP="00B616E6">
      <w:r>
        <w:t>USGS (United States Geological Survey) (Robertson, D.M. et. al.). 2006. Nutrient Concentrations and Their Relations to the Biotic Integrity of Wadeable Streams in Wisconsin.</w:t>
      </w:r>
    </w:p>
    <w:p w:rsidR="00A323CF" w:rsidRDefault="00A323CF" w:rsidP="00A323CF"/>
    <w:p w:rsidR="00A323CF" w:rsidRDefault="00A323CF" w:rsidP="00A323CF">
      <w:r>
        <w:t>WDNR (Wisconsin Department of Natural Resources). 2000. Guidelines for Collecting Macroinvertebrate Samples from Wadable Streams.</w:t>
      </w:r>
    </w:p>
    <w:p w:rsidR="00A323CF" w:rsidRDefault="00A323CF" w:rsidP="00A323CF"/>
    <w:p w:rsidR="00A323CF" w:rsidRDefault="00A323CF" w:rsidP="00A323CF">
      <w:r>
        <w:t>WDNR (Wisconsin Department of Natural Resources). 2001. Guidelines for Assessing Fish Communities of Wadable Streams in Wisconsin.</w:t>
      </w:r>
    </w:p>
    <w:p w:rsidR="00A323CF" w:rsidRDefault="00A323CF" w:rsidP="00A323CF"/>
    <w:p w:rsidR="00A323CF" w:rsidRDefault="00A323CF" w:rsidP="00A323CF">
      <w:r>
        <w:t>WDNR (Wisconsin Department of Natural Resources). 2002. Guidelines for Evaluating Habitat of Wadable Streams.</w:t>
      </w:r>
    </w:p>
    <w:p w:rsidR="004F70DA" w:rsidRDefault="004F70DA" w:rsidP="00A323CF"/>
    <w:p w:rsidR="004F70DA" w:rsidRDefault="004F70DA" w:rsidP="004F70DA">
      <w:r>
        <w:t>WDNR (Wisconsin Department of Natural Resources). 2010. Wisconsin Administrative Code ch. NR 102: Water Quality Standards for Wisconsin Surface Waters.</w:t>
      </w:r>
    </w:p>
    <w:p w:rsidR="00A323CF" w:rsidRDefault="00A323CF" w:rsidP="00A323CF"/>
    <w:p w:rsidR="00A323CF" w:rsidRDefault="00A323CF" w:rsidP="00A323CF">
      <w:r>
        <w:t>WDNR (Wisconsin Department of Natural Resources). 2014. Total Phosphorus Sampling Methods: Water Action Volunteers Manual 2014.</w:t>
      </w:r>
    </w:p>
    <w:p w:rsidR="00A323CF" w:rsidRDefault="00A323CF" w:rsidP="00A323CF"/>
    <w:p w:rsidR="00A323CF" w:rsidRDefault="00A323CF" w:rsidP="00A323CF">
      <w:r>
        <w:t>WDNR (Wisconsin Department of Natural Resources). 2014. Wisconsin Consolidated Assessment and Listing Methodology Guidance Document.</w:t>
      </w:r>
    </w:p>
    <w:p w:rsidR="00217B40" w:rsidRDefault="00217B40" w:rsidP="00A826D9"/>
    <w:sectPr w:rsidR="00217B40" w:rsidSect="001259FC">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2057" w:rsidRDefault="00FF2057" w:rsidP="00E7520C">
      <w:r>
        <w:separator/>
      </w:r>
    </w:p>
  </w:endnote>
  <w:endnote w:type="continuationSeparator" w:id="0">
    <w:p w:rsidR="00FF2057" w:rsidRDefault="00FF2057" w:rsidP="00E752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4C12" w:rsidRDefault="00B24C12">
    <w:pPr>
      <w:pStyle w:val="Footer"/>
      <w:jc w:val="center"/>
    </w:pPr>
  </w:p>
  <w:p w:rsidR="00B24C12" w:rsidRDefault="00FF2057">
    <w:pPr>
      <w:pStyle w:val="Footer"/>
      <w:jc w:val="center"/>
    </w:pPr>
    <w:sdt>
      <w:sdtPr>
        <w:id w:val="1097757102"/>
        <w:docPartObj>
          <w:docPartGallery w:val="Page Numbers (Bottom of Page)"/>
          <w:docPartUnique/>
        </w:docPartObj>
      </w:sdtPr>
      <w:sdtEndPr>
        <w:rPr>
          <w:noProof/>
        </w:rPr>
      </w:sdtEndPr>
      <w:sdtContent>
        <w:r w:rsidR="00B24C12">
          <w:fldChar w:fldCharType="begin"/>
        </w:r>
        <w:r w:rsidR="00B24C12">
          <w:instrText xml:space="preserve"> PAGE   \* MERGEFORMAT </w:instrText>
        </w:r>
        <w:r w:rsidR="00B24C12">
          <w:fldChar w:fldCharType="separate"/>
        </w:r>
        <w:r w:rsidR="0094345D">
          <w:rPr>
            <w:noProof/>
          </w:rPr>
          <w:t>22</w:t>
        </w:r>
        <w:r w:rsidR="00B24C12">
          <w:rPr>
            <w:noProof/>
          </w:rPr>
          <w:fldChar w:fldCharType="end"/>
        </w:r>
      </w:sdtContent>
    </w:sdt>
  </w:p>
  <w:p w:rsidR="00B24C12" w:rsidRDefault="00B24C12" w:rsidP="00E7520C">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2057" w:rsidRDefault="00FF2057" w:rsidP="00E7520C">
      <w:r>
        <w:separator/>
      </w:r>
    </w:p>
  </w:footnote>
  <w:footnote w:type="continuationSeparator" w:id="0">
    <w:p w:rsidR="00FF2057" w:rsidRDefault="00FF2057" w:rsidP="00E752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C7C4819"/>
    <w:multiLevelType w:val="hybridMultilevel"/>
    <w:tmpl w:val="4C50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07A1"/>
    <w:rsid w:val="00007F93"/>
    <w:rsid w:val="000107E4"/>
    <w:rsid w:val="0001090B"/>
    <w:rsid w:val="00014673"/>
    <w:rsid w:val="00015E77"/>
    <w:rsid w:val="0002075A"/>
    <w:rsid w:val="00024A25"/>
    <w:rsid w:val="00026AC6"/>
    <w:rsid w:val="00032AC1"/>
    <w:rsid w:val="0003394F"/>
    <w:rsid w:val="00044A74"/>
    <w:rsid w:val="00045369"/>
    <w:rsid w:val="00054BE2"/>
    <w:rsid w:val="000659FA"/>
    <w:rsid w:val="00070D28"/>
    <w:rsid w:val="00081771"/>
    <w:rsid w:val="000840D1"/>
    <w:rsid w:val="00092031"/>
    <w:rsid w:val="0009358E"/>
    <w:rsid w:val="000A0C2F"/>
    <w:rsid w:val="000A0F69"/>
    <w:rsid w:val="000C7F36"/>
    <w:rsid w:val="000D40BF"/>
    <w:rsid w:val="000E3ADD"/>
    <w:rsid w:val="000F7C90"/>
    <w:rsid w:val="00105A80"/>
    <w:rsid w:val="00124AB7"/>
    <w:rsid w:val="00124E2F"/>
    <w:rsid w:val="001252F9"/>
    <w:rsid w:val="001259FC"/>
    <w:rsid w:val="00130762"/>
    <w:rsid w:val="00131669"/>
    <w:rsid w:val="00144C3E"/>
    <w:rsid w:val="00176981"/>
    <w:rsid w:val="00180527"/>
    <w:rsid w:val="00182139"/>
    <w:rsid w:val="00192140"/>
    <w:rsid w:val="001A1E7A"/>
    <w:rsid w:val="001A7D7A"/>
    <w:rsid w:val="001B38EF"/>
    <w:rsid w:val="001E3B1D"/>
    <w:rsid w:val="001E4153"/>
    <w:rsid w:val="001E46F2"/>
    <w:rsid w:val="001F3FB6"/>
    <w:rsid w:val="001F7E2D"/>
    <w:rsid w:val="002140F6"/>
    <w:rsid w:val="0021464F"/>
    <w:rsid w:val="00216125"/>
    <w:rsid w:val="00217B40"/>
    <w:rsid w:val="0023693B"/>
    <w:rsid w:val="0024127B"/>
    <w:rsid w:val="002525FC"/>
    <w:rsid w:val="00267164"/>
    <w:rsid w:val="0027198F"/>
    <w:rsid w:val="0027625A"/>
    <w:rsid w:val="0027707B"/>
    <w:rsid w:val="00283359"/>
    <w:rsid w:val="002978A3"/>
    <w:rsid w:val="002A441C"/>
    <w:rsid w:val="002B048D"/>
    <w:rsid w:val="002B19DA"/>
    <w:rsid w:val="002B2665"/>
    <w:rsid w:val="002B61DC"/>
    <w:rsid w:val="002B61FE"/>
    <w:rsid w:val="002C211A"/>
    <w:rsid w:val="002C2423"/>
    <w:rsid w:val="002C47BD"/>
    <w:rsid w:val="002C5D9B"/>
    <w:rsid w:val="002D6DF0"/>
    <w:rsid w:val="002D75BA"/>
    <w:rsid w:val="002E0491"/>
    <w:rsid w:val="002F01DB"/>
    <w:rsid w:val="002F10A0"/>
    <w:rsid w:val="00311640"/>
    <w:rsid w:val="00315059"/>
    <w:rsid w:val="00322E96"/>
    <w:rsid w:val="00327470"/>
    <w:rsid w:val="00337BEA"/>
    <w:rsid w:val="00345851"/>
    <w:rsid w:val="00347068"/>
    <w:rsid w:val="003505D5"/>
    <w:rsid w:val="00354891"/>
    <w:rsid w:val="0036342B"/>
    <w:rsid w:val="0037412C"/>
    <w:rsid w:val="003803C1"/>
    <w:rsid w:val="00391DA6"/>
    <w:rsid w:val="00393297"/>
    <w:rsid w:val="00394B20"/>
    <w:rsid w:val="003952C7"/>
    <w:rsid w:val="00395547"/>
    <w:rsid w:val="003C0F7C"/>
    <w:rsid w:val="003C3D8A"/>
    <w:rsid w:val="003D366D"/>
    <w:rsid w:val="003D3FD3"/>
    <w:rsid w:val="003E03E1"/>
    <w:rsid w:val="003E1768"/>
    <w:rsid w:val="003E18B4"/>
    <w:rsid w:val="003E5871"/>
    <w:rsid w:val="003E70EF"/>
    <w:rsid w:val="003E778D"/>
    <w:rsid w:val="003F3F35"/>
    <w:rsid w:val="003F5C9F"/>
    <w:rsid w:val="003F689D"/>
    <w:rsid w:val="0040689B"/>
    <w:rsid w:val="00407FBB"/>
    <w:rsid w:val="0042067D"/>
    <w:rsid w:val="00426F48"/>
    <w:rsid w:val="00434465"/>
    <w:rsid w:val="00442120"/>
    <w:rsid w:val="00443457"/>
    <w:rsid w:val="004519D6"/>
    <w:rsid w:val="00460781"/>
    <w:rsid w:val="00462FA4"/>
    <w:rsid w:val="0048195B"/>
    <w:rsid w:val="00484E9E"/>
    <w:rsid w:val="004875B0"/>
    <w:rsid w:val="00496900"/>
    <w:rsid w:val="00496D2F"/>
    <w:rsid w:val="004A6423"/>
    <w:rsid w:val="004B2926"/>
    <w:rsid w:val="004B5456"/>
    <w:rsid w:val="004B5E77"/>
    <w:rsid w:val="004B6616"/>
    <w:rsid w:val="004B7E6F"/>
    <w:rsid w:val="004C5910"/>
    <w:rsid w:val="004C7F2E"/>
    <w:rsid w:val="004D623D"/>
    <w:rsid w:val="004E42CC"/>
    <w:rsid w:val="004E6385"/>
    <w:rsid w:val="004F5267"/>
    <w:rsid w:val="004F5B8C"/>
    <w:rsid w:val="004F70DA"/>
    <w:rsid w:val="005026A7"/>
    <w:rsid w:val="00512FA7"/>
    <w:rsid w:val="005134A7"/>
    <w:rsid w:val="00521BB9"/>
    <w:rsid w:val="0055343A"/>
    <w:rsid w:val="00554A34"/>
    <w:rsid w:val="00561B00"/>
    <w:rsid w:val="00562279"/>
    <w:rsid w:val="00572377"/>
    <w:rsid w:val="005732B2"/>
    <w:rsid w:val="005745E2"/>
    <w:rsid w:val="00574EB2"/>
    <w:rsid w:val="00592982"/>
    <w:rsid w:val="005960B5"/>
    <w:rsid w:val="005A417B"/>
    <w:rsid w:val="005B1C60"/>
    <w:rsid w:val="005B481B"/>
    <w:rsid w:val="005C095B"/>
    <w:rsid w:val="005C1835"/>
    <w:rsid w:val="005C758A"/>
    <w:rsid w:val="005D60A5"/>
    <w:rsid w:val="0060708A"/>
    <w:rsid w:val="00615CBA"/>
    <w:rsid w:val="00615EEB"/>
    <w:rsid w:val="00633947"/>
    <w:rsid w:val="006470A8"/>
    <w:rsid w:val="006610DA"/>
    <w:rsid w:val="00662FCD"/>
    <w:rsid w:val="00665D9E"/>
    <w:rsid w:val="00671190"/>
    <w:rsid w:val="006715A8"/>
    <w:rsid w:val="00686270"/>
    <w:rsid w:val="006900FC"/>
    <w:rsid w:val="006979D9"/>
    <w:rsid w:val="006A0A0A"/>
    <w:rsid w:val="006A0E1B"/>
    <w:rsid w:val="006A0E8C"/>
    <w:rsid w:val="006A297F"/>
    <w:rsid w:val="006A4190"/>
    <w:rsid w:val="006A712F"/>
    <w:rsid w:val="006B3160"/>
    <w:rsid w:val="006C41D4"/>
    <w:rsid w:val="006C7993"/>
    <w:rsid w:val="006E3928"/>
    <w:rsid w:val="0070203C"/>
    <w:rsid w:val="007033EE"/>
    <w:rsid w:val="00705308"/>
    <w:rsid w:val="00705A85"/>
    <w:rsid w:val="00707509"/>
    <w:rsid w:val="00712176"/>
    <w:rsid w:val="00724305"/>
    <w:rsid w:val="007327EC"/>
    <w:rsid w:val="00734A3D"/>
    <w:rsid w:val="007579B9"/>
    <w:rsid w:val="00770E39"/>
    <w:rsid w:val="0077444C"/>
    <w:rsid w:val="007750BE"/>
    <w:rsid w:val="00783EF4"/>
    <w:rsid w:val="007841B0"/>
    <w:rsid w:val="007A0622"/>
    <w:rsid w:val="007A078B"/>
    <w:rsid w:val="007A3CA3"/>
    <w:rsid w:val="007B758A"/>
    <w:rsid w:val="007C3ACF"/>
    <w:rsid w:val="007C4FBE"/>
    <w:rsid w:val="007C503D"/>
    <w:rsid w:val="007D3245"/>
    <w:rsid w:val="007E7C16"/>
    <w:rsid w:val="007F503D"/>
    <w:rsid w:val="008023BD"/>
    <w:rsid w:val="00814AAC"/>
    <w:rsid w:val="008223EF"/>
    <w:rsid w:val="0082434D"/>
    <w:rsid w:val="0084025A"/>
    <w:rsid w:val="008506A5"/>
    <w:rsid w:val="008507A1"/>
    <w:rsid w:val="00853356"/>
    <w:rsid w:val="00856C6C"/>
    <w:rsid w:val="00865B20"/>
    <w:rsid w:val="00873481"/>
    <w:rsid w:val="0088056E"/>
    <w:rsid w:val="00885B66"/>
    <w:rsid w:val="008865BB"/>
    <w:rsid w:val="008A596D"/>
    <w:rsid w:val="008B2BA9"/>
    <w:rsid w:val="008B4313"/>
    <w:rsid w:val="008B5AA5"/>
    <w:rsid w:val="008B62F8"/>
    <w:rsid w:val="008C39EB"/>
    <w:rsid w:val="008C6F9E"/>
    <w:rsid w:val="008D36C4"/>
    <w:rsid w:val="008D49FF"/>
    <w:rsid w:val="008D73D7"/>
    <w:rsid w:val="008E30A8"/>
    <w:rsid w:val="008F67FB"/>
    <w:rsid w:val="00901370"/>
    <w:rsid w:val="00901E02"/>
    <w:rsid w:val="00903798"/>
    <w:rsid w:val="0090429D"/>
    <w:rsid w:val="00906730"/>
    <w:rsid w:val="00910293"/>
    <w:rsid w:val="009137F5"/>
    <w:rsid w:val="00932DB9"/>
    <w:rsid w:val="00942AFE"/>
    <w:rsid w:val="0094345D"/>
    <w:rsid w:val="00951358"/>
    <w:rsid w:val="00961C49"/>
    <w:rsid w:val="0097076C"/>
    <w:rsid w:val="009765E8"/>
    <w:rsid w:val="0098240B"/>
    <w:rsid w:val="00984910"/>
    <w:rsid w:val="00994EF4"/>
    <w:rsid w:val="00995611"/>
    <w:rsid w:val="009A6D5B"/>
    <w:rsid w:val="009B678D"/>
    <w:rsid w:val="009B7749"/>
    <w:rsid w:val="009C5E9B"/>
    <w:rsid w:val="009D101A"/>
    <w:rsid w:val="009D13C3"/>
    <w:rsid w:val="009D22C8"/>
    <w:rsid w:val="009D25EE"/>
    <w:rsid w:val="009D4F93"/>
    <w:rsid w:val="009E5108"/>
    <w:rsid w:val="009E77B6"/>
    <w:rsid w:val="00A05994"/>
    <w:rsid w:val="00A13085"/>
    <w:rsid w:val="00A323CF"/>
    <w:rsid w:val="00A35EEE"/>
    <w:rsid w:val="00A36B55"/>
    <w:rsid w:val="00A3733F"/>
    <w:rsid w:val="00A37ADA"/>
    <w:rsid w:val="00A41C3A"/>
    <w:rsid w:val="00A42899"/>
    <w:rsid w:val="00A46396"/>
    <w:rsid w:val="00A55B77"/>
    <w:rsid w:val="00A66FB5"/>
    <w:rsid w:val="00A678FE"/>
    <w:rsid w:val="00A7066E"/>
    <w:rsid w:val="00A73B43"/>
    <w:rsid w:val="00A826D9"/>
    <w:rsid w:val="00A83DA1"/>
    <w:rsid w:val="00A844F9"/>
    <w:rsid w:val="00A9431E"/>
    <w:rsid w:val="00AA1AA5"/>
    <w:rsid w:val="00AA6D68"/>
    <w:rsid w:val="00AB7164"/>
    <w:rsid w:val="00AC0CC7"/>
    <w:rsid w:val="00AC1224"/>
    <w:rsid w:val="00AC5B27"/>
    <w:rsid w:val="00AC73A8"/>
    <w:rsid w:val="00AD4510"/>
    <w:rsid w:val="00AD4795"/>
    <w:rsid w:val="00AD683A"/>
    <w:rsid w:val="00AE4F6A"/>
    <w:rsid w:val="00AE5725"/>
    <w:rsid w:val="00AE7687"/>
    <w:rsid w:val="00AF5D16"/>
    <w:rsid w:val="00AF6B62"/>
    <w:rsid w:val="00B025C9"/>
    <w:rsid w:val="00B10EFF"/>
    <w:rsid w:val="00B23A25"/>
    <w:rsid w:val="00B24C12"/>
    <w:rsid w:val="00B26F21"/>
    <w:rsid w:val="00B27BC1"/>
    <w:rsid w:val="00B37843"/>
    <w:rsid w:val="00B436FF"/>
    <w:rsid w:val="00B45C9B"/>
    <w:rsid w:val="00B473E4"/>
    <w:rsid w:val="00B473FE"/>
    <w:rsid w:val="00B5527E"/>
    <w:rsid w:val="00B57426"/>
    <w:rsid w:val="00B57DBC"/>
    <w:rsid w:val="00B607D7"/>
    <w:rsid w:val="00B616E6"/>
    <w:rsid w:val="00B70506"/>
    <w:rsid w:val="00B814EE"/>
    <w:rsid w:val="00B837A0"/>
    <w:rsid w:val="00B87DB7"/>
    <w:rsid w:val="00B976E2"/>
    <w:rsid w:val="00BA0C6D"/>
    <w:rsid w:val="00BC1BD2"/>
    <w:rsid w:val="00BC1BD9"/>
    <w:rsid w:val="00BC1FAC"/>
    <w:rsid w:val="00BC42AF"/>
    <w:rsid w:val="00BD042C"/>
    <w:rsid w:val="00BD048B"/>
    <w:rsid w:val="00BD65C9"/>
    <w:rsid w:val="00BF1B0E"/>
    <w:rsid w:val="00BF2C43"/>
    <w:rsid w:val="00C04F94"/>
    <w:rsid w:val="00C05427"/>
    <w:rsid w:val="00C11587"/>
    <w:rsid w:val="00C117C9"/>
    <w:rsid w:val="00C121C5"/>
    <w:rsid w:val="00C15935"/>
    <w:rsid w:val="00C2746F"/>
    <w:rsid w:val="00C27BC3"/>
    <w:rsid w:val="00C323CE"/>
    <w:rsid w:val="00C3346C"/>
    <w:rsid w:val="00C3570A"/>
    <w:rsid w:val="00C4501D"/>
    <w:rsid w:val="00C51E7D"/>
    <w:rsid w:val="00C5227B"/>
    <w:rsid w:val="00C6489E"/>
    <w:rsid w:val="00C664E5"/>
    <w:rsid w:val="00C72205"/>
    <w:rsid w:val="00C72C50"/>
    <w:rsid w:val="00C73596"/>
    <w:rsid w:val="00C8486A"/>
    <w:rsid w:val="00C84F7B"/>
    <w:rsid w:val="00C87309"/>
    <w:rsid w:val="00C87976"/>
    <w:rsid w:val="00C91B6A"/>
    <w:rsid w:val="00C9208E"/>
    <w:rsid w:val="00CA3005"/>
    <w:rsid w:val="00CA3B27"/>
    <w:rsid w:val="00CC6515"/>
    <w:rsid w:val="00CD11CF"/>
    <w:rsid w:val="00CD3B20"/>
    <w:rsid w:val="00CE4208"/>
    <w:rsid w:val="00CE72F1"/>
    <w:rsid w:val="00CE795C"/>
    <w:rsid w:val="00CF0125"/>
    <w:rsid w:val="00CF404C"/>
    <w:rsid w:val="00D03866"/>
    <w:rsid w:val="00D045C6"/>
    <w:rsid w:val="00D048F1"/>
    <w:rsid w:val="00D05611"/>
    <w:rsid w:val="00D1538F"/>
    <w:rsid w:val="00D27BA5"/>
    <w:rsid w:val="00D360E9"/>
    <w:rsid w:val="00D41976"/>
    <w:rsid w:val="00D444A0"/>
    <w:rsid w:val="00D537AD"/>
    <w:rsid w:val="00D7105A"/>
    <w:rsid w:val="00D767BD"/>
    <w:rsid w:val="00D77B69"/>
    <w:rsid w:val="00D9123B"/>
    <w:rsid w:val="00D96B0D"/>
    <w:rsid w:val="00DB13A2"/>
    <w:rsid w:val="00DB4F7D"/>
    <w:rsid w:val="00DC1A34"/>
    <w:rsid w:val="00DC21AD"/>
    <w:rsid w:val="00DC4949"/>
    <w:rsid w:val="00DD1BDD"/>
    <w:rsid w:val="00DD1D01"/>
    <w:rsid w:val="00DE4A19"/>
    <w:rsid w:val="00DE6087"/>
    <w:rsid w:val="00DF0864"/>
    <w:rsid w:val="00DF3304"/>
    <w:rsid w:val="00E00557"/>
    <w:rsid w:val="00E014E4"/>
    <w:rsid w:val="00E02C81"/>
    <w:rsid w:val="00E152CA"/>
    <w:rsid w:val="00E154AE"/>
    <w:rsid w:val="00E347CC"/>
    <w:rsid w:val="00E43892"/>
    <w:rsid w:val="00E44778"/>
    <w:rsid w:val="00E508D7"/>
    <w:rsid w:val="00E51C79"/>
    <w:rsid w:val="00E64EC9"/>
    <w:rsid w:val="00E70519"/>
    <w:rsid w:val="00E71AC2"/>
    <w:rsid w:val="00E7520C"/>
    <w:rsid w:val="00E81E62"/>
    <w:rsid w:val="00E90D26"/>
    <w:rsid w:val="00E93FA2"/>
    <w:rsid w:val="00E96A7B"/>
    <w:rsid w:val="00EA4855"/>
    <w:rsid w:val="00EA4F9E"/>
    <w:rsid w:val="00EB0949"/>
    <w:rsid w:val="00EC2A80"/>
    <w:rsid w:val="00EC7A50"/>
    <w:rsid w:val="00ED03BD"/>
    <w:rsid w:val="00ED1BD9"/>
    <w:rsid w:val="00ED429E"/>
    <w:rsid w:val="00EE4F7B"/>
    <w:rsid w:val="00EE704F"/>
    <w:rsid w:val="00F03B6D"/>
    <w:rsid w:val="00F05A91"/>
    <w:rsid w:val="00F15843"/>
    <w:rsid w:val="00F17167"/>
    <w:rsid w:val="00F2017C"/>
    <w:rsid w:val="00F24C18"/>
    <w:rsid w:val="00F33D6B"/>
    <w:rsid w:val="00F4765C"/>
    <w:rsid w:val="00F525DC"/>
    <w:rsid w:val="00F61F64"/>
    <w:rsid w:val="00F65CB5"/>
    <w:rsid w:val="00F70450"/>
    <w:rsid w:val="00F97CA2"/>
    <w:rsid w:val="00FA1B12"/>
    <w:rsid w:val="00FA7034"/>
    <w:rsid w:val="00FB2C63"/>
    <w:rsid w:val="00FB331C"/>
    <w:rsid w:val="00FB5BB0"/>
    <w:rsid w:val="00FB5F11"/>
    <w:rsid w:val="00FC3670"/>
    <w:rsid w:val="00FC4DE3"/>
    <w:rsid w:val="00FC6E6B"/>
    <w:rsid w:val="00FD0B57"/>
    <w:rsid w:val="00FD111B"/>
    <w:rsid w:val="00FD20A1"/>
    <w:rsid w:val="00FD4BD6"/>
    <w:rsid w:val="00FD6883"/>
    <w:rsid w:val="00FE01E1"/>
    <w:rsid w:val="00FE49C2"/>
    <w:rsid w:val="00FE5765"/>
    <w:rsid w:val="00FE61A1"/>
    <w:rsid w:val="00FF20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3611219"/>
  <w15:docId w15:val="{889E4E92-76FD-492E-AA40-F72A34BA5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4">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E93FA2"/>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D73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0E3ADD"/>
    <w:rPr>
      <w:rFonts w:ascii="Tahoma" w:hAnsi="Tahoma" w:cs="Tahoma"/>
      <w:sz w:val="16"/>
      <w:szCs w:val="16"/>
    </w:rPr>
  </w:style>
  <w:style w:type="character" w:customStyle="1" w:styleId="BalloonTextChar">
    <w:name w:val="Balloon Text Char"/>
    <w:basedOn w:val="DefaultParagraphFont"/>
    <w:link w:val="BalloonText"/>
    <w:rsid w:val="000E3ADD"/>
    <w:rPr>
      <w:rFonts w:ascii="Tahoma" w:hAnsi="Tahoma" w:cs="Tahoma"/>
      <w:sz w:val="16"/>
      <w:szCs w:val="16"/>
    </w:rPr>
  </w:style>
  <w:style w:type="table" w:customStyle="1" w:styleId="TableGrid1">
    <w:name w:val="Table Grid1"/>
    <w:basedOn w:val="TableNormal"/>
    <w:next w:val="TableGrid"/>
    <w:rsid w:val="00A7066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E7520C"/>
    <w:pPr>
      <w:tabs>
        <w:tab w:val="center" w:pos="4680"/>
        <w:tab w:val="right" w:pos="9360"/>
      </w:tabs>
    </w:pPr>
  </w:style>
  <w:style w:type="character" w:customStyle="1" w:styleId="HeaderChar">
    <w:name w:val="Header Char"/>
    <w:basedOn w:val="DefaultParagraphFont"/>
    <w:link w:val="Header"/>
    <w:rsid w:val="00E7520C"/>
    <w:rPr>
      <w:sz w:val="24"/>
      <w:szCs w:val="24"/>
    </w:rPr>
  </w:style>
  <w:style w:type="paragraph" w:styleId="Footer">
    <w:name w:val="footer"/>
    <w:basedOn w:val="Normal"/>
    <w:link w:val="FooterChar"/>
    <w:uiPriority w:val="99"/>
    <w:rsid w:val="00E7520C"/>
    <w:pPr>
      <w:tabs>
        <w:tab w:val="center" w:pos="4680"/>
        <w:tab w:val="right" w:pos="9360"/>
      </w:tabs>
    </w:pPr>
  </w:style>
  <w:style w:type="character" w:customStyle="1" w:styleId="FooterChar">
    <w:name w:val="Footer Char"/>
    <w:basedOn w:val="DefaultParagraphFont"/>
    <w:link w:val="Footer"/>
    <w:uiPriority w:val="99"/>
    <w:rsid w:val="00E7520C"/>
    <w:rPr>
      <w:sz w:val="24"/>
      <w:szCs w:val="24"/>
    </w:rPr>
  </w:style>
  <w:style w:type="character" w:styleId="Hyperlink">
    <w:name w:val="Hyperlink"/>
    <w:basedOn w:val="DefaultParagraphFont"/>
    <w:rsid w:val="00FE61A1"/>
    <w:rPr>
      <w:color w:val="0000FF" w:themeColor="hyperlink"/>
      <w:u w:val="single"/>
    </w:rPr>
  </w:style>
  <w:style w:type="paragraph" w:styleId="ListParagraph">
    <w:name w:val="List Paragraph"/>
    <w:basedOn w:val="Normal"/>
    <w:uiPriority w:val="34"/>
    <w:qFormat/>
    <w:rsid w:val="00FD4BD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7230363">
      <w:bodyDiv w:val="1"/>
      <w:marLeft w:val="0"/>
      <w:marRight w:val="0"/>
      <w:marTop w:val="0"/>
      <w:marBottom w:val="0"/>
      <w:divBdr>
        <w:top w:val="none" w:sz="0" w:space="0" w:color="auto"/>
        <w:left w:val="none" w:sz="0" w:space="0" w:color="auto"/>
        <w:bottom w:val="none" w:sz="0" w:space="0" w:color="auto"/>
        <w:right w:val="none" w:sz="0" w:space="0" w:color="auto"/>
      </w:divBdr>
    </w:div>
    <w:div w:id="537280259">
      <w:bodyDiv w:val="1"/>
      <w:marLeft w:val="0"/>
      <w:marRight w:val="0"/>
      <w:marTop w:val="0"/>
      <w:marBottom w:val="0"/>
      <w:divBdr>
        <w:top w:val="none" w:sz="0" w:space="0" w:color="auto"/>
        <w:left w:val="none" w:sz="0" w:space="0" w:color="auto"/>
        <w:bottom w:val="none" w:sz="0" w:space="0" w:color="auto"/>
        <w:right w:val="none" w:sz="0" w:space="0" w:color="auto"/>
      </w:divBdr>
    </w:div>
    <w:div w:id="598635015">
      <w:bodyDiv w:val="1"/>
      <w:marLeft w:val="0"/>
      <w:marRight w:val="0"/>
      <w:marTop w:val="0"/>
      <w:marBottom w:val="0"/>
      <w:divBdr>
        <w:top w:val="none" w:sz="0" w:space="0" w:color="auto"/>
        <w:left w:val="none" w:sz="0" w:space="0" w:color="auto"/>
        <w:bottom w:val="none" w:sz="0" w:space="0" w:color="auto"/>
        <w:right w:val="none" w:sz="0" w:space="0" w:color="auto"/>
      </w:divBdr>
    </w:div>
    <w:div w:id="1189370162">
      <w:bodyDiv w:val="1"/>
      <w:marLeft w:val="0"/>
      <w:marRight w:val="0"/>
      <w:marTop w:val="0"/>
      <w:marBottom w:val="0"/>
      <w:divBdr>
        <w:top w:val="none" w:sz="0" w:space="0" w:color="auto"/>
        <w:left w:val="none" w:sz="0" w:space="0" w:color="auto"/>
        <w:bottom w:val="none" w:sz="0" w:space="0" w:color="auto"/>
        <w:right w:val="none" w:sz="0" w:space="0" w:color="auto"/>
      </w:divBdr>
    </w:div>
    <w:div w:id="1271663426">
      <w:bodyDiv w:val="1"/>
      <w:marLeft w:val="0"/>
      <w:marRight w:val="0"/>
      <w:marTop w:val="0"/>
      <w:marBottom w:val="0"/>
      <w:divBdr>
        <w:top w:val="none" w:sz="0" w:space="0" w:color="auto"/>
        <w:left w:val="none" w:sz="0" w:space="0" w:color="auto"/>
        <w:bottom w:val="none" w:sz="0" w:space="0" w:color="auto"/>
        <w:right w:val="none" w:sz="0" w:space="0" w:color="auto"/>
      </w:divBdr>
    </w:div>
    <w:div w:id="1492214464">
      <w:bodyDiv w:val="1"/>
      <w:marLeft w:val="0"/>
      <w:marRight w:val="0"/>
      <w:marTop w:val="0"/>
      <w:marBottom w:val="0"/>
      <w:divBdr>
        <w:top w:val="none" w:sz="0" w:space="0" w:color="auto"/>
        <w:left w:val="none" w:sz="0" w:space="0" w:color="auto"/>
        <w:bottom w:val="none" w:sz="0" w:space="0" w:color="auto"/>
        <w:right w:val="none" w:sz="0" w:space="0" w:color="auto"/>
      </w:divBdr>
    </w:div>
    <w:div w:id="1598710852">
      <w:bodyDiv w:val="1"/>
      <w:marLeft w:val="0"/>
      <w:marRight w:val="0"/>
      <w:marTop w:val="0"/>
      <w:marBottom w:val="0"/>
      <w:divBdr>
        <w:top w:val="none" w:sz="0" w:space="0" w:color="auto"/>
        <w:left w:val="none" w:sz="0" w:space="0" w:color="auto"/>
        <w:bottom w:val="none" w:sz="0" w:space="0" w:color="auto"/>
        <w:right w:val="none" w:sz="0" w:space="0" w:color="auto"/>
      </w:divBdr>
    </w:div>
    <w:div w:id="1685135405">
      <w:bodyDiv w:val="1"/>
      <w:marLeft w:val="0"/>
      <w:marRight w:val="0"/>
      <w:marTop w:val="0"/>
      <w:marBottom w:val="0"/>
      <w:divBdr>
        <w:top w:val="none" w:sz="0" w:space="0" w:color="auto"/>
        <w:left w:val="none" w:sz="0" w:space="0" w:color="auto"/>
        <w:bottom w:val="none" w:sz="0" w:space="0" w:color="auto"/>
        <w:right w:val="none" w:sz="0" w:space="0" w:color="auto"/>
      </w:divBdr>
    </w:div>
    <w:div w:id="1731727069">
      <w:bodyDiv w:val="1"/>
      <w:marLeft w:val="0"/>
      <w:marRight w:val="0"/>
      <w:marTop w:val="0"/>
      <w:marBottom w:val="0"/>
      <w:divBdr>
        <w:top w:val="none" w:sz="0" w:space="0" w:color="auto"/>
        <w:left w:val="none" w:sz="0" w:space="0" w:color="auto"/>
        <w:bottom w:val="none" w:sz="0" w:space="0" w:color="auto"/>
        <w:right w:val="none" w:sz="0" w:space="0" w:color="auto"/>
      </w:divBdr>
    </w:div>
    <w:div w:id="1956060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chart" Target="charts/chart3.xml"/><Relationship Id="rId18" Type="http://schemas.openxmlformats.org/officeDocument/2006/relationships/chart" Target="charts/chart8.xml"/><Relationship Id="rId3" Type="http://schemas.openxmlformats.org/officeDocument/2006/relationships/styles" Target="styles.xml"/><Relationship Id="rId21" Type="http://schemas.openxmlformats.org/officeDocument/2006/relationships/image" Target="media/image3.emf"/><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image" Target="media/image5.emf"/><Relationship Id="rId10" Type="http://schemas.openxmlformats.org/officeDocument/2006/relationships/chart" Target="charts/chart1.xml"/><Relationship Id="rId19" Type="http://schemas.openxmlformats.org/officeDocument/2006/relationships/chart" Target="charts/chart9.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chart" Target="charts/chart4.xml"/><Relationship Id="rId22" Type="http://schemas.openxmlformats.org/officeDocument/2006/relationships/image" Target="media/image4.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bolhad\Documents\Streams\Watershed%20Planning\Pigeon%20River\Total%20Phosphorus%20Data%20for%20Pigeon%20River%20Watershed%202015-2017.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4.xml"/><Relationship Id="rId4" Type="http://schemas.openxmlformats.org/officeDocument/2006/relationships/oleObject" Target="file:///C:\Users\bolhad\Documents\Streams\Targeted%20Watershed%20Assessments\Lower%20Pigeon%20River\Pigeon%20River%20TP-Temp%20Results2015.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file:///C:\Users\bolhad\Documents\Streams\Watershed%20Planning\Pigeon%20River\Total%20Phosphorus%20Data%20for%20Pigeon%20River%20Watershed%202015-2017.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bolhad\Documents\Streams\Watershed%20Planning\Pigeon%20River\Pigeon%20River%20Bugs.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bolhad\Documents\Streams\Watershed%20Planning\Pigeon%20River\Pigeon%20River%20Bug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Book2"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bolhad\Documents\Streams\Targeted%20Watershed%20Assessments\Lower%20Pigeon%20River\Pigeon%20River%20TP-Temp%20Results2015.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bolhad\Documents\Streams\Targeted%20Watershed%20Assessments\Lower%20Pigeon%20River\Pigeon%20River%20TP-Temp%20Results2015.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C:\Users\bolhad\Documents\Streams\Targeted%20Watershed%20Assessments\Lower%20Pigeon%20River\Pigeon%20River%20TP-Temp%20Results2015.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a:latin typeface="Times New Roman" panose="02020603050405020304" pitchFamily="18" charset="0"/>
                <a:cs typeface="Times New Roman" panose="02020603050405020304" pitchFamily="18" charset="0"/>
              </a:rPr>
              <a:t>Total</a:t>
            </a:r>
            <a:r>
              <a:rPr lang="en-US" sz="1800" b="1" baseline="0">
                <a:latin typeface="Times New Roman" panose="02020603050405020304" pitchFamily="18" charset="0"/>
                <a:cs typeface="Times New Roman" panose="02020603050405020304" pitchFamily="18" charset="0"/>
              </a:rPr>
              <a:t> Phosphorus Monitoring Results in the North and South Branches and Pigeon River Mainstems</a:t>
            </a:r>
            <a:endParaRPr lang="en-US" sz="18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Sheet1!$C$1</c:f>
              <c:strCache>
                <c:ptCount val="1"/>
                <c:pt idx="0">
                  <c:v>May TP</c:v>
                </c:pt>
              </c:strCache>
            </c:strRef>
          </c:tx>
          <c:spPr>
            <a:solidFill>
              <a:schemeClr val="accent1"/>
            </a:solidFill>
            <a:ln>
              <a:noFill/>
            </a:ln>
            <a:effectLst/>
          </c:spPr>
          <c:invertIfNegative val="0"/>
          <c:cat>
            <c:strRef>
              <c:f>Sheet1!$B$2:$B$8</c:f>
              <c:strCache>
                <c:ptCount val="7"/>
                <c:pt idx="0">
                  <c:v>N Br Pigeon R. @ Fishery area</c:v>
                </c:pt>
                <c:pt idx="1">
                  <c:v>N Br Pigeon R. DS Parkview Ave.</c:v>
                </c:pt>
                <c:pt idx="2">
                  <c:v>N Br Pigeon R. @ Knitt Rd.</c:v>
                </c:pt>
                <c:pt idx="3">
                  <c:v>S Br Pigeon R. @ Brewer Rd.</c:v>
                </c:pt>
                <c:pt idx="4">
                  <c:v>S Br Pigeon R. @ HWY 110</c:v>
                </c:pt>
                <c:pt idx="5">
                  <c:v>S Br Pigeon R. @ Buckbee Rd.</c:v>
                </c:pt>
                <c:pt idx="6">
                  <c:v>Pigeon R. @ Klemp Rd.</c:v>
                </c:pt>
              </c:strCache>
            </c:strRef>
          </c:cat>
          <c:val>
            <c:numRef>
              <c:f>Sheet1!$C$2:$C$8</c:f>
              <c:numCache>
                <c:formatCode>General</c:formatCode>
                <c:ptCount val="7"/>
                <c:pt idx="0">
                  <c:v>6.3600000000000004E-2</c:v>
                </c:pt>
                <c:pt idx="1">
                  <c:v>4.2799999999999998E-2</c:v>
                </c:pt>
                <c:pt idx="2">
                  <c:v>6.0499999999999998E-2</c:v>
                </c:pt>
                <c:pt idx="3">
                  <c:v>2.2100000000000002E-2</c:v>
                </c:pt>
                <c:pt idx="4">
                  <c:v>3.1300000000000001E-2</c:v>
                </c:pt>
                <c:pt idx="5">
                  <c:v>3.6400000000000002E-2</c:v>
                </c:pt>
                <c:pt idx="6">
                  <c:v>6.9699999999999998E-2</c:v>
                </c:pt>
              </c:numCache>
            </c:numRef>
          </c:val>
          <c:extLst>
            <c:ext xmlns:c16="http://schemas.microsoft.com/office/drawing/2014/chart" uri="{C3380CC4-5D6E-409C-BE32-E72D297353CC}">
              <c16:uniqueId val="{00000000-21E0-447C-9809-43AA03648930}"/>
            </c:ext>
          </c:extLst>
        </c:ser>
        <c:ser>
          <c:idx val="1"/>
          <c:order val="1"/>
          <c:tx>
            <c:strRef>
              <c:f>Sheet1!$D$1</c:f>
              <c:strCache>
                <c:ptCount val="1"/>
                <c:pt idx="0">
                  <c:v>June TP</c:v>
                </c:pt>
              </c:strCache>
            </c:strRef>
          </c:tx>
          <c:spPr>
            <a:solidFill>
              <a:schemeClr val="accent2"/>
            </a:solidFill>
            <a:ln>
              <a:noFill/>
            </a:ln>
            <a:effectLst/>
          </c:spPr>
          <c:invertIfNegative val="0"/>
          <c:cat>
            <c:strRef>
              <c:f>Sheet1!$B$2:$B$8</c:f>
              <c:strCache>
                <c:ptCount val="7"/>
                <c:pt idx="0">
                  <c:v>N Br Pigeon R. @ Fishery area</c:v>
                </c:pt>
                <c:pt idx="1">
                  <c:v>N Br Pigeon R. DS Parkview Ave.</c:v>
                </c:pt>
                <c:pt idx="2">
                  <c:v>N Br Pigeon R. @ Knitt Rd.</c:v>
                </c:pt>
                <c:pt idx="3">
                  <c:v>S Br Pigeon R. @ Brewer Rd.</c:v>
                </c:pt>
                <c:pt idx="4">
                  <c:v>S Br Pigeon R. @ HWY 110</c:v>
                </c:pt>
                <c:pt idx="5">
                  <c:v>S Br Pigeon R. @ Buckbee Rd.</c:v>
                </c:pt>
                <c:pt idx="6">
                  <c:v>Pigeon R. @ Klemp Rd.</c:v>
                </c:pt>
              </c:strCache>
            </c:strRef>
          </c:cat>
          <c:val>
            <c:numRef>
              <c:f>Sheet1!$D$2:$D$8</c:f>
              <c:numCache>
                <c:formatCode>General</c:formatCode>
                <c:ptCount val="7"/>
                <c:pt idx="0">
                  <c:v>0.222</c:v>
                </c:pt>
                <c:pt idx="1">
                  <c:v>3.9300000000000002E-2</c:v>
                </c:pt>
                <c:pt idx="2">
                  <c:v>8.3599999999999994E-2</c:v>
                </c:pt>
                <c:pt idx="3">
                  <c:v>6.3600000000000004E-2</c:v>
                </c:pt>
                <c:pt idx="4">
                  <c:v>6.5500000000000003E-2</c:v>
                </c:pt>
                <c:pt idx="5">
                  <c:v>9.5500000000000002E-2</c:v>
                </c:pt>
                <c:pt idx="6">
                  <c:v>0.152</c:v>
                </c:pt>
              </c:numCache>
            </c:numRef>
          </c:val>
          <c:extLst>
            <c:ext xmlns:c16="http://schemas.microsoft.com/office/drawing/2014/chart" uri="{C3380CC4-5D6E-409C-BE32-E72D297353CC}">
              <c16:uniqueId val="{00000001-21E0-447C-9809-43AA03648930}"/>
            </c:ext>
          </c:extLst>
        </c:ser>
        <c:ser>
          <c:idx val="2"/>
          <c:order val="2"/>
          <c:tx>
            <c:strRef>
              <c:f>Sheet1!$E$1</c:f>
              <c:strCache>
                <c:ptCount val="1"/>
                <c:pt idx="0">
                  <c:v>July TP</c:v>
                </c:pt>
              </c:strCache>
            </c:strRef>
          </c:tx>
          <c:spPr>
            <a:solidFill>
              <a:schemeClr val="accent3"/>
            </a:solidFill>
            <a:ln>
              <a:noFill/>
            </a:ln>
            <a:effectLst/>
          </c:spPr>
          <c:invertIfNegative val="0"/>
          <c:cat>
            <c:strRef>
              <c:f>Sheet1!$B$2:$B$8</c:f>
              <c:strCache>
                <c:ptCount val="7"/>
                <c:pt idx="0">
                  <c:v>N Br Pigeon R. @ Fishery area</c:v>
                </c:pt>
                <c:pt idx="1">
                  <c:v>N Br Pigeon R. DS Parkview Ave.</c:v>
                </c:pt>
                <c:pt idx="2">
                  <c:v>N Br Pigeon R. @ Knitt Rd.</c:v>
                </c:pt>
                <c:pt idx="3">
                  <c:v>S Br Pigeon R. @ Brewer Rd.</c:v>
                </c:pt>
                <c:pt idx="4">
                  <c:v>S Br Pigeon R. @ HWY 110</c:v>
                </c:pt>
                <c:pt idx="5">
                  <c:v>S Br Pigeon R. @ Buckbee Rd.</c:v>
                </c:pt>
                <c:pt idx="6">
                  <c:v>Pigeon R. @ Klemp Rd.</c:v>
                </c:pt>
              </c:strCache>
            </c:strRef>
          </c:cat>
          <c:val>
            <c:numRef>
              <c:f>Sheet1!$E$2:$E$8</c:f>
              <c:numCache>
                <c:formatCode>General</c:formatCode>
                <c:ptCount val="7"/>
                <c:pt idx="0">
                  <c:v>4.3799999999999999E-2</c:v>
                </c:pt>
                <c:pt idx="1">
                  <c:v>3.4500000000000003E-2</c:v>
                </c:pt>
                <c:pt idx="2">
                  <c:v>7.2700000000000001E-2</c:v>
                </c:pt>
                <c:pt idx="3">
                  <c:v>5.04E-2</c:v>
                </c:pt>
                <c:pt idx="4">
                  <c:v>4.5600000000000002E-2</c:v>
                </c:pt>
                <c:pt idx="5">
                  <c:v>5.7500000000000002E-2</c:v>
                </c:pt>
                <c:pt idx="6">
                  <c:v>7.85E-2</c:v>
                </c:pt>
              </c:numCache>
            </c:numRef>
          </c:val>
          <c:extLst>
            <c:ext xmlns:c16="http://schemas.microsoft.com/office/drawing/2014/chart" uri="{C3380CC4-5D6E-409C-BE32-E72D297353CC}">
              <c16:uniqueId val="{00000002-21E0-447C-9809-43AA03648930}"/>
            </c:ext>
          </c:extLst>
        </c:ser>
        <c:ser>
          <c:idx val="3"/>
          <c:order val="3"/>
          <c:tx>
            <c:strRef>
              <c:f>Sheet1!$F$1</c:f>
              <c:strCache>
                <c:ptCount val="1"/>
                <c:pt idx="0">
                  <c:v>August TP</c:v>
                </c:pt>
              </c:strCache>
            </c:strRef>
          </c:tx>
          <c:spPr>
            <a:solidFill>
              <a:schemeClr val="accent4"/>
            </a:solidFill>
            <a:ln>
              <a:noFill/>
            </a:ln>
            <a:effectLst/>
          </c:spPr>
          <c:invertIfNegative val="0"/>
          <c:cat>
            <c:strRef>
              <c:f>Sheet1!$B$2:$B$8</c:f>
              <c:strCache>
                <c:ptCount val="7"/>
                <c:pt idx="0">
                  <c:v>N Br Pigeon R. @ Fishery area</c:v>
                </c:pt>
                <c:pt idx="1">
                  <c:v>N Br Pigeon R. DS Parkview Ave.</c:v>
                </c:pt>
                <c:pt idx="2">
                  <c:v>N Br Pigeon R. @ Knitt Rd.</c:v>
                </c:pt>
                <c:pt idx="3">
                  <c:v>S Br Pigeon R. @ Brewer Rd.</c:v>
                </c:pt>
                <c:pt idx="4">
                  <c:v>S Br Pigeon R. @ HWY 110</c:v>
                </c:pt>
                <c:pt idx="5">
                  <c:v>S Br Pigeon R. @ Buckbee Rd.</c:v>
                </c:pt>
                <c:pt idx="6">
                  <c:v>Pigeon R. @ Klemp Rd.</c:v>
                </c:pt>
              </c:strCache>
            </c:strRef>
          </c:cat>
          <c:val>
            <c:numRef>
              <c:f>Sheet1!$F$2:$F$8</c:f>
              <c:numCache>
                <c:formatCode>General</c:formatCode>
                <c:ptCount val="7"/>
                <c:pt idx="0">
                  <c:v>5.9499999999999997E-2</c:v>
                </c:pt>
                <c:pt idx="1">
                  <c:v>2.7300000000000001E-2</c:v>
                </c:pt>
                <c:pt idx="2">
                  <c:v>5.6000000000000001E-2</c:v>
                </c:pt>
                <c:pt idx="3">
                  <c:v>3.6499999999999998E-2</c:v>
                </c:pt>
                <c:pt idx="4">
                  <c:v>3.6400000000000002E-2</c:v>
                </c:pt>
                <c:pt idx="5">
                  <c:v>3.8600000000000002E-2</c:v>
                </c:pt>
                <c:pt idx="6">
                  <c:v>0.152</c:v>
                </c:pt>
              </c:numCache>
            </c:numRef>
          </c:val>
          <c:extLst>
            <c:ext xmlns:c16="http://schemas.microsoft.com/office/drawing/2014/chart" uri="{C3380CC4-5D6E-409C-BE32-E72D297353CC}">
              <c16:uniqueId val="{00000003-21E0-447C-9809-43AA03648930}"/>
            </c:ext>
          </c:extLst>
        </c:ser>
        <c:ser>
          <c:idx val="4"/>
          <c:order val="4"/>
          <c:tx>
            <c:strRef>
              <c:f>Sheet1!$G$1</c:f>
              <c:strCache>
                <c:ptCount val="1"/>
                <c:pt idx="0">
                  <c:v>September TP</c:v>
                </c:pt>
              </c:strCache>
            </c:strRef>
          </c:tx>
          <c:spPr>
            <a:solidFill>
              <a:schemeClr val="accent5"/>
            </a:solidFill>
            <a:ln>
              <a:noFill/>
            </a:ln>
            <a:effectLst/>
          </c:spPr>
          <c:invertIfNegative val="0"/>
          <c:cat>
            <c:strRef>
              <c:f>Sheet1!$B$2:$B$8</c:f>
              <c:strCache>
                <c:ptCount val="7"/>
                <c:pt idx="0">
                  <c:v>N Br Pigeon R. @ Fishery area</c:v>
                </c:pt>
                <c:pt idx="1">
                  <c:v>N Br Pigeon R. DS Parkview Ave.</c:v>
                </c:pt>
                <c:pt idx="2">
                  <c:v>N Br Pigeon R. @ Knitt Rd.</c:v>
                </c:pt>
                <c:pt idx="3">
                  <c:v>S Br Pigeon R. @ Brewer Rd.</c:v>
                </c:pt>
                <c:pt idx="4">
                  <c:v>S Br Pigeon R. @ HWY 110</c:v>
                </c:pt>
                <c:pt idx="5">
                  <c:v>S Br Pigeon R. @ Buckbee Rd.</c:v>
                </c:pt>
                <c:pt idx="6">
                  <c:v>Pigeon R. @ Klemp Rd.</c:v>
                </c:pt>
              </c:strCache>
            </c:strRef>
          </c:cat>
          <c:val>
            <c:numRef>
              <c:f>Sheet1!$G$2:$G$8</c:f>
              <c:numCache>
                <c:formatCode>General</c:formatCode>
                <c:ptCount val="7"/>
                <c:pt idx="0">
                  <c:v>3.8399999999999997E-2</c:v>
                </c:pt>
                <c:pt idx="1">
                  <c:v>3.8899999999999997E-2</c:v>
                </c:pt>
                <c:pt idx="2">
                  <c:v>6.0199999999999997E-2</c:v>
                </c:pt>
                <c:pt idx="3">
                  <c:v>4.0599999999999997E-2</c:v>
                </c:pt>
                <c:pt idx="4">
                  <c:v>4.8099999999999997E-2</c:v>
                </c:pt>
                <c:pt idx="5">
                  <c:v>5.3800000000000001E-2</c:v>
                </c:pt>
                <c:pt idx="6">
                  <c:v>8.1000000000000003E-2</c:v>
                </c:pt>
              </c:numCache>
            </c:numRef>
          </c:val>
          <c:extLst>
            <c:ext xmlns:c16="http://schemas.microsoft.com/office/drawing/2014/chart" uri="{C3380CC4-5D6E-409C-BE32-E72D297353CC}">
              <c16:uniqueId val="{00000004-21E0-447C-9809-43AA03648930}"/>
            </c:ext>
          </c:extLst>
        </c:ser>
        <c:ser>
          <c:idx val="5"/>
          <c:order val="5"/>
          <c:tx>
            <c:strRef>
              <c:f>Sheet1!$H$1</c:f>
              <c:strCache>
                <c:ptCount val="1"/>
                <c:pt idx="0">
                  <c:v>October TP</c:v>
                </c:pt>
              </c:strCache>
            </c:strRef>
          </c:tx>
          <c:spPr>
            <a:solidFill>
              <a:schemeClr val="accent6"/>
            </a:solidFill>
            <a:ln>
              <a:noFill/>
            </a:ln>
            <a:effectLst/>
          </c:spPr>
          <c:invertIfNegative val="0"/>
          <c:cat>
            <c:strRef>
              <c:f>Sheet1!$B$2:$B$8</c:f>
              <c:strCache>
                <c:ptCount val="7"/>
                <c:pt idx="0">
                  <c:v>N Br Pigeon R. @ Fishery area</c:v>
                </c:pt>
                <c:pt idx="1">
                  <c:v>N Br Pigeon R. DS Parkview Ave.</c:v>
                </c:pt>
                <c:pt idx="2">
                  <c:v>N Br Pigeon R. @ Knitt Rd.</c:v>
                </c:pt>
                <c:pt idx="3">
                  <c:v>S Br Pigeon R. @ Brewer Rd.</c:v>
                </c:pt>
                <c:pt idx="4">
                  <c:v>S Br Pigeon R. @ HWY 110</c:v>
                </c:pt>
                <c:pt idx="5">
                  <c:v>S Br Pigeon R. @ Buckbee Rd.</c:v>
                </c:pt>
                <c:pt idx="6">
                  <c:v>Pigeon R. @ Klemp Rd.</c:v>
                </c:pt>
              </c:strCache>
            </c:strRef>
          </c:cat>
          <c:val>
            <c:numRef>
              <c:f>Sheet1!$H$2:$H$8</c:f>
              <c:numCache>
                <c:formatCode>General</c:formatCode>
                <c:ptCount val="7"/>
                <c:pt idx="0">
                  <c:v>5.74E-2</c:v>
                </c:pt>
                <c:pt idx="1">
                  <c:v>2.3199999999999998E-2</c:v>
                </c:pt>
                <c:pt idx="2">
                  <c:v>4.3900000000000002E-2</c:v>
                </c:pt>
                <c:pt idx="3">
                  <c:v>3.4299999999999997E-2</c:v>
                </c:pt>
                <c:pt idx="4">
                  <c:v>3.4700000000000002E-2</c:v>
                </c:pt>
                <c:pt idx="5">
                  <c:v>4.8500000000000001E-2</c:v>
                </c:pt>
                <c:pt idx="6">
                  <c:v>5.7500000000000002E-2</c:v>
                </c:pt>
              </c:numCache>
            </c:numRef>
          </c:val>
          <c:extLst>
            <c:ext xmlns:c16="http://schemas.microsoft.com/office/drawing/2014/chart" uri="{C3380CC4-5D6E-409C-BE32-E72D297353CC}">
              <c16:uniqueId val="{00000005-21E0-447C-9809-43AA03648930}"/>
            </c:ext>
          </c:extLst>
        </c:ser>
        <c:ser>
          <c:idx val="6"/>
          <c:order val="6"/>
          <c:tx>
            <c:strRef>
              <c:f>Sheet1!$I$1</c:f>
              <c:strCache>
                <c:ptCount val="1"/>
                <c:pt idx="0">
                  <c:v>Average</c:v>
                </c:pt>
              </c:strCache>
            </c:strRef>
          </c:tx>
          <c:spPr>
            <a:solidFill>
              <a:schemeClr val="accent1">
                <a:lumMod val="60000"/>
              </a:schemeClr>
            </a:solidFill>
            <a:ln>
              <a:noFill/>
            </a:ln>
            <a:effectLst/>
          </c:spPr>
          <c:invertIfNegative val="0"/>
          <c:cat>
            <c:strRef>
              <c:f>Sheet1!$B$2:$B$8</c:f>
              <c:strCache>
                <c:ptCount val="7"/>
                <c:pt idx="0">
                  <c:v>N Br Pigeon R. @ Fishery area</c:v>
                </c:pt>
                <c:pt idx="1">
                  <c:v>N Br Pigeon R. DS Parkview Ave.</c:v>
                </c:pt>
                <c:pt idx="2">
                  <c:v>N Br Pigeon R. @ Knitt Rd.</c:v>
                </c:pt>
                <c:pt idx="3">
                  <c:v>S Br Pigeon R. @ Brewer Rd.</c:v>
                </c:pt>
                <c:pt idx="4">
                  <c:v>S Br Pigeon R. @ HWY 110</c:v>
                </c:pt>
                <c:pt idx="5">
                  <c:v>S Br Pigeon R. @ Buckbee Rd.</c:v>
                </c:pt>
                <c:pt idx="6">
                  <c:v>Pigeon R. @ Klemp Rd.</c:v>
                </c:pt>
              </c:strCache>
            </c:strRef>
          </c:cat>
          <c:val>
            <c:numRef>
              <c:f>Sheet1!$I$2:$I$8</c:f>
              <c:numCache>
                <c:formatCode>General</c:formatCode>
                <c:ptCount val="7"/>
                <c:pt idx="0">
                  <c:v>8.0783333333333332E-2</c:v>
                </c:pt>
                <c:pt idx="1">
                  <c:v>3.4333333333333334E-2</c:v>
                </c:pt>
                <c:pt idx="2">
                  <c:v>6.281666666666666E-2</c:v>
                </c:pt>
                <c:pt idx="3">
                  <c:v>4.1250000000000002E-2</c:v>
                </c:pt>
                <c:pt idx="4">
                  <c:v>4.36E-2</c:v>
                </c:pt>
                <c:pt idx="5">
                  <c:v>5.5049999999999995E-2</c:v>
                </c:pt>
                <c:pt idx="6">
                  <c:v>9.8449999999999996E-2</c:v>
                </c:pt>
              </c:numCache>
            </c:numRef>
          </c:val>
          <c:extLst>
            <c:ext xmlns:c16="http://schemas.microsoft.com/office/drawing/2014/chart" uri="{C3380CC4-5D6E-409C-BE32-E72D297353CC}">
              <c16:uniqueId val="{00000006-21E0-447C-9809-43AA03648930}"/>
            </c:ext>
          </c:extLst>
        </c:ser>
        <c:dLbls>
          <c:showLegendKey val="0"/>
          <c:showVal val="0"/>
          <c:showCatName val="0"/>
          <c:showSerName val="0"/>
          <c:showPercent val="0"/>
          <c:showBubbleSize val="0"/>
        </c:dLbls>
        <c:gapWidth val="219"/>
        <c:overlap val="-27"/>
        <c:axId val="431036248"/>
        <c:axId val="431037232"/>
      </c:barChart>
      <c:catAx>
        <c:axId val="431036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31037232"/>
        <c:crosses val="autoZero"/>
        <c:auto val="1"/>
        <c:lblAlgn val="ctr"/>
        <c:lblOffset val="100"/>
        <c:noMultiLvlLbl val="0"/>
      </c:catAx>
      <c:valAx>
        <c:axId val="431037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Total</a:t>
                </a:r>
                <a:r>
                  <a:rPr lang="en-US" b="1" baseline="0">
                    <a:latin typeface="Times New Roman" panose="02020603050405020304" pitchFamily="18" charset="0"/>
                    <a:cs typeface="Times New Roman" panose="02020603050405020304" pitchFamily="18" charset="0"/>
                  </a:rPr>
                  <a:t> Phosphorus</a:t>
                </a:r>
              </a:p>
              <a:p>
                <a:pPr>
                  <a:defRPr/>
                </a:pPr>
                <a:r>
                  <a:rPr lang="en-US" b="1" baseline="0">
                    <a:latin typeface="Times New Roman" panose="02020603050405020304" pitchFamily="18" charset="0"/>
                    <a:cs typeface="Times New Roman" panose="02020603050405020304" pitchFamily="18" charset="0"/>
                  </a:rPr>
                  <a:t>mg/L</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310362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a:latin typeface="Times New Roman" panose="02020603050405020304" pitchFamily="18" charset="0"/>
                <a:cs typeface="Times New Roman" panose="02020603050405020304" pitchFamily="18" charset="0"/>
              </a:rPr>
              <a:t>Tributaries</a:t>
            </a:r>
            <a:r>
              <a:rPr lang="en-US" sz="1800" b="1" baseline="0">
                <a:latin typeface="Times New Roman" panose="02020603050405020304" pitchFamily="18" charset="0"/>
                <a:cs typeface="Times New Roman" panose="02020603050405020304" pitchFamily="18" charset="0"/>
              </a:rPr>
              <a:t> of the </a:t>
            </a:r>
            <a:r>
              <a:rPr lang="en-US" sz="1800" b="1">
                <a:latin typeface="Times New Roman" panose="02020603050405020304" pitchFamily="18" charset="0"/>
                <a:cs typeface="Times New Roman" panose="02020603050405020304" pitchFamily="18" charset="0"/>
              </a:rPr>
              <a:t>Pigeon River Watershed Total</a:t>
            </a:r>
            <a:r>
              <a:rPr lang="en-US" sz="1800" b="1" baseline="0">
                <a:latin typeface="Times New Roman" panose="02020603050405020304" pitchFamily="18" charset="0"/>
                <a:cs typeface="Times New Roman" panose="02020603050405020304" pitchFamily="18" charset="0"/>
              </a:rPr>
              <a:t> Phosphorus </a:t>
            </a:r>
          </a:p>
          <a:p>
            <a:pPr>
              <a:defRPr/>
            </a:pPr>
            <a:r>
              <a:rPr lang="en-US" sz="1800" b="1" baseline="0">
                <a:latin typeface="Times New Roman" panose="02020603050405020304" pitchFamily="18" charset="0"/>
                <a:cs typeface="Times New Roman" panose="02020603050405020304" pitchFamily="18" charset="0"/>
              </a:rPr>
              <a:t>Median Lower 90% Confidence Limits</a:t>
            </a:r>
            <a:endParaRPr lang="en-US" sz="18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B050"/>
            </a:solidFill>
            <a:ln>
              <a:noFill/>
            </a:ln>
            <a:effectLst/>
          </c:spPr>
          <c:invertIfNegative val="0"/>
          <c:dPt>
            <c:idx val="2"/>
            <c:invertIfNegative val="0"/>
            <c:bubble3D val="0"/>
            <c:spPr>
              <a:solidFill>
                <a:srgbClr val="FFC000"/>
              </a:solidFill>
              <a:ln>
                <a:noFill/>
              </a:ln>
              <a:effectLst/>
            </c:spPr>
            <c:extLst>
              <c:ext xmlns:c16="http://schemas.microsoft.com/office/drawing/2014/chart" uri="{C3380CC4-5D6E-409C-BE32-E72D297353CC}">
                <c16:uniqueId val="{00000001-59DD-4960-B0A0-4D250EB0734D}"/>
              </c:ext>
            </c:extLst>
          </c:dPt>
          <c:dPt>
            <c:idx val="6"/>
            <c:invertIfNegative val="0"/>
            <c:bubble3D val="0"/>
            <c:spPr>
              <a:solidFill>
                <a:srgbClr val="FFC000"/>
              </a:solidFill>
              <a:ln>
                <a:noFill/>
              </a:ln>
              <a:effectLst/>
            </c:spPr>
            <c:extLst>
              <c:ext xmlns:c16="http://schemas.microsoft.com/office/drawing/2014/chart" uri="{C3380CC4-5D6E-409C-BE32-E72D297353CC}">
                <c16:uniqueId val="{00000002-59DD-4960-B0A0-4D250EB0734D}"/>
              </c:ext>
            </c:extLst>
          </c:dPt>
          <c:dPt>
            <c:idx val="9"/>
            <c:invertIfNegative val="0"/>
            <c:bubble3D val="0"/>
            <c:spPr>
              <a:solidFill>
                <a:srgbClr val="FFC000"/>
              </a:solidFill>
              <a:ln>
                <a:noFill/>
              </a:ln>
              <a:effectLst/>
            </c:spPr>
            <c:extLst>
              <c:ext xmlns:c16="http://schemas.microsoft.com/office/drawing/2014/chart" uri="{C3380CC4-5D6E-409C-BE32-E72D297353CC}">
                <c16:uniqueId val="{00000003-59DD-4960-B0A0-4D250EB0734D}"/>
              </c:ext>
            </c:extLst>
          </c:dPt>
          <c:dPt>
            <c:idx val="12"/>
            <c:invertIfNegative val="0"/>
            <c:bubble3D val="0"/>
            <c:spPr>
              <a:solidFill>
                <a:srgbClr val="FFC000"/>
              </a:solidFill>
              <a:ln>
                <a:noFill/>
              </a:ln>
              <a:effectLst/>
            </c:spPr>
            <c:extLst>
              <c:ext xmlns:c16="http://schemas.microsoft.com/office/drawing/2014/chart" uri="{C3380CC4-5D6E-409C-BE32-E72D297353CC}">
                <c16:uniqueId val="{00000004-59DD-4960-B0A0-4D250EB0734D}"/>
              </c:ext>
            </c:extLst>
          </c:dPt>
          <c:cat>
            <c:strRef>
              <c:f>'Pigeon Mainstem TP'!$A$34:$A$46</c:f>
              <c:strCache>
                <c:ptCount val="13"/>
                <c:pt idx="0">
                  <c:v>Mehlberg Cr. US Burma Rd.</c:v>
                </c:pt>
                <c:pt idx="1">
                  <c:v>Unnamed Trib @ Gruenstern Rd.</c:v>
                </c:pt>
                <c:pt idx="2">
                  <c:v>Unnamed Trib @ Kopitzke Rd.</c:v>
                </c:pt>
                <c:pt idx="3">
                  <c:v>Hydes Cr. @ Swamp Rd.</c:v>
                </c:pt>
                <c:pt idx="4">
                  <c:v>Gesky Cr. @  County E</c:v>
                </c:pt>
                <c:pt idx="5">
                  <c:v>Un Trib to Pigeon R. @ County E</c:v>
                </c:pt>
                <c:pt idx="6">
                  <c:v>Un Trib to Pigeon R. @ Hauschultz Rd.</c:v>
                </c:pt>
                <c:pt idx="7">
                  <c:v>Un Trib to Pigeon R. @ Nietzke Rd.</c:v>
                </c:pt>
                <c:pt idx="8">
                  <c:v>Un Trib to Pigeon R. @ River Rd.</c:v>
                </c:pt>
                <c:pt idx="9">
                  <c:v>Un Trib to Pigeon R. @ Green Tree Rd.</c:v>
                </c:pt>
                <c:pt idx="10">
                  <c:v>Brandy Cr. at Lakeshore Rd.</c:v>
                </c:pt>
                <c:pt idx="11">
                  <c:v>Un Trib to Pigeon R. @ Knitt Rd.</c:v>
                </c:pt>
                <c:pt idx="12">
                  <c:v>Honey Cr. @ 1st Ave.</c:v>
                </c:pt>
              </c:strCache>
            </c:strRef>
          </c:cat>
          <c:val>
            <c:numRef>
              <c:f>'Pigeon Mainstem TP'!$B$34:$B$46</c:f>
              <c:numCache>
                <c:formatCode>General</c:formatCode>
                <c:ptCount val="13"/>
                <c:pt idx="0">
                  <c:v>0.04</c:v>
                </c:pt>
                <c:pt idx="1">
                  <c:v>7.5999999999999998E-2</c:v>
                </c:pt>
                <c:pt idx="2">
                  <c:v>0.13600000000000001</c:v>
                </c:pt>
                <c:pt idx="3">
                  <c:v>3.7999999999999999E-2</c:v>
                </c:pt>
                <c:pt idx="4">
                  <c:v>3.4000000000000002E-2</c:v>
                </c:pt>
                <c:pt idx="5">
                  <c:v>3.2000000000000001E-2</c:v>
                </c:pt>
                <c:pt idx="6">
                  <c:v>0.16800000000000001</c:v>
                </c:pt>
                <c:pt idx="7">
                  <c:v>3.3000000000000002E-2</c:v>
                </c:pt>
                <c:pt idx="8">
                  <c:v>1.4999999999999999E-2</c:v>
                </c:pt>
                <c:pt idx="9">
                  <c:v>0.108</c:v>
                </c:pt>
                <c:pt idx="10">
                  <c:v>5.8000000000000003E-2</c:v>
                </c:pt>
                <c:pt idx="11">
                  <c:v>3.4000000000000002E-2</c:v>
                </c:pt>
                <c:pt idx="12">
                  <c:v>0.22900000000000001</c:v>
                </c:pt>
              </c:numCache>
            </c:numRef>
          </c:val>
          <c:extLst>
            <c:ext xmlns:c16="http://schemas.microsoft.com/office/drawing/2014/chart" uri="{C3380CC4-5D6E-409C-BE32-E72D297353CC}">
              <c16:uniqueId val="{00000000-59DD-4960-B0A0-4D250EB0734D}"/>
            </c:ext>
          </c:extLst>
        </c:ser>
        <c:dLbls>
          <c:showLegendKey val="0"/>
          <c:showVal val="0"/>
          <c:showCatName val="0"/>
          <c:showSerName val="0"/>
          <c:showPercent val="0"/>
          <c:showBubbleSize val="0"/>
        </c:dLbls>
        <c:gapWidth val="219"/>
        <c:overlap val="-27"/>
        <c:axId val="313943328"/>
        <c:axId val="313943656"/>
      </c:barChart>
      <c:catAx>
        <c:axId val="313943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313943656"/>
        <c:crosses val="autoZero"/>
        <c:auto val="1"/>
        <c:lblAlgn val="ctr"/>
        <c:lblOffset val="100"/>
        <c:noMultiLvlLbl val="0"/>
      </c:catAx>
      <c:valAx>
        <c:axId val="313943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313943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latin typeface="Times New Roman" panose="02020603050405020304" pitchFamily="18" charset="0"/>
                <a:cs typeface="Times New Roman" panose="02020603050405020304" pitchFamily="18" charset="0"/>
              </a:rPr>
              <a:t>Total Phosphorus Monitoring Results in the Pigeon River Tributaries</a:t>
            </a:r>
            <a:endParaRPr lang="en-US">
              <a:effectLst/>
              <a:latin typeface="Times New Roman" panose="02020603050405020304" pitchFamily="18" charset="0"/>
              <a:cs typeface="Times New Roman" panose="02020603050405020304" pitchFamily="18" charset="0"/>
            </a:endParaRPr>
          </a:p>
        </c:rich>
      </c:tx>
      <c:layout>
        <c:manualLayout>
          <c:xMode val="edge"/>
          <c:yMode val="edge"/>
          <c:x val="0.17533512246955293"/>
          <c:y val="2.578527894983591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328694747931596"/>
          <c:y val="9.5405532114392871E-2"/>
          <c:w val="0.81622755633054533"/>
          <c:h val="0.74820555131030564"/>
        </c:manualLayout>
      </c:layout>
      <c:barChart>
        <c:barDir val="col"/>
        <c:grouping val="clustered"/>
        <c:varyColors val="0"/>
        <c:ser>
          <c:idx val="0"/>
          <c:order val="0"/>
          <c:tx>
            <c:strRef>
              <c:f>Sheet1!$C$25</c:f>
              <c:strCache>
                <c:ptCount val="1"/>
                <c:pt idx="0">
                  <c:v>May TP</c:v>
                </c:pt>
              </c:strCache>
            </c:strRef>
          </c:tx>
          <c:spPr>
            <a:solidFill>
              <a:schemeClr val="accent1"/>
            </a:solidFill>
            <a:ln>
              <a:noFill/>
            </a:ln>
            <a:effectLst/>
          </c:spPr>
          <c:invertIfNegative val="0"/>
          <c:cat>
            <c:strRef>
              <c:f>Sheet1!$B$26:$B$39</c:f>
              <c:strCache>
                <c:ptCount val="14"/>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Lk. @ River Rd.</c:v>
                </c:pt>
                <c:pt idx="9">
                  <c:v>Un Trib to Pigeon Lk. @ Green Tree Rd.</c:v>
                </c:pt>
                <c:pt idx="10">
                  <c:v>Brandy Cr. @ Lakeshore Rd.</c:v>
                </c:pt>
                <c:pt idx="11">
                  <c:v>Pfeiffer (Grady) Lake Outlet to Pigeon Lake @ Lakeshore Rd.</c:v>
                </c:pt>
                <c:pt idx="12">
                  <c:v>Un Trib to Pigeon R. @ Knitt Rd.</c:v>
                </c:pt>
                <c:pt idx="13">
                  <c:v>Honey Cr. @ 1st Ave.</c:v>
                </c:pt>
              </c:strCache>
            </c:strRef>
          </c:cat>
          <c:val>
            <c:numRef>
              <c:f>Sheet1!$C$26:$C$39</c:f>
              <c:numCache>
                <c:formatCode>General</c:formatCode>
                <c:ptCount val="14"/>
                <c:pt idx="0">
                  <c:v>3.5700000000000003E-2</c:v>
                </c:pt>
                <c:pt idx="1">
                  <c:v>7.7899999999999997E-2</c:v>
                </c:pt>
                <c:pt idx="2">
                  <c:v>0.36</c:v>
                </c:pt>
                <c:pt idx="3">
                  <c:v>4.0099999999999997E-2</c:v>
                </c:pt>
                <c:pt idx="4">
                  <c:v>2.6200000000000001E-2</c:v>
                </c:pt>
                <c:pt idx="5">
                  <c:v>2.6599999999999999E-2</c:v>
                </c:pt>
                <c:pt idx="6">
                  <c:v>0.214</c:v>
                </c:pt>
                <c:pt idx="7">
                  <c:v>4.1399999999999999E-2</c:v>
                </c:pt>
                <c:pt idx="8">
                  <c:v>2.4799999999999999E-2</c:v>
                </c:pt>
                <c:pt idx="9">
                  <c:v>7.4200000000000002E-2</c:v>
                </c:pt>
                <c:pt idx="10">
                  <c:v>6.7299999999999999E-2</c:v>
                </c:pt>
                <c:pt idx="11">
                  <c:v>5.5399999999999998E-2</c:v>
                </c:pt>
                <c:pt idx="12">
                  <c:v>6.0199999999999997E-2</c:v>
                </c:pt>
                <c:pt idx="13">
                  <c:v>0.17799999999999999</c:v>
                </c:pt>
              </c:numCache>
            </c:numRef>
          </c:val>
          <c:extLst>
            <c:ext xmlns:c16="http://schemas.microsoft.com/office/drawing/2014/chart" uri="{C3380CC4-5D6E-409C-BE32-E72D297353CC}">
              <c16:uniqueId val="{00000000-CAF0-48C8-B3EA-76272A3C6670}"/>
            </c:ext>
          </c:extLst>
        </c:ser>
        <c:ser>
          <c:idx val="1"/>
          <c:order val="1"/>
          <c:tx>
            <c:strRef>
              <c:f>Sheet1!$D$25</c:f>
              <c:strCache>
                <c:ptCount val="1"/>
                <c:pt idx="0">
                  <c:v>June TP</c:v>
                </c:pt>
              </c:strCache>
            </c:strRef>
          </c:tx>
          <c:spPr>
            <a:solidFill>
              <a:schemeClr val="accent2"/>
            </a:solidFill>
            <a:ln>
              <a:noFill/>
            </a:ln>
            <a:effectLst/>
          </c:spPr>
          <c:invertIfNegative val="0"/>
          <c:cat>
            <c:strRef>
              <c:f>Sheet1!$B$26:$B$39</c:f>
              <c:strCache>
                <c:ptCount val="14"/>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Lk. @ River Rd.</c:v>
                </c:pt>
                <c:pt idx="9">
                  <c:v>Un Trib to Pigeon Lk. @ Green Tree Rd.</c:v>
                </c:pt>
                <c:pt idx="10">
                  <c:v>Brandy Cr. @ Lakeshore Rd.</c:v>
                </c:pt>
                <c:pt idx="11">
                  <c:v>Pfeiffer (Grady) Lake Outlet to Pigeon Lake @ Lakeshore Rd.</c:v>
                </c:pt>
                <c:pt idx="12">
                  <c:v>Un Trib to Pigeon R. @ Knitt Rd.</c:v>
                </c:pt>
                <c:pt idx="13">
                  <c:v>Honey Cr. @ 1st Ave.</c:v>
                </c:pt>
              </c:strCache>
            </c:strRef>
          </c:cat>
          <c:val>
            <c:numRef>
              <c:f>Sheet1!$D$26:$D$39</c:f>
              <c:numCache>
                <c:formatCode>General</c:formatCode>
                <c:ptCount val="14"/>
                <c:pt idx="0">
                  <c:v>4.3400000000000001E-2</c:v>
                </c:pt>
                <c:pt idx="1">
                  <c:v>7.7499999999999999E-2</c:v>
                </c:pt>
                <c:pt idx="2">
                  <c:v>0.104</c:v>
                </c:pt>
                <c:pt idx="3">
                  <c:v>4.48E-2</c:v>
                </c:pt>
                <c:pt idx="4">
                  <c:v>8.0600000000000005E-2</c:v>
                </c:pt>
                <c:pt idx="5">
                  <c:v>5.8700000000000002E-2</c:v>
                </c:pt>
                <c:pt idx="6">
                  <c:v>0.44900000000000001</c:v>
                </c:pt>
                <c:pt idx="7">
                  <c:v>5.28E-2</c:v>
                </c:pt>
                <c:pt idx="8">
                  <c:v>1.9300000000000001E-2</c:v>
                </c:pt>
                <c:pt idx="9">
                  <c:v>0.185</c:v>
                </c:pt>
                <c:pt idx="10">
                  <c:v>0.1</c:v>
                </c:pt>
                <c:pt idx="11">
                  <c:v>0.10100000000000001</c:v>
                </c:pt>
                <c:pt idx="12">
                  <c:v>0.27900000000000003</c:v>
                </c:pt>
                <c:pt idx="13">
                  <c:v>0.18</c:v>
                </c:pt>
              </c:numCache>
            </c:numRef>
          </c:val>
          <c:extLst>
            <c:ext xmlns:c16="http://schemas.microsoft.com/office/drawing/2014/chart" uri="{C3380CC4-5D6E-409C-BE32-E72D297353CC}">
              <c16:uniqueId val="{00000001-CAF0-48C8-B3EA-76272A3C6670}"/>
            </c:ext>
          </c:extLst>
        </c:ser>
        <c:ser>
          <c:idx val="2"/>
          <c:order val="2"/>
          <c:tx>
            <c:strRef>
              <c:f>Sheet1!$E$25</c:f>
              <c:strCache>
                <c:ptCount val="1"/>
                <c:pt idx="0">
                  <c:v>July TP</c:v>
                </c:pt>
              </c:strCache>
            </c:strRef>
          </c:tx>
          <c:spPr>
            <a:solidFill>
              <a:schemeClr val="accent3"/>
            </a:solidFill>
            <a:ln>
              <a:noFill/>
            </a:ln>
            <a:effectLst/>
          </c:spPr>
          <c:invertIfNegative val="0"/>
          <c:cat>
            <c:strRef>
              <c:f>Sheet1!$B$26:$B$39</c:f>
              <c:strCache>
                <c:ptCount val="14"/>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Lk. @ River Rd.</c:v>
                </c:pt>
                <c:pt idx="9">
                  <c:v>Un Trib to Pigeon Lk. @ Green Tree Rd.</c:v>
                </c:pt>
                <c:pt idx="10">
                  <c:v>Brandy Cr. @ Lakeshore Rd.</c:v>
                </c:pt>
                <c:pt idx="11">
                  <c:v>Pfeiffer (Grady) Lake Outlet to Pigeon Lake @ Lakeshore Rd.</c:v>
                </c:pt>
                <c:pt idx="12">
                  <c:v>Un Trib to Pigeon R. @ Knitt Rd.</c:v>
                </c:pt>
                <c:pt idx="13">
                  <c:v>Honey Cr. @ 1st Ave.</c:v>
                </c:pt>
              </c:strCache>
            </c:strRef>
          </c:cat>
          <c:val>
            <c:numRef>
              <c:f>Sheet1!$E$26:$E$39</c:f>
              <c:numCache>
                <c:formatCode>General</c:formatCode>
                <c:ptCount val="14"/>
                <c:pt idx="0">
                  <c:v>4.9599999999999998E-2</c:v>
                </c:pt>
                <c:pt idx="1">
                  <c:v>9.1999999999999998E-2</c:v>
                </c:pt>
                <c:pt idx="2">
                  <c:v>0.33700000000000002</c:v>
                </c:pt>
                <c:pt idx="3">
                  <c:v>0.04</c:v>
                </c:pt>
                <c:pt idx="4">
                  <c:v>5.5599999999999997E-2</c:v>
                </c:pt>
                <c:pt idx="5">
                  <c:v>4.2999999999999997E-2</c:v>
                </c:pt>
                <c:pt idx="6">
                  <c:v>0.308</c:v>
                </c:pt>
                <c:pt idx="7">
                  <c:v>4.3099999999999999E-2</c:v>
                </c:pt>
                <c:pt idx="8">
                  <c:v>9.0800000000000006E-2</c:v>
                </c:pt>
                <c:pt idx="9">
                  <c:v>0.16</c:v>
                </c:pt>
                <c:pt idx="10">
                  <c:v>5.9799999999999999E-2</c:v>
                </c:pt>
                <c:pt idx="11">
                  <c:v>0.16300000000000001</c:v>
                </c:pt>
                <c:pt idx="12">
                  <c:v>2.1299999999999999E-2</c:v>
                </c:pt>
                <c:pt idx="13">
                  <c:v>0.47399999999999998</c:v>
                </c:pt>
              </c:numCache>
            </c:numRef>
          </c:val>
          <c:extLst>
            <c:ext xmlns:c16="http://schemas.microsoft.com/office/drawing/2014/chart" uri="{C3380CC4-5D6E-409C-BE32-E72D297353CC}">
              <c16:uniqueId val="{00000002-CAF0-48C8-B3EA-76272A3C6670}"/>
            </c:ext>
          </c:extLst>
        </c:ser>
        <c:ser>
          <c:idx val="3"/>
          <c:order val="3"/>
          <c:tx>
            <c:strRef>
              <c:f>Sheet1!$F$25</c:f>
              <c:strCache>
                <c:ptCount val="1"/>
                <c:pt idx="0">
                  <c:v>August TP</c:v>
                </c:pt>
              </c:strCache>
            </c:strRef>
          </c:tx>
          <c:spPr>
            <a:solidFill>
              <a:schemeClr val="accent4"/>
            </a:solidFill>
            <a:ln>
              <a:noFill/>
            </a:ln>
            <a:effectLst/>
          </c:spPr>
          <c:invertIfNegative val="0"/>
          <c:cat>
            <c:strRef>
              <c:f>Sheet1!$B$26:$B$39</c:f>
              <c:strCache>
                <c:ptCount val="14"/>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Lk. @ River Rd.</c:v>
                </c:pt>
                <c:pt idx="9">
                  <c:v>Un Trib to Pigeon Lk. @ Green Tree Rd.</c:v>
                </c:pt>
                <c:pt idx="10">
                  <c:v>Brandy Cr. @ Lakeshore Rd.</c:v>
                </c:pt>
                <c:pt idx="11">
                  <c:v>Pfeiffer (Grady) Lake Outlet to Pigeon Lake @ Lakeshore Rd.</c:v>
                </c:pt>
                <c:pt idx="12">
                  <c:v>Un Trib to Pigeon R. @ Knitt Rd.</c:v>
                </c:pt>
                <c:pt idx="13">
                  <c:v>Honey Cr. @ 1st Ave.</c:v>
                </c:pt>
              </c:strCache>
            </c:strRef>
          </c:cat>
          <c:val>
            <c:numRef>
              <c:f>Sheet1!$F$26:$F$39</c:f>
              <c:numCache>
                <c:formatCode>General</c:formatCode>
                <c:ptCount val="14"/>
                <c:pt idx="0">
                  <c:v>4.0599999999999997E-2</c:v>
                </c:pt>
                <c:pt idx="1">
                  <c:v>8.8800000000000004E-2</c:v>
                </c:pt>
                <c:pt idx="2">
                  <c:v>0.83199999999999996</c:v>
                </c:pt>
                <c:pt idx="3">
                  <c:v>3.6299999999999999E-2</c:v>
                </c:pt>
                <c:pt idx="4">
                  <c:v>4.2200000000000001E-2</c:v>
                </c:pt>
                <c:pt idx="5">
                  <c:v>3.6400000000000002E-2</c:v>
                </c:pt>
                <c:pt idx="6">
                  <c:v>0.151</c:v>
                </c:pt>
                <c:pt idx="7">
                  <c:v>4.3299999999999998E-2</c:v>
                </c:pt>
                <c:pt idx="8">
                  <c:v>1.9900000000000001E-2</c:v>
                </c:pt>
                <c:pt idx="9">
                  <c:v>0.249</c:v>
                </c:pt>
                <c:pt idx="10">
                  <c:v>4.41E-2</c:v>
                </c:pt>
                <c:pt idx="11">
                  <c:v>8.5000000000000006E-2</c:v>
                </c:pt>
                <c:pt idx="12">
                  <c:v>5.79E-2</c:v>
                </c:pt>
                <c:pt idx="13">
                  <c:v>0.63100000000000001</c:v>
                </c:pt>
              </c:numCache>
            </c:numRef>
          </c:val>
          <c:extLst>
            <c:ext xmlns:c16="http://schemas.microsoft.com/office/drawing/2014/chart" uri="{C3380CC4-5D6E-409C-BE32-E72D297353CC}">
              <c16:uniqueId val="{00000003-CAF0-48C8-B3EA-76272A3C6670}"/>
            </c:ext>
          </c:extLst>
        </c:ser>
        <c:ser>
          <c:idx val="4"/>
          <c:order val="4"/>
          <c:tx>
            <c:strRef>
              <c:f>Sheet1!$G$25</c:f>
              <c:strCache>
                <c:ptCount val="1"/>
                <c:pt idx="0">
                  <c:v>September TP</c:v>
                </c:pt>
              </c:strCache>
            </c:strRef>
          </c:tx>
          <c:spPr>
            <a:solidFill>
              <a:schemeClr val="accent5"/>
            </a:solidFill>
            <a:ln>
              <a:noFill/>
            </a:ln>
            <a:effectLst/>
          </c:spPr>
          <c:invertIfNegative val="0"/>
          <c:cat>
            <c:strRef>
              <c:f>Sheet1!$B$26:$B$39</c:f>
              <c:strCache>
                <c:ptCount val="14"/>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Lk. @ River Rd.</c:v>
                </c:pt>
                <c:pt idx="9">
                  <c:v>Un Trib to Pigeon Lk. @ Green Tree Rd.</c:v>
                </c:pt>
                <c:pt idx="10">
                  <c:v>Brandy Cr. @ Lakeshore Rd.</c:v>
                </c:pt>
                <c:pt idx="11">
                  <c:v>Pfeiffer (Grady) Lake Outlet to Pigeon Lake @ Lakeshore Rd.</c:v>
                </c:pt>
                <c:pt idx="12">
                  <c:v>Un Trib to Pigeon R. @ Knitt Rd.</c:v>
                </c:pt>
                <c:pt idx="13">
                  <c:v>Honey Cr. @ 1st Ave.</c:v>
                </c:pt>
              </c:strCache>
            </c:strRef>
          </c:cat>
          <c:val>
            <c:numRef>
              <c:f>Sheet1!$G$26:$G$39</c:f>
              <c:numCache>
                <c:formatCode>General</c:formatCode>
                <c:ptCount val="14"/>
                <c:pt idx="0">
                  <c:v>3.9600000000000003E-2</c:v>
                </c:pt>
                <c:pt idx="1">
                  <c:v>6.83E-2</c:v>
                </c:pt>
                <c:pt idx="2">
                  <c:v>0.11899999999999999</c:v>
                </c:pt>
                <c:pt idx="3">
                  <c:v>3.6900000000000002E-2</c:v>
                </c:pt>
                <c:pt idx="4">
                  <c:v>3.73E-2</c:v>
                </c:pt>
                <c:pt idx="5">
                  <c:v>3.2099999999999997E-2</c:v>
                </c:pt>
                <c:pt idx="6">
                  <c:v>0.14000000000000001</c:v>
                </c:pt>
                <c:pt idx="7">
                  <c:v>3.5000000000000003E-2</c:v>
                </c:pt>
                <c:pt idx="8">
                  <c:v>1.9599999999999999E-2</c:v>
                </c:pt>
                <c:pt idx="9">
                  <c:v>0.112</c:v>
                </c:pt>
                <c:pt idx="10">
                  <c:v>7.1400000000000005E-2</c:v>
                </c:pt>
                <c:pt idx="11">
                  <c:v>8.5300000000000001E-2</c:v>
                </c:pt>
                <c:pt idx="12">
                  <c:v>7.1499999999999994E-2</c:v>
                </c:pt>
                <c:pt idx="13">
                  <c:v>0.51900000000000002</c:v>
                </c:pt>
              </c:numCache>
            </c:numRef>
          </c:val>
          <c:extLst>
            <c:ext xmlns:c16="http://schemas.microsoft.com/office/drawing/2014/chart" uri="{C3380CC4-5D6E-409C-BE32-E72D297353CC}">
              <c16:uniqueId val="{00000004-CAF0-48C8-B3EA-76272A3C6670}"/>
            </c:ext>
          </c:extLst>
        </c:ser>
        <c:ser>
          <c:idx val="5"/>
          <c:order val="5"/>
          <c:tx>
            <c:strRef>
              <c:f>Sheet1!$H$25</c:f>
              <c:strCache>
                <c:ptCount val="1"/>
                <c:pt idx="0">
                  <c:v>October TP</c:v>
                </c:pt>
              </c:strCache>
            </c:strRef>
          </c:tx>
          <c:spPr>
            <a:solidFill>
              <a:schemeClr val="accent6"/>
            </a:solidFill>
            <a:ln>
              <a:noFill/>
            </a:ln>
            <a:effectLst/>
          </c:spPr>
          <c:invertIfNegative val="0"/>
          <c:cat>
            <c:strRef>
              <c:f>Sheet1!$B$26:$B$39</c:f>
              <c:strCache>
                <c:ptCount val="14"/>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Lk. @ River Rd.</c:v>
                </c:pt>
                <c:pt idx="9">
                  <c:v>Un Trib to Pigeon Lk. @ Green Tree Rd.</c:v>
                </c:pt>
                <c:pt idx="10">
                  <c:v>Brandy Cr. @ Lakeshore Rd.</c:v>
                </c:pt>
                <c:pt idx="11">
                  <c:v>Pfeiffer (Grady) Lake Outlet to Pigeon Lake @ Lakeshore Rd.</c:v>
                </c:pt>
                <c:pt idx="12">
                  <c:v>Un Trib to Pigeon R. @ Knitt Rd.</c:v>
                </c:pt>
                <c:pt idx="13">
                  <c:v>Honey Cr. @ 1st Ave.</c:v>
                </c:pt>
              </c:strCache>
            </c:strRef>
          </c:cat>
          <c:val>
            <c:numRef>
              <c:f>Sheet1!$H$26:$H$39</c:f>
              <c:numCache>
                <c:formatCode>General</c:formatCode>
                <c:ptCount val="14"/>
                <c:pt idx="0">
                  <c:v>5.3400000000000003E-2</c:v>
                </c:pt>
                <c:pt idx="1">
                  <c:v>8.4199999999999997E-2</c:v>
                </c:pt>
                <c:pt idx="2">
                  <c:v>0.09</c:v>
                </c:pt>
                <c:pt idx="3">
                  <c:v>3.8800000000000001E-2</c:v>
                </c:pt>
                <c:pt idx="4">
                  <c:v>3.1099999999999999E-2</c:v>
                </c:pt>
                <c:pt idx="5">
                  <c:v>3.56E-2</c:v>
                </c:pt>
                <c:pt idx="6">
                  <c:v>0.17799999999999999</c:v>
                </c:pt>
                <c:pt idx="7">
                  <c:v>2.0500000000000001E-2</c:v>
                </c:pt>
                <c:pt idx="8">
                  <c:v>1.7600000000000001E-2</c:v>
                </c:pt>
                <c:pt idx="9">
                  <c:v>0.10199999999999999</c:v>
                </c:pt>
                <c:pt idx="10">
                  <c:v>8.5900000000000004E-2</c:v>
                </c:pt>
                <c:pt idx="11">
                  <c:v>6.1499999999999999E-2</c:v>
                </c:pt>
                <c:pt idx="12">
                  <c:v>5.3199999999999997E-2</c:v>
                </c:pt>
                <c:pt idx="13">
                  <c:v>0.15</c:v>
                </c:pt>
              </c:numCache>
            </c:numRef>
          </c:val>
          <c:extLst>
            <c:ext xmlns:c16="http://schemas.microsoft.com/office/drawing/2014/chart" uri="{C3380CC4-5D6E-409C-BE32-E72D297353CC}">
              <c16:uniqueId val="{00000005-CAF0-48C8-B3EA-76272A3C6670}"/>
            </c:ext>
          </c:extLst>
        </c:ser>
        <c:ser>
          <c:idx val="6"/>
          <c:order val="6"/>
          <c:tx>
            <c:strRef>
              <c:f>Sheet1!$I$25</c:f>
              <c:strCache>
                <c:ptCount val="1"/>
                <c:pt idx="0">
                  <c:v>Average</c:v>
                </c:pt>
              </c:strCache>
            </c:strRef>
          </c:tx>
          <c:spPr>
            <a:solidFill>
              <a:schemeClr val="accent1">
                <a:lumMod val="60000"/>
              </a:schemeClr>
            </a:solidFill>
            <a:ln>
              <a:noFill/>
            </a:ln>
            <a:effectLst/>
          </c:spPr>
          <c:invertIfNegative val="0"/>
          <c:cat>
            <c:strRef>
              <c:f>Sheet1!$B$26:$B$39</c:f>
              <c:strCache>
                <c:ptCount val="14"/>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Lk. @ River Rd.</c:v>
                </c:pt>
                <c:pt idx="9">
                  <c:v>Un Trib to Pigeon Lk. @ Green Tree Rd.</c:v>
                </c:pt>
                <c:pt idx="10">
                  <c:v>Brandy Cr. @ Lakeshore Rd.</c:v>
                </c:pt>
                <c:pt idx="11">
                  <c:v>Pfeiffer (Grady) Lake Outlet to Pigeon Lake @ Lakeshore Rd.</c:v>
                </c:pt>
                <c:pt idx="12">
                  <c:v>Un Trib to Pigeon R. @ Knitt Rd.</c:v>
                </c:pt>
                <c:pt idx="13">
                  <c:v>Honey Cr. @ 1st Ave.</c:v>
                </c:pt>
              </c:strCache>
            </c:strRef>
          </c:cat>
          <c:val>
            <c:numRef>
              <c:f>Sheet1!$I$26:$I$39</c:f>
              <c:numCache>
                <c:formatCode>General</c:formatCode>
                <c:ptCount val="14"/>
                <c:pt idx="0">
                  <c:v>4.3716666666666661E-2</c:v>
                </c:pt>
                <c:pt idx="1">
                  <c:v>8.1449999999999995E-2</c:v>
                </c:pt>
                <c:pt idx="2">
                  <c:v>0.307</c:v>
                </c:pt>
                <c:pt idx="3">
                  <c:v>3.9483333333333336E-2</c:v>
                </c:pt>
                <c:pt idx="4">
                  <c:v>4.5500000000000006E-2</c:v>
                </c:pt>
                <c:pt idx="5">
                  <c:v>3.8733333333333335E-2</c:v>
                </c:pt>
                <c:pt idx="6">
                  <c:v>0.24</c:v>
                </c:pt>
                <c:pt idx="7">
                  <c:v>3.9350000000000003E-2</c:v>
                </c:pt>
                <c:pt idx="8">
                  <c:v>3.2000000000000008E-2</c:v>
                </c:pt>
                <c:pt idx="9">
                  <c:v>0.14703333333333332</c:v>
                </c:pt>
                <c:pt idx="10">
                  <c:v>7.141666666666667E-2</c:v>
                </c:pt>
                <c:pt idx="11">
                  <c:v>9.1866666666666666E-2</c:v>
                </c:pt>
                <c:pt idx="12">
                  <c:v>9.0516666666666676E-2</c:v>
                </c:pt>
                <c:pt idx="13">
                  <c:v>0.35533333333333333</c:v>
                </c:pt>
              </c:numCache>
            </c:numRef>
          </c:val>
          <c:extLst>
            <c:ext xmlns:c16="http://schemas.microsoft.com/office/drawing/2014/chart" uri="{C3380CC4-5D6E-409C-BE32-E72D297353CC}">
              <c16:uniqueId val="{00000006-CAF0-48C8-B3EA-76272A3C6670}"/>
            </c:ext>
          </c:extLst>
        </c:ser>
        <c:dLbls>
          <c:showLegendKey val="0"/>
          <c:showVal val="0"/>
          <c:showCatName val="0"/>
          <c:showSerName val="0"/>
          <c:showPercent val="0"/>
          <c:showBubbleSize val="0"/>
        </c:dLbls>
        <c:gapWidth val="219"/>
        <c:overlap val="-27"/>
        <c:axId val="427063680"/>
        <c:axId val="427059088"/>
      </c:barChart>
      <c:catAx>
        <c:axId val="42706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27059088"/>
        <c:crosses val="autoZero"/>
        <c:auto val="1"/>
        <c:lblAlgn val="ctr"/>
        <c:lblOffset val="100"/>
        <c:noMultiLvlLbl val="0"/>
      </c:catAx>
      <c:valAx>
        <c:axId val="427059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Total Phosphorus</a:t>
                </a:r>
              </a:p>
              <a:p>
                <a:pPr>
                  <a:defRPr/>
                </a:pPr>
                <a:r>
                  <a:rPr lang="en-US" b="1">
                    <a:latin typeface="Times New Roman" panose="02020603050405020304" pitchFamily="18" charset="0"/>
                    <a:cs typeface="Times New Roman" panose="02020603050405020304" pitchFamily="18" charset="0"/>
                  </a:rPr>
                  <a:t>(mg/L)</a:t>
                </a:r>
              </a:p>
            </c:rich>
          </c:tx>
          <c:layout>
            <c:manualLayout>
              <c:xMode val="edge"/>
              <c:yMode val="edge"/>
              <c:x val="1.4417531718569781E-2"/>
              <c:y val="0.27494656522365085"/>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27063680"/>
        <c:crosses val="autoZero"/>
        <c:crossBetween val="between"/>
      </c:valAx>
      <c:spPr>
        <a:noFill/>
        <a:ln>
          <a:noFill/>
        </a:ln>
        <a:effectLst/>
      </c:spPr>
    </c:plotArea>
    <c:legend>
      <c:legendPos val="r"/>
      <c:layout>
        <c:manualLayout>
          <c:xMode val="edge"/>
          <c:yMode val="edge"/>
          <c:x val="1.9306891353113732E-2"/>
          <c:y val="0.36245021060131194"/>
          <c:w val="9.5456661126701731E-2"/>
          <c:h val="0.26033164630792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a:latin typeface="Times New Roman" panose="02020603050405020304" pitchFamily="18" charset="0"/>
                <a:cs typeface="Times New Roman" panose="02020603050405020304" pitchFamily="18" charset="0"/>
              </a:rPr>
              <a:t>North</a:t>
            </a:r>
            <a:r>
              <a:rPr lang="en-US" sz="1600" b="1" baseline="0">
                <a:latin typeface="Times New Roman" panose="02020603050405020304" pitchFamily="18" charset="0"/>
                <a:cs typeface="Times New Roman" panose="02020603050405020304" pitchFamily="18" charset="0"/>
              </a:rPr>
              <a:t> and South Branches and </a:t>
            </a:r>
            <a:r>
              <a:rPr lang="en-US" sz="1600" b="1">
                <a:latin typeface="Times New Roman" panose="02020603050405020304" pitchFamily="18" charset="0"/>
                <a:cs typeface="Times New Roman" panose="02020603050405020304" pitchFamily="18" charset="0"/>
              </a:rPr>
              <a:t>Pigeon River Mainstem Macroinvertebrate Index of Biotic Integrity</a:t>
            </a:r>
            <a:r>
              <a:rPr lang="en-US" sz="1600" b="1" baseline="0">
                <a:latin typeface="Times New Roman" panose="02020603050405020304" pitchFamily="18" charset="0"/>
                <a:cs typeface="Times New Roman" panose="02020603050405020304" pitchFamily="18" charset="0"/>
              </a:rPr>
              <a:t> Scores and Condition Categories</a:t>
            </a:r>
            <a:endParaRPr lang="en-US" sz="16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5D58-4493-8763-3CBABC1E42EC}"/>
              </c:ext>
            </c:extLst>
          </c:dPt>
          <c:dPt>
            <c:idx val="1"/>
            <c:invertIfNegative val="0"/>
            <c:bubble3D val="0"/>
            <c:spPr>
              <a:solidFill>
                <a:srgbClr val="FF0000"/>
              </a:solidFill>
              <a:ln>
                <a:noFill/>
              </a:ln>
              <a:effectLst/>
            </c:spPr>
            <c:extLst>
              <c:ext xmlns:c16="http://schemas.microsoft.com/office/drawing/2014/chart" uri="{C3380CC4-5D6E-409C-BE32-E72D297353CC}">
                <c16:uniqueId val="{00000003-5D58-4493-8763-3CBABC1E42EC}"/>
              </c:ext>
            </c:extLst>
          </c:dPt>
          <c:dPt>
            <c:idx val="2"/>
            <c:invertIfNegative val="0"/>
            <c:bubble3D val="0"/>
            <c:spPr>
              <a:solidFill>
                <a:srgbClr val="00B050"/>
              </a:solidFill>
              <a:ln>
                <a:noFill/>
              </a:ln>
              <a:effectLst/>
            </c:spPr>
            <c:extLst>
              <c:ext xmlns:c16="http://schemas.microsoft.com/office/drawing/2014/chart" uri="{C3380CC4-5D6E-409C-BE32-E72D297353CC}">
                <c16:uniqueId val="{00000005-5D58-4493-8763-3CBABC1E42EC}"/>
              </c:ext>
            </c:extLst>
          </c:dPt>
          <c:dPt>
            <c:idx val="3"/>
            <c:invertIfNegative val="0"/>
            <c:bubble3D val="0"/>
            <c:spPr>
              <a:solidFill>
                <a:srgbClr val="00B050"/>
              </a:solidFill>
              <a:ln>
                <a:noFill/>
              </a:ln>
              <a:effectLst/>
            </c:spPr>
            <c:extLst>
              <c:ext xmlns:c16="http://schemas.microsoft.com/office/drawing/2014/chart" uri="{C3380CC4-5D6E-409C-BE32-E72D297353CC}">
                <c16:uniqueId val="{00000007-5D58-4493-8763-3CBABC1E42EC}"/>
              </c:ext>
            </c:extLst>
          </c:dPt>
          <c:dPt>
            <c:idx val="4"/>
            <c:invertIfNegative val="0"/>
            <c:bubble3D val="0"/>
            <c:spPr>
              <a:solidFill>
                <a:srgbClr val="00B050"/>
              </a:solidFill>
              <a:ln>
                <a:noFill/>
              </a:ln>
              <a:effectLst/>
            </c:spPr>
            <c:extLst>
              <c:ext xmlns:c16="http://schemas.microsoft.com/office/drawing/2014/chart" uri="{C3380CC4-5D6E-409C-BE32-E72D297353CC}">
                <c16:uniqueId val="{00000009-5D58-4493-8763-3CBABC1E42EC}"/>
              </c:ext>
            </c:extLst>
          </c:dPt>
          <c:dPt>
            <c:idx val="5"/>
            <c:invertIfNegative val="0"/>
            <c:bubble3D val="0"/>
            <c:spPr>
              <a:solidFill>
                <a:srgbClr val="00B050"/>
              </a:solidFill>
              <a:ln>
                <a:noFill/>
              </a:ln>
              <a:effectLst/>
            </c:spPr>
            <c:extLst>
              <c:ext xmlns:c16="http://schemas.microsoft.com/office/drawing/2014/chart" uri="{C3380CC4-5D6E-409C-BE32-E72D297353CC}">
                <c16:uniqueId val="{0000000B-5D58-4493-8763-3CBABC1E42EC}"/>
              </c:ext>
            </c:extLst>
          </c:dPt>
          <c:dPt>
            <c:idx val="6"/>
            <c:invertIfNegative val="0"/>
            <c:bubble3D val="0"/>
            <c:spPr>
              <a:solidFill>
                <a:srgbClr val="FFC000"/>
              </a:solidFill>
              <a:ln>
                <a:noFill/>
              </a:ln>
              <a:effectLst/>
            </c:spPr>
            <c:extLst>
              <c:ext xmlns:c16="http://schemas.microsoft.com/office/drawing/2014/chart" uri="{C3380CC4-5D6E-409C-BE32-E72D297353CC}">
                <c16:uniqueId val="{0000000D-5D58-4493-8763-3CBABC1E42EC}"/>
              </c:ext>
            </c:extLst>
          </c:dPt>
          <c:dPt>
            <c:idx val="7"/>
            <c:invertIfNegative val="0"/>
            <c:bubble3D val="0"/>
            <c:spPr>
              <a:solidFill>
                <a:srgbClr val="FFC000"/>
              </a:solidFill>
              <a:ln>
                <a:noFill/>
              </a:ln>
              <a:effectLst/>
            </c:spPr>
            <c:extLst>
              <c:ext xmlns:c16="http://schemas.microsoft.com/office/drawing/2014/chart" uri="{C3380CC4-5D6E-409C-BE32-E72D297353CC}">
                <c16:uniqueId val="{0000000F-5D58-4493-8763-3CBABC1E42EC}"/>
              </c:ext>
            </c:extLst>
          </c:dPt>
          <c:cat>
            <c:strRef>
              <c:f>Sheet1!$B$2:$B$9</c:f>
              <c:strCache>
                <c:ptCount val="8"/>
                <c:pt idx="0">
                  <c:v>N Br Pigeon R. @ Fishery area</c:v>
                </c:pt>
                <c:pt idx="1">
                  <c:v>N Br Pigeon R. DS Parkview Ave.</c:v>
                </c:pt>
                <c:pt idx="2">
                  <c:v>N Br Pigeon R. @ Knitt Rd.</c:v>
                </c:pt>
                <c:pt idx="3">
                  <c:v>S Br Pigeon R. @ Brewer Rd.</c:v>
                </c:pt>
                <c:pt idx="4">
                  <c:v>S Br Pigeon R. @ HWY 110</c:v>
                </c:pt>
                <c:pt idx="5">
                  <c:v>S Br Pigeon R. @ Buckbee Rd.</c:v>
                </c:pt>
                <c:pt idx="6">
                  <c:v>Pigeon R. DS of North and South Br Confluence</c:v>
                </c:pt>
                <c:pt idx="7">
                  <c:v>Pigeon R. @ Klemp Rd.</c:v>
                </c:pt>
              </c:strCache>
            </c:strRef>
          </c:cat>
          <c:val>
            <c:numRef>
              <c:f>Sheet1!$C$2:$C$9</c:f>
              <c:numCache>
                <c:formatCode>General</c:formatCode>
                <c:ptCount val="8"/>
                <c:pt idx="0">
                  <c:v>2.5499999999999998</c:v>
                </c:pt>
                <c:pt idx="1">
                  <c:v>2.13</c:v>
                </c:pt>
                <c:pt idx="2">
                  <c:v>6.33</c:v>
                </c:pt>
                <c:pt idx="3">
                  <c:v>5.08</c:v>
                </c:pt>
                <c:pt idx="4">
                  <c:v>6.56</c:v>
                </c:pt>
                <c:pt idx="5">
                  <c:v>5.88</c:v>
                </c:pt>
                <c:pt idx="6">
                  <c:v>3.99</c:v>
                </c:pt>
                <c:pt idx="7">
                  <c:v>2.98</c:v>
                </c:pt>
              </c:numCache>
            </c:numRef>
          </c:val>
          <c:extLst>
            <c:ext xmlns:c16="http://schemas.microsoft.com/office/drawing/2014/chart" uri="{C3380CC4-5D6E-409C-BE32-E72D297353CC}">
              <c16:uniqueId val="{00000010-5D58-4493-8763-3CBABC1E42EC}"/>
            </c:ext>
          </c:extLst>
        </c:ser>
        <c:dLbls>
          <c:showLegendKey val="0"/>
          <c:showVal val="0"/>
          <c:showCatName val="0"/>
          <c:showSerName val="0"/>
          <c:showPercent val="0"/>
          <c:showBubbleSize val="0"/>
        </c:dLbls>
        <c:gapWidth val="219"/>
        <c:overlap val="-27"/>
        <c:axId val="433540872"/>
        <c:axId val="433544152"/>
      </c:barChart>
      <c:catAx>
        <c:axId val="433540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33544152"/>
        <c:crosses val="autoZero"/>
        <c:auto val="1"/>
        <c:lblAlgn val="ctr"/>
        <c:lblOffset val="100"/>
        <c:noMultiLvlLbl val="0"/>
      </c:catAx>
      <c:valAx>
        <c:axId val="433544152"/>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Macroinvertebrate</a:t>
                </a:r>
              </a:p>
              <a:p>
                <a:pPr>
                  <a:defRPr/>
                </a:pPr>
                <a:r>
                  <a:rPr lang="en-US" b="1" baseline="0">
                    <a:latin typeface="Times New Roman" panose="02020603050405020304" pitchFamily="18" charset="0"/>
                    <a:cs typeface="Times New Roman" panose="02020603050405020304" pitchFamily="18" charset="0"/>
                  </a:rPr>
                  <a:t> IBI Score</a:t>
                </a:r>
              </a:p>
              <a:p>
                <a:pPr>
                  <a:defRPr/>
                </a:pPr>
                <a:r>
                  <a:rPr lang="en-US" b="1" u="sng">
                    <a:solidFill>
                      <a:srgbClr val="0070C0"/>
                    </a:solidFill>
                    <a:latin typeface="Times New Roman" panose="02020603050405020304" pitchFamily="18" charset="0"/>
                    <a:cs typeface="Times New Roman" panose="02020603050405020304" pitchFamily="18" charset="0"/>
                  </a:rPr>
                  <a:t>&gt;</a:t>
                </a:r>
                <a:r>
                  <a:rPr lang="en-US" b="1" u="none">
                    <a:solidFill>
                      <a:srgbClr val="0070C0"/>
                    </a:solidFill>
                    <a:latin typeface="Times New Roman" panose="02020603050405020304" pitchFamily="18" charset="0"/>
                    <a:cs typeface="Times New Roman" panose="02020603050405020304" pitchFamily="18" charset="0"/>
                  </a:rPr>
                  <a:t>7.5</a:t>
                </a:r>
                <a:r>
                  <a:rPr lang="en-US" b="1" u="none" baseline="0">
                    <a:solidFill>
                      <a:srgbClr val="0070C0"/>
                    </a:solidFill>
                    <a:latin typeface="Times New Roman" panose="02020603050405020304" pitchFamily="18" charset="0"/>
                    <a:cs typeface="Times New Roman" panose="02020603050405020304" pitchFamily="18" charset="0"/>
                  </a:rPr>
                  <a:t> Excellent</a:t>
                </a:r>
              </a:p>
              <a:p>
                <a:pPr>
                  <a:defRPr/>
                </a:pPr>
                <a:r>
                  <a:rPr lang="en-US" b="1" u="none" baseline="0">
                    <a:solidFill>
                      <a:srgbClr val="00B050"/>
                    </a:solidFill>
                    <a:latin typeface="Times New Roman" panose="02020603050405020304" pitchFamily="18" charset="0"/>
                    <a:cs typeface="Times New Roman" panose="02020603050405020304" pitchFamily="18" charset="0"/>
                  </a:rPr>
                  <a:t>5-7.49 Good</a:t>
                </a:r>
              </a:p>
              <a:p>
                <a:pPr>
                  <a:defRPr/>
                </a:pPr>
                <a:r>
                  <a:rPr lang="en-US" b="1" u="none" baseline="0">
                    <a:solidFill>
                      <a:srgbClr val="FFC000"/>
                    </a:solidFill>
                    <a:latin typeface="Times New Roman" panose="02020603050405020304" pitchFamily="18" charset="0"/>
                    <a:cs typeface="Times New Roman" panose="02020603050405020304" pitchFamily="18" charset="0"/>
                  </a:rPr>
                  <a:t>2.5-4.99 Fair</a:t>
                </a:r>
              </a:p>
              <a:p>
                <a:pPr>
                  <a:defRPr/>
                </a:pPr>
                <a:r>
                  <a:rPr lang="en-US" b="1" u="none" baseline="0">
                    <a:solidFill>
                      <a:srgbClr val="FF0000"/>
                    </a:solidFill>
                    <a:latin typeface="Times New Roman" panose="02020603050405020304" pitchFamily="18" charset="0"/>
                    <a:cs typeface="Times New Roman" panose="02020603050405020304" pitchFamily="18" charset="0"/>
                  </a:rPr>
                  <a:t>&lt;2.5 Poor</a:t>
                </a:r>
                <a:endParaRPr lang="en-US" b="1" u="sng">
                  <a:solidFill>
                    <a:srgbClr val="FF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33540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baseline="0">
                <a:latin typeface="Times New Roman" panose="02020603050405020304" pitchFamily="18" charset="0"/>
                <a:cs typeface="Times New Roman" panose="02020603050405020304" pitchFamily="18" charset="0"/>
              </a:rPr>
              <a:t>Pigeon River Tributary Macroinvertebrate Index of Biotic Integrity Scores and Condition Categories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B98D-4F8D-9F56-2631FA98F018}"/>
              </c:ext>
            </c:extLst>
          </c:dPt>
          <c:dPt>
            <c:idx val="1"/>
            <c:invertIfNegative val="0"/>
            <c:bubble3D val="0"/>
            <c:spPr>
              <a:solidFill>
                <a:srgbClr val="00B050"/>
              </a:solidFill>
              <a:ln>
                <a:noFill/>
              </a:ln>
              <a:effectLst/>
            </c:spPr>
            <c:extLst>
              <c:ext xmlns:c16="http://schemas.microsoft.com/office/drawing/2014/chart" uri="{C3380CC4-5D6E-409C-BE32-E72D297353CC}">
                <c16:uniqueId val="{00000003-B98D-4F8D-9F56-2631FA98F018}"/>
              </c:ext>
            </c:extLst>
          </c:dPt>
          <c:dPt>
            <c:idx val="2"/>
            <c:invertIfNegative val="0"/>
            <c:bubble3D val="0"/>
            <c:spPr>
              <a:solidFill>
                <a:srgbClr val="00B050"/>
              </a:solidFill>
              <a:ln>
                <a:noFill/>
              </a:ln>
              <a:effectLst/>
            </c:spPr>
            <c:extLst>
              <c:ext xmlns:c16="http://schemas.microsoft.com/office/drawing/2014/chart" uri="{C3380CC4-5D6E-409C-BE32-E72D297353CC}">
                <c16:uniqueId val="{00000005-B98D-4F8D-9F56-2631FA98F018}"/>
              </c:ext>
            </c:extLst>
          </c:dPt>
          <c:dPt>
            <c:idx val="3"/>
            <c:invertIfNegative val="0"/>
            <c:bubble3D val="0"/>
            <c:spPr>
              <a:solidFill>
                <a:srgbClr val="0070C0"/>
              </a:solidFill>
              <a:ln>
                <a:noFill/>
              </a:ln>
              <a:effectLst/>
            </c:spPr>
            <c:extLst>
              <c:ext xmlns:c16="http://schemas.microsoft.com/office/drawing/2014/chart" uri="{C3380CC4-5D6E-409C-BE32-E72D297353CC}">
                <c16:uniqueId val="{00000007-B98D-4F8D-9F56-2631FA98F018}"/>
              </c:ext>
            </c:extLst>
          </c:dPt>
          <c:dPt>
            <c:idx val="4"/>
            <c:invertIfNegative val="0"/>
            <c:bubble3D val="0"/>
            <c:spPr>
              <a:solidFill>
                <a:srgbClr val="00B050"/>
              </a:solidFill>
              <a:ln>
                <a:noFill/>
              </a:ln>
              <a:effectLst/>
            </c:spPr>
            <c:extLst>
              <c:ext xmlns:c16="http://schemas.microsoft.com/office/drawing/2014/chart" uri="{C3380CC4-5D6E-409C-BE32-E72D297353CC}">
                <c16:uniqueId val="{00000009-B98D-4F8D-9F56-2631FA98F018}"/>
              </c:ext>
            </c:extLst>
          </c:dPt>
          <c:dPt>
            <c:idx val="5"/>
            <c:invertIfNegative val="0"/>
            <c:bubble3D val="0"/>
            <c:spPr>
              <a:solidFill>
                <a:srgbClr val="00B050"/>
              </a:solidFill>
              <a:ln>
                <a:noFill/>
              </a:ln>
              <a:effectLst/>
            </c:spPr>
            <c:extLst>
              <c:ext xmlns:c16="http://schemas.microsoft.com/office/drawing/2014/chart" uri="{C3380CC4-5D6E-409C-BE32-E72D297353CC}">
                <c16:uniqueId val="{0000000B-B98D-4F8D-9F56-2631FA98F018}"/>
              </c:ext>
            </c:extLst>
          </c:dPt>
          <c:dPt>
            <c:idx val="6"/>
            <c:invertIfNegative val="0"/>
            <c:bubble3D val="0"/>
            <c:spPr>
              <a:solidFill>
                <a:srgbClr val="FFC000"/>
              </a:solidFill>
              <a:ln>
                <a:noFill/>
              </a:ln>
              <a:effectLst/>
            </c:spPr>
            <c:extLst>
              <c:ext xmlns:c16="http://schemas.microsoft.com/office/drawing/2014/chart" uri="{C3380CC4-5D6E-409C-BE32-E72D297353CC}">
                <c16:uniqueId val="{0000000D-B98D-4F8D-9F56-2631FA98F018}"/>
              </c:ext>
            </c:extLst>
          </c:dPt>
          <c:dPt>
            <c:idx val="7"/>
            <c:invertIfNegative val="0"/>
            <c:bubble3D val="0"/>
            <c:spPr>
              <a:solidFill>
                <a:srgbClr val="00B050"/>
              </a:solidFill>
              <a:ln>
                <a:noFill/>
              </a:ln>
              <a:effectLst/>
            </c:spPr>
            <c:extLst>
              <c:ext xmlns:c16="http://schemas.microsoft.com/office/drawing/2014/chart" uri="{C3380CC4-5D6E-409C-BE32-E72D297353CC}">
                <c16:uniqueId val="{0000000F-B98D-4F8D-9F56-2631FA98F018}"/>
              </c:ext>
            </c:extLst>
          </c:dPt>
          <c:dPt>
            <c:idx val="8"/>
            <c:invertIfNegative val="0"/>
            <c:bubble3D val="0"/>
            <c:spPr>
              <a:solidFill>
                <a:srgbClr val="FFC000"/>
              </a:solidFill>
              <a:ln>
                <a:noFill/>
              </a:ln>
              <a:effectLst/>
            </c:spPr>
            <c:extLst>
              <c:ext xmlns:c16="http://schemas.microsoft.com/office/drawing/2014/chart" uri="{C3380CC4-5D6E-409C-BE32-E72D297353CC}">
                <c16:uniqueId val="{00000011-B98D-4F8D-9F56-2631FA98F018}"/>
              </c:ext>
            </c:extLst>
          </c:dPt>
          <c:dPt>
            <c:idx val="9"/>
            <c:invertIfNegative val="0"/>
            <c:bubble3D val="0"/>
            <c:spPr>
              <a:solidFill>
                <a:srgbClr val="FFC000"/>
              </a:solidFill>
              <a:ln>
                <a:noFill/>
              </a:ln>
              <a:effectLst/>
            </c:spPr>
            <c:extLst>
              <c:ext xmlns:c16="http://schemas.microsoft.com/office/drawing/2014/chart" uri="{C3380CC4-5D6E-409C-BE32-E72D297353CC}">
                <c16:uniqueId val="{00000013-B98D-4F8D-9F56-2631FA98F018}"/>
              </c:ext>
            </c:extLst>
          </c:dPt>
          <c:dPt>
            <c:idx val="10"/>
            <c:invertIfNegative val="0"/>
            <c:bubble3D val="0"/>
            <c:spPr>
              <a:solidFill>
                <a:srgbClr val="FFC000"/>
              </a:solidFill>
              <a:ln>
                <a:noFill/>
              </a:ln>
              <a:effectLst/>
            </c:spPr>
            <c:extLst>
              <c:ext xmlns:c16="http://schemas.microsoft.com/office/drawing/2014/chart" uri="{C3380CC4-5D6E-409C-BE32-E72D297353CC}">
                <c16:uniqueId val="{00000015-B98D-4F8D-9F56-2631FA98F018}"/>
              </c:ext>
            </c:extLst>
          </c:dPt>
          <c:dPt>
            <c:idx val="11"/>
            <c:invertIfNegative val="0"/>
            <c:bubble3D val="0"/>
            <c:spPr>
              <a:solidFill>
                <a:srgbClr val="FF0000"/>
              </a:solidFill>
              <a:ln>
                <a:noFill/>
              </a:ln>
              <a:effectLst/>
            </c:spPr>
            <c:extLst>
              <c:ext xmlns:c16="http://schemas.microsoft.com/office/drawing/2014/chart" uri="{C3380CC4-5D6E-409C-BE32-E72D297353CC}">
                <c16:uniqueId val="{00000017-B98D-4F8D-9F56-2631FA98F018}"/>
              </c:ext>
            </c:extLst>
          </c:dPt>
          <c:cat>
            <c:strRef>
              <c:f>Sheet1!$B$10:$B$21</c:f>
              <c:strCache>
                <c:ptCount val="12"/>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Lk. @ River Rd.</c:v>
                </c:pt>
                <c:pt idx="9">
                  <c:v>Un Trib to Pigeon Lk. @ Green Tree Rd.</c:v>
                </c:pt>
                <c:pt idx="10">
                  <c:v>Brandy Cr. @ Lakeshore Rd.</c:v>
                </c:pt>
                <c:pt idx="11">
                  <c:v>Honey Cr. @ 1st Ave.</c:v>
                </c:pt>
              </c:strCache>
            </c:strRef>
          </c:cat>
          <c:val>
            <c:numRef>
              <c:f>Sheet1!$C$10:$C$21</c:f>
              <c:numCache>
                <c:formatCode>General</c:formatCode>
                <c:ptCount val="12"/>
                <c:pt idx="0">
                  <c:v>7.27</c:v>
                </c:pt>
                <c:pt idx="1">
                  <c:v>7.07</c:v>
                </c:pt>
                <c:pt idx="2">
                  <c:v>6.48</c:v>
                </c:pt>
                <c:pt idx="3">
                  <c:v>7.85</c:v>
                </c:pt>
                <c:pt idx="4">
                  <c:v>6.08</c:v>
                </c:pt>
                <c:pt idx="5">
                  <c:v>7.23</c:v>
                </c:pt>
                <c:pt idx="6">
                  <c:v>4.68</c:v>
                </c:pt>
                <c:pt idx="7">
                  <c:v>5.3</c:v>
                </c:pt>
                <c:pt idx="8">
                  <c:v>3.19</c:v>
                </c:pt>
                <c:pt idx="9">
                  <c:v>3.13</c:v>
                </c:pt>
                <c:pt idx="10">
                  <c:v>4.28</c:v>
                </c:pt>
                <c:pt idx="11">
                  <c:v>1.59</c:v>
                </c:pt>
              </c:numCache>
            </c:numRef>
          </c:val>
          <c:extLst>
            <c:ext xmlns:c16="http://schemas.microsoft.com/office/drawing/2014/chart" uri="{C3380CC4-5D6E-409C-BE32-E72D297353CC}">
              <c16:uniqueId val="{00000018-B98D-4F8D-9F56-2631FA98F018}"/>
            </c:ext>
          </c:extLst>
        </c:ser>
        <c:dLbls>
          <c:showLegendKey val="0"/>
          <c:showVal val="0"/>
          <c:showCatName val="0"/>
          <c:showSerName val="0"/>
          <c:showPercent val="0"/>
          <c:showBubbleSize val="0"/>
        </c:dLbls>
        <c:gapWidth val="219"/>
        <c:overlap val="-27"/>
        <c:axId val="428458520"/>
        <c:axId val="428460488"/>
      </c:barChart>
      <c:catAx>
        <c:axId val="428458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28460488"/>
        <c:crosses val="autoZero"/>
        <c:auto val="1"/>
        <c:lblAlgn val="ctr"/>
        <c:lblOffset val="100"/>
        <c:noMultiLvlLbl val="0"/>
      </c:catAx>
      <c:valAx>
        <c:axId val="428460488"/>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MIBI Score and</a:t>
                </a:r>
              </a:p>
              <a:p>
                <a:pPr>
                  <a:defRPr/>
                </a:pPr>
                <a:r>
                  <a:rPr lang="en-US" b="1">
                    <a:latin typeface="Times New Roman" panose="02020603050405020304" pitchFamily="18" charset="0"/>
                    <a:cs typeface="Times New Roman" panose="02020603050405020304" pitchFamily="18" charset="0"/>
                  </a:rPr>
                  <a:t> Condition Category</a:t>
                </a:r>
              </a:p>
              <a:p>
                <a:pPr>
                  <a:defRPr/>
                </a:pPr>
                <a:r>
                  <a:rPr lang="en-US" b="1" u="sng">
                    <a:solidFill>
                      <a:srgbClr val="0070C0"/>
                    </a:solidFill>
                    <a:latin typeface="Times New Roman" panose="02020603050405020304" pitchFamily="18" charset="0"/>
                    <a:cs typeface="Times New Roman" panose="02020603050405020304" pitchFamily="18" charset="0"/>
                  </a:rPr>
                  <a:t>&gt;</a:t>
                </a:r>
                <a:r>
                  <a:rPr lang="en-US" b="1">
                    <a:solidFill>
                      <a:srgbClr val="0070C0"/>
                    </a:solidFill>
                    <a:latin typeface="Times New Roman" panose="02020603050405020304" pitchFamily="18" charset="0"/>
                    <a:cs typeface="Times New Roman" panose="02020603050405020304" pitchFamily="18" charset="0"/>
                  </a:rPr>
                  <a:t>7.5 Excellent</a:t>
                </a:r>
              </a:p>
              <a:p>
                <a:pPr>
                  <a:defRPr/>
                </a:pPr>
                <a:r>
                  <a:rPr lang="en-US" b="1">
                    <a:solidFill>
                      <a:srgbClr val="00B050"/>
                    </a:solidFill>
                    <a:latin typeface="Times New Roman" panose="02020603050405020304" pitchFamily="18" charset="0"/>
                    <a:cs typeface="Times New Roman" panose="02020603050405020304" pitchFamily="18" charset="0"/>
                  </a:rPr>
                  <a:t>5-7.49</a:t>
                </a:r>
                <a:r>
                  <a:rPr lang="en-US" b="1" baseline="0">
                    <a:solidFill>
                      <a:srgbClr val="00B050"/>
                    </a:solidFill>
                    <a:latin typeface="Times New Roman" panose="02020603050405020304" pitchFamily="18" charset="0"/>
                    <a:cs typeface="Times New Roman" panose="02020603050405020304" pitchFamily="18" charset="0"/>
                  </a:rPr>
                  <a:t> Good</a:t>
                </a:r>
              </a:p>
              <a:p>
                <a:pPr>
                  <a:defRPr/>
                </a:pPr>
                <a:r>
                  <a:rPr lang="en-US" b="1" baseline="0">
                    <a:solidFill>
                      <a:srgbClr val="FFC000"/>
                    </a:solidFill>
                    <a:latin typeface="Times New Roman" panose="02020603050405020304" pitchFamily="18" charset="0"/>
                    <a:cs typeface="Times New Roman" panose="02020603050405020304" pitchFamily="18" charset="0"/>
                  </a:rPr>
                  <a:t>2.5-4.99 Fair</a:t>
                </a:r>
              </a:p>
              <a:p>
                <a:pPr>
                  <a:defRPr/>
                </a:pPr>
                <a:r>
                  <a:rPr lang="en-US" b="1" baseline="0">
                    <a:solidFill>
                      <a:srgbClr val="FF0000"/>
                    </a:solidFill>
                    <a:latin typeface="Times New Roman" panose="02020603050405020304" pitchFamily="18" charset="0"/>
                    <a:cs typeface="Times New Roman" panose="02020603050405020304" pitchFamily="18" charset="0"/>
                  </a:rPr>
                  <a:t>&lt;2.5 Poor</a:t>
                </a:r>
                <a:endParaRPr lang="en-US" b="1">
                  <a:solidFill>
                    <a:srgbClr val="FF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28458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a:latin typeface="Times New Roman" panose="02020603050405020304" pitchFamily="18" charset="0"/>
                <a:cs typeface="Times New Roman" panose="02020603050405020304" pitchFamily="18" charset="0"/>
              </a:rPr>
              <a:t>Pigeon River Watershed Fish</a:t>
            </a:r>
            <a:r>
              <a:rPr lang="en-US" sz="1800" b="1" baseline="0">
                <a:latin typeface="Times New Roman" panose="02020603050405020304" pitchFamily="18" charset="0"/>
                <a:cs typeface="Times New Roman" panose="02020603050405020304" pitchFamily="18" charset="0"/>
              </a:rPr>
              <a:t> Index of Biotic Integrity</a:t>
            </a:r>
          </a:p>
          <a:p>
            <a:pPr>
              <a:defRPr/>
            </a:pPr>
            <a:r>
              <a:rPr lang="en-US" sz="1800" b="1" baseline="0">
                <a:latin typeface="Times New Roman" panose="02020603050405020304" pitchFamily="18" charset="0"/>
                <a:cs typeface="Times New Roman" panose="02020603050405020304" pitchFamily="18" charset="0"/>
              </a:rPr>
              <a:t>Scores and Condition Categories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0C0"/>
            </a:solidFill>
            <a:ln>
              <a:noFill/>
            </a:ln>
            <a:effectLst/>
          </c:spPr>
          <c:invertIfNegative val="0"/>
          <c:dPt>
            <c:idx val="7"/>
            <c:invertIfNegative val="0"/>
            <c:bubble3D val="0"/>
            <c:spPr>
              <a:solidFill>
                <a:srgbClr val="00B050"/>
              </a:solidFill>
              <a:ln>
                <a:noFill/>
              </a:ln>
              <a:effectLst/>
            </c:spPr>
            <c:extLst>
              <c:ext xmlns:c16="http://schemas.microsoft.com/office/drawing/2014/chart" uri="{C3380CC4-5D6E-409C-BE32-E72D297353CC}">
                <c16:uniqueId val="{00000001-C7DF-4496-A739-1655D11E08D4}"/>
              </c:ext>
            </c:extLst>
          </c:dPt>
          <c:dPt>
            <c:idx val="8"/>
            <c:invertIfNegative val="0"/>
            <c:bubble3D val="0"/>
            <c:spPr>
              <a:solidFill>
                <a:srgbClr val="FFC000"/>
              </a:solidFill>
              <a:ln>
                <a:noFill/>
              </a:ln>
              <a:effectLst/>
            </c:spPr>
            <c:extLst>
              <c:ext xmlns:c16="http://schemas.microsoft.com/office/drawing/2014/chart" uri="{C3380CC4-5D6E-409C-BE32-E72D297353CC}">
                <c16:uniqueId val="{00000003-C7DF-4496-A739-1655D11E08D4}"/>
              </c:ext>
            </c:extLst>
          </c:dPt>
          <c:dPt>
            <c:idx val="11"/>
            <c:invertIfNegative val="0"/>
            <c:bubble3D val="0"/>
            <c:spPr>
              <a:solidFill>
                <a:srgbClr val="00B050"/>
              </a:solidFill>
              <a:ln>
                <a:noFill/>
              </a:ln>
              <a:effectLst/>
            </c:spPr>
            <c:extLst>
              <c:ext xmlns:c16="http://schemas.microsoft.com/office/drawing/2014/chart" uri="{C3380CC4-5D6E-409C-BE32-E72D297353CC}">
                <c16:uniqueId val="{00000005-C7DF-4496-A739-1655D11E08D4}"/>
              </c:ext>
            </c:extLst>
          </c:dPt>
          <c:dPt>
            <c:idx val="12"/>
            <c:invertIfNegative val="0"/>
            <c:bubble3D val="0"/>
            <c:spPr>
              <a:solidFill>
                <a:srgbClr val="00B050"/>
              </a:solidFill>
              <a:ln>
                <a:noFill/>
              </a:ln>
              <a:effectLst/>
            </c:spPr>
            <c:extLst>
              <c:ext xmlns:c16="http://schemas.microsoft.com/office/drawing/2014/chart" uri="{C3380CC4-5D6E-409C-BE32-E72D297353CC}">
                <c16:uniqueId val="{00000007-C7DF-4496-A739-1655D11E08D4}"/>
              </c:ext>
            </c:extLst>
          </c:dPt>
          <c:dPt>
            <c:idx val="13"/>
            <c:invertIfNegative val="0"/>
            <c:bubble3D val="0"/>
            <c:spPr>
              <a:solidFill>
                <a:srgbClr val="00B050"/>
              </a:solidFill>
              <a:ln>
                <a:noFill/>
              </a:ln>
              <a:effectLst/>
            </c:spPr>
            <c:extLst>
              <c:ext xmlns:c16="http://schemas.microsoft.com/office/drawing/2014/chart" uri="{C3380CC4-5D6E-409C-BE32-E72D297353CC}">
                <c16:uniqueId val="{00000009-C7DF-4496-A739-1655D11E08D4}"/>
              </c:ext>
            </c:extLst>
          </c:dPt>
          <c:dPt>
            <c:idx val="14"/>
            <c:invertIfNegative val="0"/>
            <c:bubble3D val="0"/>
            <c:spPr>
              <a:solidFill>
                <a:srgbClr val="FFC000"/>
              </a:solidFill>
              <a:ln>
                <a:noFill/>
              </a:ln>
              <a:effectLst/>
            </c:spPr>
            <c:extLst>
              <c:ext xmlns:c16="http://schemas.microsoft.com/office/drawing/2014/chart" uri="{C3380CC4-5D6E-409C-BE32-E72D297353CC}">
                <c16:uniqueId val="{0000000B-C7DF-4496-A739-1655D11E08D4}"/>
              </c:ext>
            </c:extLst>
          </c:dPt>
          <c:dPt>
            <c:idx val="15"/>
            <c:invertIfNegative val="0"/>
            <c:bubble3D val="0"/>
            <c:spPr>
              <a:solidFill>
                <a:srgbClr val="FFC000"/>
              </a:solidFill>
              <a:ln>
                <a:noFill/>
              </a:ln>
              <a:effectLst/>
            </c:spPr>
            <c:extLst>
              <c:ext xmlns:c16="http://schemas.microsoft.com/office/drawing/2014/chart" uri="{C3380CC4-5D6E-409C-BE32-E72D297353CC}">
                <c16:uniqueId val="{0000000D-C7DF-4496-A739-1655D11E08D4}"/>
              </c:ext>
            </c:extLst>
          </c:dPt>
          <c:cat>
            <c:strRef>
              <c:f>Sheet1!$B$2:$B$17</c:f>
              <c:strCache>
                <c:ptCount val="16"/>
                <c:pt idx="0">
                  <c:v>N Br Pigeon R. @ Fishery area</c:v>
                </c:pt>
                <c:pt idx="1">
                  <c:v>N Br Pigeon R. DS Parkview Ave.</c:v>
                </c:pt>
                <c:pt idx="2">
                  <c:v>N Br Pigeon R. @ Knitt Rd.</c:v>
                </c:pt>
                <c:pt idx="3">
                  <c:v>S Br Pigeon R. @ Brewer Rd.</c:v>
                </c:pt>
                <c:pt idx="4">
                  <c:v>S Br Pigeon R. @ HWY 110</c:v>
                </c:pt>
                <c:pt idx="5">
                  <c:v>Pigeon R. @ Klemp Rd.</c:v>
                </c:pt>
                <c:pt idx="6">
                  <c:v>Mehlberg Cr. US Burma Rd.</c:v>
                </c:pt>
                <c:pt idx="7">
                  <c:v>Un Trib to N Br Pigeon R. @ Gruenstern Rd.</c:v>
                </c:pt>
                <c:pt idx="8">
                  <c:v>Un Trib to N Br Pigeon R. @ Kopitzke Rd.</c:v>
                </c:pt>
                <c:pt idx="9">
                  <c:v>Hydes Cr. @ Swamp Rd.</c:v>
                </c:pt>
                <c:pt idx="10">
                  <c:v>Gesky Cr. @ County E</c:v>
                </c:pt>
                <c:pt idx="11">
                  <c:v>Un Trib to S Br Pigeon R. @ Hauschultz Rd.</c:v>
                </c:pt>
                <c:pt idx="12">
                  <c:v>Un Trib to S Br Pigeon R. @ Nietzke Rd.</c:v>
                </c:pt>
                <c:pt idx="13">
                  <c:v>Un Trib to Pigeon Lk. @ River Rd.</c:v>
                </c:pt>
                <c:pt idx="14">
                  <c:v>Un Trib to Pigeon Lk. @ Green Tree Rd.</c:v>
                </c:pt>
                <c:pt idx="15">
                  <c:v>Brandy Cr. @ Lakeshore Rd.</c:v>
                </c:pt>
              </c:strCache>
            </c:strRef>
          </c:cat>
          <c:val>
            <c:numRef>
              <c:f>Sheet1!$C$2:$C$17</c:f>
              <c:numCache>
                <c:formatCode>General</c:formatCode>
                <c:ptCount val="16"/>
                <c:pt idx="0">
                  <c:v>100</c:v>
                </c:pt>
                <c:pt idx="1">
                  <c:v>80</c:v>
                </c:pt>
                <c:pt idx="2">
                  <c:v>80</c:v>
                </c:pt>
                <c:pt idx="3">
                  <c:v>90</c:v>
                </c:pt>
                <c:pt idx="4">
                  <c:v>100</c:v>
                </c:pt>
                <c:pt idx="5">
                  <c:v>75</c:v>
                </c:pt>
                <c:pt idx="6">
                  <c:v>90</c:v>
                </c:pt>
                <c:pt idx="7">
                  <c:v>70</c:v>
                </c:pt>
                <c:pt idx="8">
                  <c:v>50</c:v>
                </c:pt>
                <c:pt idx="9">
                  <c:v>80</c:v>
                </c:pt>
                <c:pt idx="10">
                  <c:v>100</c:v>
                </c:pt>
                <c:pt idx="11">
                  <c:v>70</c:v>
                </c:pt>
                <c:pt idx="12">
                  <c:v>70</c:v>
                </c:pt>
                <c:pt idx="13">
                  <c:v>70</c:v>
                </c:pt>
                <c:pt idx="14">
                  <c:v>50</c:v>
                </c:pt>
                <c:pt idx="15">
                  <c:v>40</c:v>
                </c:pt>
              </c:numCache>
            </c:numRef>
          </c:val>
          <c:extLst>
            <c:ext xmlns:c16="http://schemas.microsoft.com/office/drawing/2014/chart" uri="{C3380CC4-5D6E-409C-BE32-E72D297353CC}">
              <c16:uniqueId val="{0000000E-C7DF-4496-A739-1655D11E08D4}"/>
            </c:ext>
          </c:extLst>
        </c:ser>
        <c:dLbls>
          <c:showLegendKey val="0"/>
          <c:showVal val="0"/>
          <c:showCatName val="0"/>
          <c:showSerName val="0"/>
          <c:showPercent val="0"/>
          <c:showBubbleSize val="0"/>
        </c:dLbls>
        <c:gapWidth val="219"/>
        <c:overlap val="-27"/>
        <c:axId val="600581248"/>
        <c:axId val="600581904"/>
      </c:barChart>
      <c:catAx>
        <c:axId val="60058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600581904"/>
        <c:crosses val="autoZero"/>
        <c:auto val="1"/>
        <c:lblAlgn val="ctr"/>
        <c:lblOffset val="100"/>
        <c:noMultiLvlLbl val="0"/>
      </c:catAx>
      <c:valAx>
        <c:axId val="60058190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900" b="1" baseline="0">
                    <a:latin typeface="Times New Roman" panose="02020603050405020304" pitchFamily="18" charset="0"/>
                    <a:cs typeface="Times New Roman" panose="02020603050405020304" pitchFamily="18" charset="0"/>
                  </a:rPr>
                  <a:t>Fish IBI Score </a:t>
                </a:r>
              </a:p>
              <a:p>
                <a:pPr>
                  <a:defRPr/>
                </a:pPr>
                <a:r>
                  <a:rPr lang="en-US" sz="900" b="1" baseline="0">
                    <a:latin typeface="Times New Roman" panose="02020603050405020304" pitchFamily="18" charset="0"/>
                    <a:cs typeface="Times New Roman" panose="02020603050405020304" pitchFamily="18" charset="0"/>
                  </a:rPr>
                  <a:t>and Condition Category</a:t>
                </a:r>
              </a:p>
              <a:p>
                <a:pPr>
                  <a:defRPr/>
                </a:pPr>
                <a:r>
                  <a:rPr lang="en-US" sz="900" b="1" baseline="0">
                    <a:solidFill>
                      <a:srgbClr val="0070C0"/>
                    </a:solidFill>
                    <a:latin typeface="Times New Roman" panose="02020603050405020304" pitchFamily="18" charset="0"/>
                    <a:cs typeface="Times New Roman" panose="02020603050405020304" pitchFamily="18" charset="0"/>
                  </a:rPr>
                  <a:t>Excellent</a:t>
                </a:r>
              </a:p>
              <a:p>
                <a:pPr>
                  <a:defRPr/>
                </a:pPr>
                <a:r>
                  <a:rPr lang="en-US" sz="900" b="1" baseline="0">
                    <a:solidFill>
                      <a:srgbClr val="00B050"/>
                    </a:solidFill>
                    <a:latin typeface="Times New Roman" panose="02020603050405020304" pitchFamily="18" charset="0"/>
                    <a:cs typeface="Times New Roman" panose="02020603050405020304" pitchFamily="18" charset="0"/>
                  </a:rPr>
                  <a:t>Good</a:t>
                </a:r>
              </a:p>
              <a:p>
                <a:pPr>
                  <a:defRPr/>
                </a:pPr>
                <a:r>
                  <a:rPr lang="en-US" sz="900" b="1" baseline="0">
                    <a:solidFill>
                      <a:srgbClr val="FFC000"/>
                    </a:solidFill>
                    <a:latin typeface="Times New Roman" panose="02020603050405020304" pitchFamily="18" charset="0"/>
                    <a:cs typeface="Times New Roman" panose="02020603050405020304" pitchFamily="18" charset="0"/>
                  </a:rPr>
                  <a:t>Fair</a:t>
                </a:r>
              </a:p>
              <a:p>
                <a:pPr>
                  <a:defRPr/>
                </a:pPr>
                <a:r>
                  <a:rPr lang="en-US" sz="900" b="1" baseline="0">
                    <a:solidFill>
                      <a:srgbClr val="FF0000"/>
                    </a:solidFill>
                    <a:latin typeface="Times New Roman" panose="02020603050405020304" pitchFamily="18" charset="0"/>
                    <a:cs typeface="Times New Roman" panose="02020603050405020304" pitchFamily="18" charset="0"/>
                  </a:rPr>
                  <a:t>Poor</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600581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i="0" baseline="0">
                <a:latin typeface="Times New Roman" panose="02020603050405020304" pitchFamily="18" charset="0"/>
                <a:cs typeface="Times New Roman" panose="02020603050405020304" pitchFamily="18" charset="0"/>
              </a:rPr>
              <a:t>North and South Branches and Pigeon River Mainstem Monthly Average and Maximum Daily Mean Temperatures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'15-16 Temps'!$C$1</c:f>
              <c:strCache>
                <c:ptCount val="1"/>
                <c:pt idx="0">
                  <c:v>June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'15-16 Temps'!$B$2:$B$7</c:f>
              <c:strCache>
                <c:ptCount val="6"/>
                <c:pt idx="0">
                  <c:v>N Br Pigeon R. @ Fishery area</c:v>
                </c:pt>
                <c:pt idx="1">
                  <c:v>N Br Pigeon R. DS Parkview Ave.</c:v>
                </c:pt>
                <c:pt idx="2">
                  <c:v>N Br Pigeon R. @ Knitt Rd.</c:v>
                </c:pt>
                <c:pt idx="3">
                  <c:v>S Br Pigeon R. @ Brewer Rd.</c:v>
                </c:pt>
                <c:pt idx="4">
                  <c:v>S Br Pigeon R. @ HWY 110</c:v>
                </c:pt>
                <c:pt idx="5">
                  <c:v>S Br Pigeon R. @ Buckbee Rd.</c:v>
                </c:pt>
              </c:strCache>
            </c:strRef>
          </c:cat>
          <c:val>
            <c:numRef>
              <c:f>'15-16 Temps'!$C$2:$C$7</c:f>
              <c:numCache>
                <c:formatCode>General</c:formatCode>
                <c:ptCount val="6"/>
                <c:pt idx="0">
                  <c:v>60.980000000000004</c:v>
                </c:pt>
                <c:pt idx="1">
                  <c:v>72.878</c:v>
                </c:pt>
                <c:pt idx="2">
                  <c:v>63.518000000000001</c:v>
                </c:pt>
                <c:pt idx="3">
                  <c:v>60.8</c:v>
                </c:pt>
                <c:pt idx="4">
                  <c:v>65.84</c:v>
                </c:pt>
                <c:pt idx="5">
                  <c:v>64.52600000000001</c:v>
                </c:pt>
              </c:numCache>
            </c:numRef>
          </c:val>
          <c:smooth val="0"/>
          <c:extLst>
            <c:ext xmlns:c16="http://schemas.microsoft.com/office/drawing/2014/chart" uri="{C3380CC4-5D6E-409C-BE32-E72D297353CC}">
              <c16:uniqueId val="{00000000-E22D-41F0-8B87-51DF9FC5EF54}"/>
            </c:ext>
          </c:extLst>
        </c:ser>
        <c:ser>
          <c:idx val="1"/>
          <c:order val="1"/>
          <c:tx>
            <c:strRef>
              <c:f>'15-16 Temps'!$D$1</c:f>
              <c:strCache>
                <c:ptCount val="1"/>
                <c:pt idx="0">
                  <c:v>July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'15-16 Temps'!$B$2:$B$7</c:f>
              <c:strCache>
                <c:ptCount val="6"/>
                <c:pt idx="0">
                  <c:v>N Br Pigeon R. @ Fishery area</c:v>
                </c:pt>
                <c:pt idx="1">
                  <c:v>N Br Pigeon R. DS Parkview Ave.</c:v>
                </c:pt>
                <c:pt idx="2">
                  <c:v>N Br Pigeon R. @ Knitt Rd.</c:v>
                </c:pt>
                <c:pt idx="3">
                  <c:v>S Br Pigeon R. @ Brewer Rd.</c:v>
                </c:pt>
                <c:pt idx="4">
                  <c:v>S Br Pigeon R. @ HWY 110</c:v>
                </c:pt>
                <c:pt idx="5">
                  <c:v>S Br Pigeon R. @ Buckbee Rd.</c:v>
                </c:pt>
              </c:strCache>
            </c:strRef>
          </c:cat>
          <c:val>
            <c:numRef>
              <c:f>'15-16 Temps'!$D$2:$D$7</c:f>
              <c:numCache>
                <c:formatCode>General</c:formatCode>
                <c:ptCount val="6"/>
                <c:pt idx="0">
                  <c:v>61.754000000000005</c:v>
                </c:pt>
                <c:pt idx="1">
                  <c:v>77.323999999999998</c:v>
                </c:pt>
                <c:pt idx="2">
                  <c:v>67.37</c:v>
                </c:pt>
                <c:pt idx="3">
                  <c:v>64.111999999999995</c:v>
                </c:pt>
                <c:pt idx="4">
                  <c:v>70.754000000000005</c:v>
                </c:pt>
                <c:pt idx="5">
                  <c:v>68.792000000000002</c:v>
                </c:pt>
              </c:numCache>
            </c:numRef>
          </c:val>
          <c:smooth val="0"/>
          <c:extLst>
            <c:ext xmlns:c16="http://schemas.microsoft.com/office/drawing/2014/chart" uri="{C3380CC4-5D6E-409C-BE32-E72D297353CC}">
              <c16:uniqueId val="{00000001-E22D-41F0-8B87-51DF9FC5EF54}"/>
            </c:ext>
          </c:extLst>
        </c:ser>
        <c:ser>
          <c:idx val="2"/>
          <c:order val="2"/>
          <c:tx>
            <c:strRef>
              <c:f>'15-16 Temps'!$E$1</c:f>
              <c:strCache>
                <c:ptCount val="1"/>
                <c:pt idx="0">
                  <c:v>August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'15-16 Temps'!$B$2:$B$7</c:f>
              <c:strCache>
                <c:ptCount val="6"/>
                <c:pt idx="0">
                  <c:v>N Br Pigeon R. @ Fishery area</c:v>
                </c:pt>
                <c:pt idx="1">
                  <c:v>N Br Pigeon R. DS Parkview Ave.</c:v>
                </c:pt>
                <c:pt idx="2">
                  <c:v>N Br Pigeon R. @ Knitt Rd.</c:v>
                </c:pt>
                <c:pt idx="3">
                  <c:v>S Br Pigeon R. @ Brewer Rd.</c:v>
                </c:pt>
                <c:pt idx="4">
                  <c:v>S Br Pigeon R. @ HWY 110</c:v>
                </c:pt>
                <c:pt idx="5">
                  <c:v>S Br Pigeon R. @ Buckbee Rd.</c:v>
                </c:pt>
              </c:strCache>
            </c:strRef>
          </c:cat>
          <c:val>
            <c:numRef>
              <c:f>'15-16 Temps'!$E$2:$E$7</c:f>
              <c:numCache>
                <c:formatCode>General</c:formatCode>
                <c:ptCount val="6"/>
                <c:pt idx="0">
                  <c:v>61.483999999999995</c:v>
                </c:pt>
                <c:pt idx="1">
                  <c:v>77.36</c:v>
                </c:pt>
                <c:pt idx="2">
                  <c:v>65.768000000000001</c:v>
                </c:pt>
                <c:pt idx="3">
                  <c:v>62.707999999999998</c:v>
                </c:pt>
                <c:pt idx="4">
                  <c:v>68.126000000000005</c:v>
                </c:pt>
                <c:pt idx="5">
                  <c:v>66.38</c:v>
                </c:pt>
              </c:numCache>
            </c:numRef>
          </c:val>
          <c:smooth val="0"/>
          <c:extLst>
            <c:ext xmlns:c16="http://schemas.microsoft.com/office/drawing/2014/chart" uri="{C3380CC4-5D6E-409C-BE32-E72D297353CC}">
              <c16:uniqueId val="{00000002-E22D-41F0-8B87-51DF9FC5EF54}"/>
            </c:ext>
          </c:extLst>
        </c:ser>
        <c:ser>
          <c:idx val="3"/>
          <c:order val="3"/>
          <c:tx>
            <c:strRef>
              <c:f>'15-16 Temps'!$F$1</c:f>
              <c:strCache>
                <c:ptCount val="1"/>
                <c:pt idx="0">
                  <c:v>September</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'15-16 Temps'!$B$2:$B$7</c:f>
              <c:strCache>
                <c:ptCount val="6"/>
                <c:pt idx="0">
                  <c:v>N Br Pigeon R. @ Fishery area</c:v>
                </c:pt>
                <c:pt idx="1">
                  <c:v>N Br Pigeon R. DS Parkview Ave.</c:v>
                </c:pt>
                <c:pt idx="2">
                  <c:v>N Br Pigeon R. @ Knitt Rd.</c:v>
                </c:pt>
                <c:pt idx="3">
                  <c:v>S Br Pigeon R. @ Brewer Rd.</c:v>
                </c:pt>
                <c:pt idx="4">
                  <c:v>S Br Pigeon R. @ HWY 110</c:v>
                </c:pt>
                <c:pt idx="5">
                  <c:v>S Br Pigeon R. @ Buckbee Rd.</c:v>
                </c:pt>
              </c:strCache>
            </c:strRef>
          </c:cat>
          <c:val>
            <c:numRef>
              <c:f>'15-16 Temps'!$F$2:$F$7</c:f>
              <c:numCache>
                <c:formatCode>General</c:formatCode>
                <c:ptCount val="6"/>
                <c:pt idx="0">
                  <c:v>58.730000000000004</c:v>
                </c:pt>
                <c:pt idx="1">
                  <c:v>69.494</c:v>
                </c:pt>
                <c:pt idx="2">
                  <c:v>64.22</c:v>
                </c:pt>
                <c:pt idx="3">
                  <c:v>61.25</c:v>
                </c:pt>
                <c:pt idx="4">
                  <c:v>65.372</c:v>
                </c:pt>
                <c:pt idx="5">
                  <c:v>64.472000000000008</c:v>
                </c:pt>
              </c:numCache>
            </c:numRef>
          </c:val>
          <c:smooth val="0"/>
          <c:extLst>
            <c:ext xmlns:c16="http://schemas.microsoft.com/office/drawing/2014/chart" uri="{C3380CC4-5D6E-409C-BE32-E72D297353CC}">
              <c16:uniqueId val="{00000003-E22D-41F0-8B87-51DF9FC5EF54}"/>
            </c:ext>
          </c:extLst>
        </c:ser>
        <c:ser>
          <c:idx val="4"/>
          <c:order val="4"/>
          <c:tx>
            <c:strRef>
              <c:f>'15-16 Temps'!$G$1</c:f>
              <c:strCache>
                <c:ptCount val="1"/>
                <c:pt idx="0">
                  <c:v>Maximum Daily Mean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'15-16 Temps'!$B$2:$B$7</c:f>
              <c:strCache>
                <c:ptCount val="6"/>
                <c:pt idx="0">
                  <c:v>N Br Pigeon R. @ Fishery area</c:v>
                </c:pt>
                <c:pt idx="1">
                  <c:v>N Br Pigeon R. DS Parkview Ave.</c:v>
                </c:pt>
                <c:pt idx="2">
                  <c:v>N Br Pigeon R. @ Knitt Rd.</c:v>
                </c:pt>
                <c:pt idx="3">
                  <c:v>S Br Pigeon R. @ Brewer Rd.</c:v>
                </c:pt>
                <c:pt idx="4">
                  <c:v>S Br Pigeon R. @ HWY 110</c:v>
                </c:pt>
                <c:pt idx="5">
                  <c:v>S Br Pigeon R. @ Buckbee Rd.</c:v>
                </c:pt>
              </c:strCache>
            </c:strRef>
          </c:cat>
          <c:val>
            <c:numRef>
              <c:f>'15-16 Temps'!$G$2:$G$7</c:f>
              <c:numCache>
                <c:formatCode>General</c:formatCode>
                <c:ptCount val="6"/>
                <c:pt idx="0">
                  <c:v>66.181999999999988</c:v>
                </c:pt>
                <c:pt idx="1">
                  <c:v>81.176000000000002</c:v>
                </c:pt>
                <c:pt idx="2">
                  <c:v>71.563999999999993</c:v>
                </c:pt>
                <c:pt idx="3">
                  <c:v>69.007999999999996</c:v>
                </c:pt>
                <c:pt idx="4">
                  <c:v>75.77600000000001</c:v>
                </c:pt>
                <c:pt idx="5">
                  <c:v>73.274000000000001</c:v>
                </c:pt>
              </c:numCache>
            </c:numRef>
          </c:val>
          <c:smooth val="0"/>
          <c:extLst>
            <c:ext xmlns:c16="http://schemas.microsoft.com/office/drawing/2014/chart" uri="{C3380CC4-5D6E-409C-BE32-E72D297353CC}">
              <c16:uniqueId val="{00000004-E22D-41F0-8B87-51DF9FC5EF54}"/>
            </c:ext>
          </c:extLst>
        </c:ser>
        <c:dLbls>
          <c:showLegendKey val="0"/>
          <c:showVal val="0"/>
          <c:showCatName val="0"/>
          <c:showSerName val="0"/>
          <c:showPercent val="0"/>
          <c:showBubbleSize val="0"/>
        </c:dLbls>
        <c:marker val="1"/>
        <c:smooth val="0"/>
        <c:axId val="398078880"/>
        <c:axId val="398072648"/>
      </c:lineChart>
      <c:catAx>
        <c:axId val="39807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398072648"/>
        <c:crosses val="autoZero"/>
        <c:auto val="1"/>
        <c:lblAlgn val="ctr"/>
        <c:lblOffset val="100"/>
        <c:noMultiLvlLbl val="0"/>
      </c:catAx>
      <c:valAx>
        <c:axId val="398072648"/>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Fahrenheit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3980788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i="0" baseline="0">
                <a:latin typeface="Times New Roman" panose="02020603050405020304" pitchFamily="18" charset="0"/>
              </a:rPr>
              <a:t>Monthly Average and Maximum Daily Mean Temperatures in Tributaries of the Pigeon River Watershed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'15-16 Temps'!$L$22</c:f>
              <c:strCache>
                <c:ptCount val="1"/>
                <c:pt idx="0">
                  <c:v>June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'15-16 Temps'!$K$23:$K$35</c:f>
              <c:strCache>
                <c:ptCount val="13"/>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R. @ Knitt Rd.</c:v>
                </c:pt>
                <c:pt idx="9">
                  <c:v>Un Trib to Pigeon Lk. @ River Rd.</c:v>
                </c:pt>
                <c:pt idx="10">
                  <c:v>Un Trib to Pigeon Lk. @ Green Tree Rd.</c:v>
                </c:pt>
                <c:pt idx="11">
                  <c:v>Brandy Cr. @ Lakeshore Rd.</c:v>
                </c:pt>
                <c:pt idx="12">
                  <c:v>Honey Cr. @ 1st Ave.</c:v>
                </c:pt>
              </c:strCache>
            </c:strRef>
          </c:cat>
          <c:val>
            <c:numRef>
              <c:f>'15-16 Temps'!$L$23:$L$35</c:f>
              <c:numCache>
                <c:formatCode>General</c:formatCode>
                <c:ptCount val="13"/>
                <c:pt idx="0">
                  <c:v>60.278000000000006</c:v>
                </c:pt>
                <c:pt idx="1">
                  <c:v>66.650000000000006</c:v>
                </c:pt>
                <c:pt idx="2">
                  <c:v>54.391999999999996</c:v>
                </c:pt>
                <c:pt idx="3">
                  <c:v>61.682000000000002</c:v>
                </c:pt>
                <c:pt idx="4">
                  <c:v>59.018000000000001</c:v>
                </c:pt>
                <c:pt idx="5">
                  <c:v>57.884</c:v>
                </c:pt>
                <c:pt idx="6">
                  <c:v>61.069999999999993</c:v>
                </c:pt>
                <c:pt idx="7">
                  <c:v>54.32</c:v>
                </c:pt>
                <c:pt idx="8">
                  <c:v>56.155999999999999</c:v>
                </c:pt>
                <c:pt idx="9">
                  <c:v>60.475999999999999</c:v>
                </c:pt>
                <c:pt idx="10">
                  <c:v>60.602000000000004</c:v>
                </c:pt>
                <c:pt idx="11">
                  <c:v>62.545999999999999</c:v>
                </c:pt>
                <c:pt idx="12">
                  <c:v>64.057999999999993</c:v>
                </c:pt>
              </c:numCache>
            </c:numRef>
          </c:val>
          <c:smooth val="0"/>
          <c:extLst>
            <c:ext xmlns:c16="http://schemas.microsoft.com/office/drawing/2014/chart" uri="{C3380CC4-5D6E-409C-BE32-E72D297353CC}">
              <c16:uniqueId val="{00000000-B8B3-4A89-82DE-839DF89719F8}"/>
            </c:ext>
          </c:extLst>
        </c:ser>
        <c:ser>
          <c:idx val="1"/>
          <c:order val="1"/>
          <c:tx>
            <c:strRef>
              <c:f>'15-16 Temps'!$M$22</c:f>
              <c:strCache>
                <c:ptCount val="1"/>
                <c:pt idx="0">
                  <c:v>July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'15-16 Temps'!$K$23:$K$35</c:f>
              <c:strCache>
                <c:ptCount val="13"/>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R. @ Knitt Rd.</c:v>
                </c:pt>
                <c:pt idx="9">
                  <c:v>Un Trib to Pigeon Lk. @ River Rd.</c:v>
                </c:pt>
                <c:pt idx="10">
                  <c:v>Un Trib to Pigeon Lk. @ Green Tree Rd.</c:v>
                </c:pt>
                <c:pt idx="11">
                  <c:v>Brandy Cr. @ Lakeshore Rd.</c:v>
                </c:pt>
                <c:pt idx="12">
                  <c:v>Honey Cr. @ 1st Ave.</c:v>
                </c:pt>
              </c:strCache>
            </c:strRef>
          </c:cat>
          <c:val>
            <c:numRef>
              <c:f>'15-16 Temps'!$M$23:$M$35</c:f>
              <c:numCache>
                <c:formatCode>General</c:formatCode>
                <c:ptCount val="13"/>
                <c:pt idx="0">
                  <c:v>61.933999999999997</c:v>
                </c:pt>
                <c:pt idx="1">
                  <c:v>67.73</c:v>
                </c:pt>
                <c:pt idx="2">
                  <c:v>52.465999999999994</c:v>
                </c:pt>
                <c:pt idx="3">
                  <c:v>63.986000000000004</c:v>
                </c:pt>
                <c:pt idx="4">
                  <c:v>63.518000000000001</c:v>
                </c:pt>
                <c:pt idx="5">
                  <c:v>61.016000000000005</c:v>
                </c:pt>
                <c:pt idx="6">
                  <c:v>60.278000000000006</c:v>
                </c:pt>
                <c:pt idx="7">
                  <c:v>57.433999999999997</c:v>
                </c:pt>
                <c:pt idx="8">
                  <c:v>59.09</c:v>
                </c:pt>
                <c:pt idx="9">
                  <c:v>64.885999999999996</c:v>
                </c:pt>
                <c:pt idx="10">
                  <c:v>63.031999999999996</c:v>
                </c:pt>
                <c:pt idx="11">
                  <c:v>62.402000000000001</c:v>
                </c:pt>
                <c:pt idx="12">
                  <c:v>66.415999999999997</c:v>
                </c:pt>
              </c:numCache>
            </c:numRef>
          </c:val>
          <c:smooth val="0"/>
          <c:extLst>
            <c:ext xmlns:c16="http://schemas.microsoft.com/office/drawing/2014/chart" uri="{C3380CC4-5D6E-409C-BE32-E72D297353CC}">
              <c16:uniqueId val="{00000001-B8B3-4A89-82DE-839DF89719F8}"/>
            </c:ext>
          </c:extLst>
        </c:ser>
        <c:ser>
          <c:idx val="2"/>
          <c:order val="2"/>
          <c:tx>
            <c:strRef>
              <c:f>'15-16 Temps'!$N$22</c:f>
              <c:strCache>
                <c:ptCount val="1"/>
                <c:pt idx="0">
                  <c:v>August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'15-16 Temps'!$K$23:$K$35</c:f>
              <c:strCache>
                <c:ptCount val="13"/>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R. @ Knitt Rd.</c:v>
                </c:pt>
                <c:pt idx="9">
                  <c:v>Un Trib to Pigeon Lk. @ River Rd.</c:v>
                </c:pt>
                <c:pt idx="10">
                  <c:v>Un Trib to Pigeon Lk. @ Green Tree Rd.</c:v>
                </c:pt>
                <c:pt idx="11">
                  <c:v>Brandy Cr. @ Lakeshore Rd.</c:v>
                </c:pt>
                <c:pt idx="12">
                  <c:v>Honey Cr. @ 1st Ave.</c:v>
                </c:pt>
              </c:strCache>
            </c:strRef>
          </c:cat>
          <c:val>
            <c:numRef>
              <c:f>'15-16 Temps'!$N$23:$N$35</c:f>
              <c:numCache>
                <c:formatCode>General</c:formatCode>
                <c:ptCount val="13"/>
                <c:pt idx="0">
                  <c:v>61.97</c:v>
                </c:pt>
                <c:pt idx="1">
                  <c:v>65.912000000000006</c:v>
                </c:pt>
                <c:pt idx="2">
                  <c:v>52.484000000000002</c:v>
                </c:pt>
                <c:pt idx="3">
                  <c:v>64.67</c:v>
                </c:pt>
                <c:pt idx="4">
                  <c:v>62.942000000000007</c:v>
                </c:pt>
                <c:pt idx="5">
                  <c:v>60.008000000000003</c:v>
                </c:pt>
                <c:pt idx="6">
                  <c:v>59.846000000000004</c:v>
                </c:pt>
                <c:pt idx="7">
                  <c:v>57.524000000000001</c:v>
                </c:pt>
                <c:pt idx="8">
                  <c:v>58.46</c:v>
                </c:pt>
                <c:pt idx="9">
                  <c:v>64.256</c:v>
                </c:pt>
                <c:pt idx="10">
                  <c:v>61.97</c:v>
                </c:pt>
                <c:pt idx="11">
                  <c:v>61.286000000000001</c:v>
                </c:pt>
                <c:pt idx="12">
                  <c:v>63.266000000000005</c:v>
                </c:pt>
              </c:numCache>
            </c:numRef>
          </c:val>
          <c:smooth val="0"/>
          <c:extLst>
            <c:ext xmlns:c16="http://schemas.microsoft.com/office/drawing/2014/chart" uri="{C3380CC4-5D6E-409C-BE32-E72D297353CC}">
              <c16:uniqueId val="{00000002-B8B3-4A89-82DE-839DF89719F8}"/>
            </c:ext>
          </c:extLst>
        </c:ser>
        <c:ser>
          <c:idx val="3"/>
          <c:order val="3"/>
          <c:tx>
            <c:strRef>
              <c:f>'15-16 Temps'!$O$22</c:f>
              <c:strCache>
                <c:ptCount val="1"/>
                <c:pt idx="0">
                  <c:v>September</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'15-16 Temps'!$K$23:$K$35</c:f>
              <c:strCache>
                <c:ptCount val="13"/>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R. @ Knitt Rd.</c:v>
                </c:pt>
                <c:pt idx="9">
                  <c:v>Un Trib to Pigeon Lk. @ River Rd.</c:v>
                </c:pt>
                <c:pt idx="10">
                  <c:v>Un Trib to Pigeon Lk. @ Green Tree Rd.</c:v>
                </c:pt>
                <c:pt idx="11">
                  <c:v>Brandy Cr. @ Lakeshore Rd.</c:v>
                </c:pt>
                <c:pt idx="12">
                  <c:v>Honey Cr. @ 1st Ave.</c:v>
                </c:pt>
              </c:strCache>
            </c:strRef>
          </c:cat>
          <c:val>
            <c:numRef>
              <c:f>'15-16 Temps'!$O$23:$O$35</c:f>
              <c:numCache>
                <c:formatCode>General</c:formatCode>
                <c:ptCount val="13"/>
                <c:pt idx="0">
                  <c:v>58.891999999999996</c:v>
                </c:pt>
                <c:pt idx="1">
                  <c:v>61.268000000000001</c:v>
                </c:pt>
                <c:pt idx="2">
                  <c:v>53.006</c:v>
                </c:pt>
                <c:pt idx="3">
                  <c:v>59.864000000000004</c:v>
                </c:pt>
                <c:pt idx="4">
                  <c:v>60.584000000000003</c:v>
                </c:pt>
                <c:pt idx="5">
                  <c:v>59.144000000000005</c:v>
                </c:pt>
                <c:pt idx="6">
                  <c:v>59.468000000000004</c:v>
                </c:pt>
                <c:pt idx="7">
                  <c:v>57.650000000000006</c:v>
                </c:pt>
                <c:pt idx="8">
                  <c:v>57.992000000000004</c:v>
                </c:pt>
                <c:pt idx="9">
                  <c:v>61.357999999999997</c:v>
                </c:pt>
                <c:pt idx="10">
                  <c:v>60.853999999999999</c:v>
                </c:pt>
                <c:pt idx="11">
                  <c:v>61.646000000000001</c:v>
                </c:pt>
                <c:pt idx="12">
                  <c:v>63.481999999999999</c:v>
                </c:pt>
              </c:numCache>
            </c:numRef>
          </c:val>
          <c:smooth val="0"/>
          <c:extLst>
            <c:ext xmlns:c16="http://schemas.microsoft.com/office/drawing/2014/chart" uri="{C3380CC4-5D6E-409C-BE32-E72D297353CC}">
              <c16:uniqueId val="{00000003-B8B3-4A89-82DE-839DF89719F8}"/>
            </c:ext>
          </c:extLst>
        </c:ser>
        <c:ser>
          <c:idx val="4"/>
          <c:order val="4"/>
          <c:tx>
            <c:strRef>
              <c:f>'15-16 Temps'!$P$22</c:f>
              <c:strCache>
                <c:ptCount val="1"/>
                <c:pt idx="0">
                  <c:v>Maximum Daily Mean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'15-16 Temps'!$K$23:$K$35</c:f>
              <c:strCache>
                <c:ptCount val="13"/>
                <c:pt idx="0">
                  <c:v>Mehlberg Cr. US Burma Rd.</c:v>
                </c:pt>
                <c:pt idx="1">
                  <c:v>Un Trib to N Br Pigeon R. @ Gruenstern Rd.</c:v>
                </c:pt>
                <c:pt idx="2">
                  <c:v>Un Trib to N Br Pigeon R. @ Kopitzke Rd.</c:v>
                </c:pt>
                <c:pt idx="3">
                  <c:v>Hydes Cr. @ Swamp Rd.</c:v>
                </c:pt>
                <c:pt idx="4">
                  <c:v>Gesky Cr. @ County E</c:v>
                </c:pt>
                <c:pt idx="5">
                  <c:v>Un Trib to S Br Pigeon R. @ County E</c:v>
                </c:pt>
                <c:pt idx="6">
                  <c:v>Un Trib to S Br Pigeon R. @ Hauschultz Rd.</c:v>
                </c:pt>
                <c:pt idx="7">
                  <c:v>Un Trib to S Br Pigeon R. @ Nietzke Rd.</c:v>
                </c:pt>
                <c:pt idx="8">
                  <c:v>Un Trib to Pigeon R. @ Knitt Rd.</c:v>
                </c:pt>
                <c:pt idx="9">
                  <c:v>Un Trib to Pigeon Lk. @ River Rd.</c:v>
                </c:pt>
                <c:pt idx="10">
                  <c:v>Un Trib to Pigeon Lk. @ Green Tree Rd.</c:v>
                </c:pt>
                <c:pt idx="11">
                  <c:v>Brandy Cr. @ Lakeshore Rd.</c:v>
                </c:pt>
                <c:pt idx="12">
                  <c:v>Honey Cr. @ 1st Ave.</c:v>
                </c:pt>
              </c:strCache>
            </c:strRef>
          </c:cat>
          <c:val>
            <c:numRef>
              <c:f>'15-16 Temps'!$P$23:$P$35</c:f>
              <c:numCache>
                <c:formatCode>General</c:formatCode>
                <c:ptCount val="13"/>
                <c:pt idx="0">
                  <c:v>66.704000000000008</c:v>
                </c:pt>
                <c:pt idx="1">
                  <c:v>72.319999999999993</c:v>
                </c:pt>
                <c:pt idx="2">
                  <c:v>61.628</c:v>
                </c:pt>
                <c:pt idx="3">
                  <c:v>67.91</c:v>
                </c:pt>
                <c:pt idx="4">
                  <c:v>70.394000000000005</c:v>
                </c:pt>
                <c:pt idx="5">
                  <c:v>66.542000000000002</c:v>
                </c:pt>
                <c:pt idx="6">
                  <c:v>67.478000000000009</c:v>
                </c:pt>
                <c:pt idx="7">
                  <c:v>63.194000000000003</c:v>
                </c:pt>
                <c:pt idx="8">
                  <c:v>66.289999999999992</c:v>
                </c:pt>
                <c:pt idx="9">
                  <c:v>69.313999999999993</c:v>
                </c:pt>
                <c:pt idx="10">
                  <c:v>69.566000000000003</c:v>
                </c:pt>
                <c:pt idx="11">
                  <c:v>67.927999999999997</c:v>
                </c:pt>
                <c:pt idx="12">
                  <c:v>70.897999999999996</c:v>
                </c:pt>
              </c:numCache>
            </c:numRef>
          </c:val>
          <c:smooth val="0"/>
          <c:extLst>
            <c:ext xmlns:c16="http://schemas.microsoft.com/office/drawing/2014/chart" uri="{C3380CC4-5D6E-409C-BE32-E72D297353CC}">
              <c16:uniqueId val="{00000004-B8B3-4A89-82DE-839DF89719F8}"/>
            </c:ext>
          </c:extLst>
        </c:ser>
        <c:dLbls>
          <c:showLegendKey val="0"/>
          <c:showVal val="0"/>
          <c:showCatName val="0"/>
          <c:showSerName val="0"/>
          <c:showPercent val="0"/>
          <c:showBubbleSize val="0"/>
        </c:dLbls>
        <c:marker val="1"/>
        <c:smooth val="0"/>
        <c:axId val="400258456"/>
        <c:axId val="400255832"/>
      </c:lineChart>
      <c:catAx>
        <c:axId val="400258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00255832"/>
        <c:crosses val="autoZero"/>
        <c:auto val="1"/>
        <c:lblAlgn val="ctr"/>
        <c:lblOffset val="100"/>
        <c:noMultiLvlLbl val="0"/>
      </c:catAx>
      <c:valAx>
        <c:axId val="400255832"/>
        <c:scaling>
          <c:orientation val="minMax"/>
          <c:max val="80"/>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Fahrenheit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4002584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baseline="0">
                <a:latin typeface="Times New Roman" panose="02020603050405020304" pitchFamily="18" charset="0"/>
              </a:rPr>
              <a:t>Quantitative Habitat Survey Scores and Condition Categories for the Pigeon River Watershed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0691664359616532E-2"/>
          <c:y val="0.1353615520282187"/>
          <c:w val="0.92237860087603518"/>
          <c:h val="0.70745115193934094"/>
        </c:manualLayout>
      </c:layout>
      <c:barChart>
        <c:barDir val="col"/>
        <c:grouping val="clustered"/>
        <c:varyColors val="0"/>
        <c:ser>
          <c:idx val="0"/>
          <c:order val="0"/>
          <c:spPr>
            <a:solidFill>
              <a:srgbClr val="00B050"/>
            </a:solidFill>
            <a:ln>
              <a:noFill/>
            </a:ln>
            <a:effectLst/>
          </c:spPr>
          <c:invertIfNegative val="0"/>
          <c:dPt>
            <c:idx val="5"/>
            <c:invertIfNegative val="0"/>
            <c:bubble3D val="0"/>
            <c:spPr>
              <a:solidFill>
                <a:srgbClr val="FFC000"/>
              </a:solidFill>
              <a:ln>
                <a:noFill/>
              </a:ln>
              <a:effectLst/>
            </c:spPr>
            <c:extLst>
              <c:ext xmlns:c16="http://schemas.microsoft.com/office/drawing/2014/chart" uri="{C3380CC4-5D6E-409C-BE32-E72D297353CC}">
                <c16:uniqueId val="{00000001-5189-4F57-AFFD-E476F51A5A76}"/>
              </c:ext>
            </c:extLst>
          </c:dPt>
          <c:dPt>
            <c:idx val="6"/>
            <c:invertIfNegative val="0"/>
            <c:bubble3D val="0"/>
            <c:spPr>
              <a:solidFill>
                <a:srgbClr val="FFC000"/>
              </a:solidFill>
              <a:ln>
                <a:noFill/>
              </a:ln>
              <a:effectLst/>
            </c:spPr>
            <c:extLst>
              <c:ext xmlns:c16="http://schemas.microsoft.com/office/drawing/2014/chart" uri="{C3380CC4-5D6E-409C-BE32-E72D297353CC}">
                <c16:uniqueId val="{00000003-5189-4F57-AFFD-E476F51A5A76}"/>
              </c:ext>
            </c:extLst>
          </c:dPt>
          <c:dPt>
            <c:idx val="12"/>
            <c:invertIfNegative val="0"/>
            <c:bubble3D val="0"/>
            <c:spPr>
              <a:solidFill>
                <a:srgbClr val="FFC000"/>
              </a:solidFill>
              <a:ln>
                <a:noFill/>
              </a:ln>
              <a:effectLst/>
            </c:spPr>
            <c:extLst>
              <c:ext xmlns:c16="http://schemas.microsoft.com/office/drawing/2014/chart" uri="{C3380CC4-5D6E-409C-BE32-E72D297353CC}">
                <c16:uniqueId val="{00000005-5189-4F57-AFFD-E476F51A5A76}"/>
              </c:ext>
            </c:extLst>
          </c:dPt>
          <c:dPt>
            <c:idx val="13"/>
            <c:invertIfNegative val="0"/>
            <c:bubble3D val="0"/>
            <c:spPr>
              <a:solidFill>
                <a:srgbClr val="FFC000"/>
              </a:solidFill>
              <a:ln>
                <a:noFill/>
              </a:ln>
              <a:effectLst/>
            </c:spPr>
            <c:extLst>
              <c:ext xmlns:c16="http://schemas.microsoft.com/office/drawing/2014/chart" uri="{C3380CC4-5D6E-409C-BE32-E72D297353CC}">
                <c16:uniqueId val="{00000007-5189-4F57-AFFD-E476F51A5A76}"/>
              </c:ext>
            </c:extLst>
          </c:dPt>
          <c:dPt>
            <c:idx val="15"/>
            <c:invertIfNegative val="0"/>
            <c:bubble3D val="0"/>
            <c:spPr>
              <a:solidFill>
                <a:srgbClr val="FFC000"/>
              </a:solidFill>
              <a:ln>
                <a:noFill/>
              </a:ln>
              <a:effectLst/>
            </c:spPr>
            <c:extLst>
              <c:ext xmlns:c16="http://schemas.microsoft.com/office/drawing/2014/chart" uri="{C3380CC4-5D6E-409C-BE32-E72D297353CC}">
                <c16:uniqueId val="{00000009-5189-4F57-AFFD-E476F51A5A76}"/>
              </c:ext>
            </c:extLst>
          </c:dPt>
          <c:dPt>
            <c:idx val="16"/>
            <c:invertIfNegative val="0"/>
            <c:bubble3D val="0"/>
            <c:spPr>
              <a:solidFill>
                <a:srgbClr val="FFC000"/>
              </a:solidFill>
              <a:ln>
                <a:noFill/>
              </a:ln>
              <a:effectLst/>
            </c:spPr>
            <c:extLst>
              <c:ext xmlns:c16="http://schemas.microsoft.com/office/drawing/2014/chart" uri="{C3380CC4-5D6E-409C-BE32-E72D297353CC}">
                <c16:uniqueId val="{0000000B-5189-4F57-AFFD-E476F51A5A76}"/>
              </c:ext>
            </c:extLst>
          </c:dPt>
          <c:dPt>
            <c:idx val="17"/>
            <c:invertIfNegative val="0"/>
            <c:bubble3D val="0"/>
            <c:spPr>
              <a:solidFill>
                <a:srgbClr val="FFC000"/>
              </a:solidFill>
              <a:ln>
                <a:noFill/>
              </a:ln>
              <a:effectLst/>
            </c:spPr>
            <c:extLst>
              <c:ext xmlns:c16="http://schemas.microsoft.com/office/drawing/2014/chart" uri="{C3380CC4-5D6E-409C-BE32-E72D297353CC}">
                <c16:uniqueId val="{0000000D-5189-4F57-AFFD-E476F51A5A76}"/>
              </c:ext>
            </c:extLst>
          </c:dPt>
          <c:cat>
            <c:strRef>
              <c:f>Sheet1!$B$2:$B$19</c:f>
              <c:strCache>
                <c:ptCount val="18"/>
                <c:pt idx="0">
                  <c:v>N Br Pigeon R. @ Fishery area</c:v>
                </c:pt>
                <c:pt idx="1">
                  <c:v>N Br Pigeon R. DS Parkview Ave.</c:v>
                </c:pt>
                <c:pt idx="2">
                  <c:v>N Br Pigeon R. @ Knitt Rd.</c:v>
                </c:pt>
                <c:pt idx="3">
                  <c:v>S Br Pigeon R. @ Brewer Rd.</c:v>
                </c:pt>
                <c:pt idx="4">
                  <c:v>S Br Pigeon R. @ HWY 110</c:v>
                </c:pt>
                <c:pt idx="5">
                  <c:v>S Br Pigeon R. @ Buckbee Rd.</c:v>
                </c:pt>
                <c:pt idx="6">
                  <c:v>Pigeon R. @ Klemp Rd.</c:v>
                </c:pt>
                <c:pt idx="7">
                  <c:v>Mehlberg Cr. US Burma Rd.</c:v>
                </c:pt>
                <c:pt idx="8">
                  <c:v>Un Trib to N Br Pigeon R. @ Gruenstern Rd.</c:v>
                </c:pt>
                <c:pt idx="9">
                  <c:v>Un Trib to N Br Pigeon R. @ Kopitzke Rd.</c:v>
                </c:pt>
                <c:pt idx="10">
                  <c:v>Hydes Cr. @ Swamp Rd.</c:v>
                </c:pt>
                <c:pt idx="11">
                  <c:v>Gesky Cr. @ County E</c:v>
                </c:pt>
                <c:pt idx="12">
                  <c:v>Un Trib to S Br Pigeon R. @ Hauschultz Rd.</c:v>
                </c:pt>
                <c:pt idx="13">
                  <c:v>Un Trib to S Br Pigeon R. @ Nietzke Rd.</c:v>
                </c:pt>
                <c:pt idx="14">
                  <c:v>Un Trib to Pigeon R. @ Knitt Rd.</c:v>
                </c:pt>
                <c:pt idx="15">
                  <c:v>Un Trib to Pigeon Lk. @ River Rd.</c:v>
                </c:pt>
                <c:pt idx="16">
                  <c:v>Un Trib to Pigeon Lk. @ Green Tree Rd.</c:v>
                </c:pt>
                <c:pt idx="17">
                  <c:v>Brandy Cr. @ Lakeshore Rd.</c:v>
                </c:pt>
              </c:strCache>
            </c:strRef>
          </c:cat>
          <c:val>
            <c:numRef>
              <c:f>Sheet1!$C$2:$C$19</c:f>
              <c:numCache>
                <c:formatCode>General</c:formatCode>
                <c:ptCount val="18"/>
                <c:pt idx="0">
                  <c:v>58</c:v>
                </c:pt>
                <c:pt idx="1">
                  <c:v>65</c:v>
                </c:pt>
                <c:pt idx="2">
                  <c:v>55</c:v>
                </c:pt>
                <c:pt idx="3">
                  <c:v>73</c:v>
                </c:pt>
                <c:pt idx="4">
                  <c:v>55</c:v>
                </c:pt>
                <c:pt idx="5">
                  <c:v>57</c:v>
                </c:pt>
                <c:pt idx="6">
                  <c:v>48</c:v>
                </c:pt>
                <c:pt idx="7">
                  <c:v>63</c:v>
                </c:pt>
                <c:pt idx="8">
                  <c:v>63</c:v>
                </c:pt>
                <c:pt idx="9">
                  <c:v>63</c:v>
                </c:pt>
                <c:pt idx="10">
                  <c:v>55</c:v>
                </c:pt>
                <c:pt idx="11">
                  <c:v>57</c:v>
                </c:pt>
                <c:pt idx="12">
                  <c:v>28</c:v>
                </c:pt>
                <c:pt idx="13">
                  <c:v>25</c:v>
                </c:pt>
                <c:pt idx="14">
                  <c:v>55</c:v>
                </c:pt>
                <c:pt idx="15">
                  <c:v>48</c:v>
                </c:pt>
                <c:pt idx="16">
                  <c:v>40</c:v>
                </c:pt>
                <c:pt idx="17">
                  <c:v>45</c:v>
                </c:pt>
              </c:numCache>
            </c:numRef>
          </c:val>
          <c:extLst>
            <c:ext xmlns:c16="http://schemas.microsoft.com/office/drawing/2014/chart" uri="{C3380CC4-5D6E-409C-BE32-E72D297353CC}">
              <c16:uniqueId val="{0000000E-5189-4F57-AFFD-E476F51A5A76}"/>
            </c:ext>
          </c:extLst>
        </c:ser>
        <c:dLbls>
          <c:showLegendKey val="0"/>
          <c:showVal val="0"/>
          <c:showCatName val="0"/>
          <c:showSerName val="0"/>
          <c:showPercent val="0"/>
          <c:showBubbleSize val="0"/>
        </c:dLbls>
        <c:gapWidth val="219"/>
        <c:overlap val="-27"/>
        <c:axId val="381435448"/>
        <c:axId val="381435776"/>
      </c:barChart>
      <c:catAx>
        <c:axId val="381435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381435776"/>
        <c:crosses val="autoZero"/>
        <c:auto val="1"/>
        <c:lblAlgn val="ctr"/>
        <c:lblOffset val="100"/>
        <c:noMultiLvlLbl val="0"/>
      </c:catAx>
      <c:valAx>
        <c:axId val="38143577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Quantitative Habitat</a:t>
                </a:r>
                <a:r>
                  <a:rPr lang="en-US" b="1" baseline="0">
                    <a:latin typeface="Times New Roman" panose="02020603050405020304" pitchFamily="18" charset="0"/>
                    <a:cs typeface="Times New Roman" panose="02020603050405020304" pitchFamily="18" charset="0"/>
                  </a:rPr>
                  <a:t> </a:t>
                </a:r>
                <a:r>
                  <a:rPr lang="en-US" b="1">
                    <a:latin typeface="Times New Roman" panose="02020603050405020304" pitchFamily="18" charset="0"/>
                    <a:cs typeface="Times New Roman" panose="02020603050405020304" pitchFamily="18" charset="0"/>
                  </a:rPr>
                  <a:t>Score</a:t>
                </a:r>
              </a:p>
              <a:p>
                <a:pPr>
                  <a:defRPr/>
                </a:pPr>
                <a:r>
                  <a:rPr lang="en-US" b="1">
                    <a:latin typeface="Times New Roman" panose="02020603050405020304" pitchFamily="18" charset="0"/>
                    <a:cs typeface="Times New Roman" panose="02020603050405020304" pitchFamily="18" charset="0"/>
                  </a:rPr>
                  <a:t> and Condition</a:t>
                </a:r>
                <a:r>
                  <a:rPr lang="en-US" b="1" baseline="0">
                    <a:latin typeface="Times New Roman" panose="02020603050405020304" pitchFamily="18" charset="0"/>
                    <a:cs typeface="Times New Roman" panose="02020603050405020304" pitchFamily="18" charset="0"/>
                  </a:rPr>
                  <a:t> Category</a:t>
                </a:r>
              </a:p>
              <a:p>
                <a:pPr>
                  <a:defRPr/>
                </a:pPr>
                <a:r>
                  <a:rPr lang="en-US" b="1" baseline="0">
                    <a:solidFill>
                      <a:srgbClr val="0070C0"/>
                    </a:solidFill>
                    <a:latin typeface="Times New Roman" panose="02020603050405020304" pitchFamily="18" charset="0"/>
                    <a:cs typeface="Times New Roman" panose="02020603050405020304" pitchFamily="18" charset="0"/>
                  </a:rPr>
                  <a:t>Excellent</a:t>
                </a:r>
              </a:p>
              <a:p>
                <a:pPr>
                  <a:defRPr/>
                </a:pPr>
                <a:r>
                  <a:rPr lang="en-US" b="1" baseline="0">
                    <a:solidFill>
                      <a:srgbClr val="00B050"/>
                    </a:solidFill>
                    <a:latin typeface="Times New Roman" panose="02020603050405020304" pitchFamily="18" charset="0"/>
                    <a:cs typeface="Times New Roman" panose="02020603050405020304" pitchFamily="18" charset="0"/>
                  </a:rPr>
                  <a:t>Good</a:t>
                </a:r>
              </a:p>
              <a:p>
                <a:pPr>
                  <a:defRPr/>
                </a:pPr>
                <a:r>
                  <a:rPr lang="en-US" b="1" baseline="0">
                    <a:solidFill>
                      <a:srgbClr val="FFC000"/>
                    </a:solidFill>
                    <a:latin typeface="Times New Roman" panose="02020603050405020304" pitchFamily="18" charset="0"/>
                    <a:cs typeface="Times New Roman" panose="02020603050405020304" pitchFamily="18" charset="0"/>
                  </a:rPr>
                  <a:t>Fair</a:t>
                </a:r>
              </a:p>
              <a:p>
                <a:pPr>
                  <a:defRPr/>
                </a:pPr>
                <a:r>
                  <a:rPr lang="en-US" b="1" baseline="0">
                    <a:solidFill>
                      <a:srgbClr val="FF0000"/>
                    </a:solidFill>
                    <a:latin typeface="Times New Roman" panose="02020603050405020304" pitchFamily="18" charset="0"/>
                    <a:cs typeface="Times New Roman" panose="02020603050405020304" pitchFamily="18" charset="0"/>
                  </a:rPr>
                  <a:t>Poor</a:t>
                </a:r>
              </a:p>
            </c:rich>
          </c:tx>
          <c:layout>
            <c:manualLayout>
              <c:xMode val="edge"/>
              <c:yMode val="edge"/>
              <c:x val="0.62278550013627687"/>
              <c:y val="0.16170617561693676"/>
            </c:manualLayout>
          </c:layout>
          <c:overlay val="0"/>
          <c:spPr>
            <a:solidFill>
              <a:srgbClr val="EEECE1">
                <a:lumMod val="90000"/>
              </a:srgbClr>
            </a:solid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381435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a:latin typeface="Times New Roman" panose="02020603050405020304" pitchFamily="18" charset="0"/>
                <a:cs typeface="Times New Roman" panose="02020603050405020304" pitchFamily="18" charset="0"/>
              </a:rPr>
              <a:t>North</a:t>
            </a:r>
            <a:r>
              <a:rPr lang="en-US" sz="1600" b="1" baseline="0">
                <a:latin typeface="Times New Roman" panose="02020603050405020304" pitchFamily="18" charset="0"/>
                <a:cs typeface="Times New Roman" panose="02020603050405020304" pitchFamily="18" charset="0"/>
              </a:rPr>
              <a:t> and South Branches and </a:t>
            </a:r>
            <a:r>
              <a:rPr lang="en-US" sz="1600" b="1">
                <a:latin typeface="Times New Roman" panose="02020603050405020304" pitchFamily="18" charset="0"/>
                <a:cs typeface="Times New Roman" panose="02020603050405020304" pitchFamily="18" charset="0"/>
              </a:rPr>
              <a:t>Pigeon River Mainstem </a:t>
            </a:r>
          </a:p>
          <a:p>
            <a:pPr>
              <a:defRPr/>
            </a:pPr>
            <a:r>
              <a:rPr lang="en-US" sz="1600" b="1">
                <a:latin typeface="Times New Roman" panose="02020603050405020304" pitchFamily="18" charset="0"/>
                <a:cs typeface="Times New Roman" panose="02020603050405020304" pitchFamily="18" charset="0"/>
              </a:rPr>
              <a:t>Median</a:t>
            </a:r>
            <a:r>
              <a:rPr lang="en-US" sz="1600" b="1" baseline="0">
                <a:latin typeface="Times New Roman" panose="02020603050405020304" pitchFamily="18" charset="0"/>
                <a:cs typeface="Times New Roman" panose="02020603050405020304" pitchFamily="18" charset="0"/>
              </a:rPr>
              <a:t> </a:t>
            </a:r>
            <a:r>
              <a:rPr lang="en-US" sz="1600" b="1">
                <a:latin typeface="Times New Roman" panose="02020603050405020304" pitchFamily="18" charset="0"/>
                <a:cs typeface="Times New Roman" panose="02020603050405020304" pitchFamily="18" charset="0"/>
              </a:rPr>
              <a:t>Total Phosphorus Lower 90% Confidence Limits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B050"/>
            </a:solidFill>
            <a:ln>
              <a:noFill/>
            </a:ln>
            <a:effectLst/>
          </c:spPr>
          <c:invertIfNegative val="0"/>
          <c:cat>
            <c:strRef>
              <c:f>'Pigeon Mainstem TP'!$A$12:$A$18</c:f>
              <c:strCache>
                <c:ptCount val="7"/>
                <c:pt idx="0">
                  <c:v>N Br Pigeon R. @ Fishery area</c:v>
                </c:pt>
                <c:pt idx="1">
                  <c:v>N Br Pigeon R. DS Parkview Ave.</c:v>
                </c:pt>
                <c:pt idx="2">
                  <c:v>N Br Pigeon R. @ Knitt Rd.</c:v>
                </c:pt>
                <c:pt idx="3">
                  <c:v>S Br Pigeon R. @ Brewer Rd.</c:v>
                </c:pt>
                <c:pt idx="4">
                  <c:v>S Br Pigeon R. @ HWY 110</c:v>
                </c:pt>
                <c:pt idx="5">
                  <c:v>S Br Pigeon R. @ Buckbee Rd.</c:v>
                </c:pt>
                <c:pt idx="6">
                  <c:v>Pigeon R. @ Klemp Rd.</c:v>
                </c:pt>
              </c:strCache>
            </c:strRef>
          </c:cat>
          <c:val>
            <c:numRef>
              <c:f>'Pigeon Mainstem TP'!$B$12:$B$18</c:f>
              <c:numCache>
                <c:formatCode>General</c:formatCode>
                <c:ptCount val="7"/>
                <c:pt idx="0">
                  <c:v>3.9E-2</c:v>
                </c:pt>
                <c:pt idx="1">
                  <c:v>0.03</c:v>
                </c:pt>
                <c:pt idx="2">
                  <c:v>5.5E-2</c:v>
                </c:pt>
                <c:pt idx="3">
                  <c:v>3.3000000000000002E-2</c:v>
                </c:pt>
                <c:pt idx="4">
                  <c:v>3.5999999999999997E-2</c:v>
                </c:pt>
                <c:pt idx="5">
                  <c:v>4.2000000000000003E-2</c:v>
                </c:pt>
                <c:pt idx="6">
                  <c:v>7.2999999999999995E-2</c:v>
                </c:pt>
              </c:numCache>
            </c:numRef>
          </c:val>
          <c:extLst>
            <c:ext xmlns:c16="http://schemas.microsoft.com/office/drawing/2014/chart" uri="{C3380CC4-5D6E-409C-BE32-E72D297353CC}">
              <c16:uniqueId val="{00000000-B737-4455-8DC4-EB08EE9C66E7}"/>
            </c:ext>
          </c:extLst>
        </c:ser>
        <c:dLbls>
          <c:showLegendKey val="0"/>
          <c:showVal val="0"/>
          <c:showCatName val="0"/>
          <c:showSerName val="0"/>
          <c:showPercent val="0"/>
          <c:showBubbleSize val="0"/>
        </c:dLbls>
        <c:gapWidth val="219"/>
        <c:overlap val="-27"/>
        <c:axId val="304105096"/>
        <c:axId val="304105424"/>
      </c:barChart>
      <c:catAx>
        <c:axId val="304105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304105424"/>
        <c:crosses val="autoZero"/>
        <c:auto val="1"/>
        <c:lblAlgn val="ctr"/>
        <c:lblOffset val="100"/>
        <c:noMultiLvlLbl val="0"/>
      </c:catAx>
      <c:valAx>
        <c:axId val="304105424"/>
        <c:scaling>
          <c:orientation val="minMax"/>
          <c:max val="0.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crossAx val="304105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0.21889</cdr:x>
      <cdr:y>0.63804</cdr:y>
    </cdr:from>
    <cdr:to>
      <cdr:x>0.84444</cdr:x>
      <cdr:y>0.6399</cdr:y>
    </cdr:to>
    <cdr:cxnSp macro="">
      <cdr:nvCxnSpPr>
        <cdr:cNvPr id="3" name="Straight Connector 2"/>
        <cdr:cNvCxnSpPr/>
      </cdr:nvCxnSpPr>
      <cdr:spPr>
        <a:xfrm xmlns:a="http://schemas.openxmlformats.org/drawingml/2006/main">
          <a:off x="1501140" y="2613660"/>
          <a:ext cx="4290060" cy="7620"/>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0.16263</cdr:x>
      <cdr:y>0.782</cdr:y>
    </cdr:from>
    <cdr:to>
      <cdr:x>0.98184</cdr:x>
      <cdr:y>0.7834</cdr:y>
    </cdr:to>
    <cdr:cxnSp macro="">
      <cdr:nvCxnSpPr>
        <cdr:cNvPr id="3" name="Straight Connector 2">
          <a:extLst xmlns:a="http://schemas.openxmlformats.org/drawingml/2006/main">
            <a:ext uri="{FF2B5EF4-FFF2-40B4-BE49-F238E27FC236}">
              <a16:creationId xmlns:a16="http://schemas.microsoft.com/office/drawing/2014/main" id="{AF8F3F0E-18D3-4734-B8F5-C788A202E79A}"/>
            </a:ext>
          </a:extLst>
        </cdr:cNvPr>
        <cdr:cNvCxnSpPr/>
      </cdr:nvCxnSpPr>
      <cdr:spPr>
        <a:xfrm xmlns:a="http://schemas.openxmlformats.org/drawingml/2006/main" flipV="1">
          <a:off x="1432520" y="4236735"/>
          <a:ext cx="7216192" cy="7585"/>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0.04359</cdr:x>
      <cdr:y>0.33934</cdr:y>
    </cdr:from>
    <cdr:to>
      <cdr:x>0.98375</cdr:x>
      <cdr:y>0.33981</cdr:y>
    </cdr:to>
    <cdr:cxnSp macro="">
      <cdr:nvCxnSpPr>
        <cdr:cNvPr id="3" name="Straight Connector 2"/>
        <cdr:cNvCxnSpPr/>
      </cdr:nvCxnSpPr>
      <cdr:spPr>
        <a:xfrm xmlns:a="http://schemas.openxmlformats.org/drawingml/2006/main" flipV="1">
          <a:off x="396240" y="1598026"/>
          <a:ext cx="8546675" cy="2174"/>
        </a:xfrm>
        <a:prstGeom xmlns:a="http://schemas.openxmlformats.org/drawingml/2006/main" prst="line">
          <a:avLst/>
        </a:prstGeom>
        <a:ln xmlns:a="http://schemas.openxmlformats.org/drawingml/2006/main" w="158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0.03971</cdr:x>
      <cdr:y>0.65261</cdr:y>
    </cdr:from>
    <cdr:to>
      <cdr:x>0.98136</cdr:x>
      <cdr:y>0.65261</cdr:y>
    </cdr:to>
    <cdr:cxnSp macro="">
      <cdr:nvCxnSpPr>
        <cdr:cNvPr id="3" name="Straight Connector 2">
          <a:extLst xmlns:a="http://schemas.openxmlformats.org/drawingml/2006/main">
            <a:ext uri="{FF2B5EF4-FFF2-40B4-BE49-F238E27FC236}">
              <a16:creationId xmlns:a16="http://schemas.microsoft.com/office/drawing/2014/main" id="{7760D0DF-FAA4-4343-A248-171B2288927D}"/>
            </a:ext>
          </a:extLst>
        </cdr:cNvPr>
        <cdr:cNvCxnSpPr/>
      </cdr:nvCxnSpPr>
      <cdr:spPr>
        <a:xfrm xmlns:a="http://schemas.openxmlformats.org/drawingml/2006/main">
          <a:off x="361292" y="3361672"/>
          <a:ext cx="8567395" cy="0"/>
        </a:xfrm>
        <a:prstGeom xmlns:a="http://schemas.openxmlformats.org/drawingml/2006/main" prst="line">
          <a:avLst/>
        </a:prstGeom>
        <a:ln xmlns:a="http://schemas.openxmlformats.org/drawingml/2006/main" w="158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0.04052</cdr:x>
      <cdr:y>0.44004</cdr:y>
    </cdr:from>
    <cdr:to>
      <cdr:x>0.98136</cdr:x>
      <cdr:y>0.44004</cdr:y>
    </cdr:to>
    <cdr:cxnSp macro="">
      <cdr:nvCxnSpPr>
        <cdr:cNvPr id="5" name="Straight Connector 4">
          <a:extLst xmlns:a="http://schemas.openxmlformats.org/drawingml/2006/main">
            <a:ext uri="{FF2B5EF4-FFF2-40B4-BE49-F238E27FC236}">
              <a16:creationId xmlns:a16="http://schemas.microsoft.com/office/drawing/2014/main" id="{B8DC4092-A563-4602-A739-9F62FB618B2D}"/>
            </a:ext>
          </a:extLst>
        </cdr:cNvPr>
        <cdr:cNvCxnSpPr/>
      </cdr:nvCxnSpPr>
      <cdr:spPr>
        <a:xfrm xmlns:a="http://schemas.openxmlformats.org/drawingml/2006/main">
          <a:off x="368662" y="2266688"/>
          <a:ext cx="8560026" cy="0"/>
        </a:xfrm>
        <a:prstGeom xmlns:a="http://schemas.openxmlformats.org/drawingml/2006/main" prst="line">
          <a:avLst/>
        </a:prstGeom>
        <a:ln xmlns:a="http://schemas.openxmlformats.org/drawingml/2006/main" w="158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A9E7B4-8970-4341-9CB0-7CFD96584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3057</TotalTime>
  <Pages>29</Pages>
  <Words>5508</Words>
  <Characters>31398</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Wisconsin DNR</Company>
  <LinksUpToDate>false</LinksUpToDate>
  <CharactersWithSpaces>36833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Bolha</dc:creator>
  <cp:lastModifiedBy>Bolha, David A - DNR</cp:lastModifiedBy>
  <cp:revision>25</cp:revision>
  <cp:lastPrinted>2016-04-21T12:27:00Z</cp:lastPrinted>
  <dcterms:created xsi:type="dcterms:W3CDTF">2017-12-01T20:33:00Z</dcterms:created>
  <dcterms:modified xsi:type="dcterms:W3CDTF">2017-12-27T14:37:00Z</dcterms:modified>
</cp:coreProperties>
</file>