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5B6601" w14:textId="3761DDA4" w:rsidR="00011088" w:rsidRPr="00A0050D" w:rsidRDefault="00011088" w:rsidP="2620EDEB">
      <w:pPr>
        <w:rPr>
          <w:sz w:val="36"/>
          <w:szCs w:val="32"/>
        </w:rPr>
      </w:pPr>
      <w:r w:rsidRPr="00A0050D">
        <w:rPr>
          <w:rStyle w:val="TitleChar"/>
          <w:sz w:val="36"/>
          <w:szCs w:val="32"/>
        </w:rPr>
        <w:t xml:space="preserve">Comparison Analysis of Drone Aerial Imagery </w:t>
      </w:r>
      <w:r w:rsidR="00A0050D" w:rsidRPr="00A0050D">
        <w:rPr>
          <w:rStyle w:val="TitleChar"/>
          <w:sz w:val="36"/>
          <w:szCs w:val="32"/>
        </w:rPr>
        <w:t>with</w:t>
      </w:r>
      <w:r w:rsidRPr="00A0050D">
        <w:rPr>
          <w:rStyle w:val="TitleChar"/>
          <w:sz w:val="36"/>
          <w:szCs w:val="32"/>
        </w:rPr>
        <w:t xml:space="preserve"> Field Sampling </w:t>
      </w:r>
      <w:r w:rsidR="00A0050D" w:rsidRPr="00A0050D">
        <w:rPr>
          <w:rStyle w:val="TitleChar"/>
          <w:sz w:val="36"/>
          <w:szCs w:val="32"/>
        </w:rPr>
        <w:t xml:space="preserve">Data </w:t>
      </w:r>
      <w:r w:rsidRPr="00A0050D">
        <w:rPr>
          <w:rStyle w:val="TitleChar"/>
          <w:sz w:val="36"/>
          <w:szCs w:val="32"/>
        </w:rPr>
        <w:t>to Map Cattail Invasions in Allouez Bay</w:t>
      </w:r>
    </w:p>
    <w:p w14:paraId="6433A811" w14:textId="4491B03F" w:rsidR="00882488" w:rsidRPr="00421FE6" w:rsidRDefault="78905C76" w:rsidP="00882488">
      <w:pPr>
        <w:rPr>
          <w:sz w:val="32"/>
          <w:szCs w:val="32"/>
        </w:rPr>
      </w:pPr>
      <w:r w:rsidRPr="2A6E2178">
        <w:rPr>
          <w:sz w:val="32"/>
          <w:szCs w:val="32"/>
        </w:rPr>
        <w:t xml:space="preserve">EDRR II Drone Analysis Addendum: </w:t>
      </w:r>
      <w:r w:rsidR="204382C0" w:rsidRPr="2A6E2178">
        <w:rPr>
          <w:sz w:val="32"/>
          <w:szCs w:val="32"/>
        </w:rPr>
        <w:t>Scope of Work Item</w:t>
      </w:r>
      <w:r w:rsidRPr="2A6E2178">
        <w:rPr>
          <w:sz w:val="32"/>
          <w:szCs w:val="32"/>
        </w:rPr>
        <w:t xml:space="preserve"> #</w:t>
      </w:r>
      <w:r w:rsidR="071EB2F3" w:rsidRPr="2A6E2178">
        <w:rPr>
          <w:sz w:val="32"/>
          <w:szCs w:val="32"/>
        </w:rPr>
        <w:t>8</w:t>
      </w:r>
    </w:p>
    <w:p w14:paraId="279D253F" w14:textId="52AAB774" w:rsidR="00023CF8" w:rsidRDefault="00023CF8">
      <w:pPr>
        <w:rPr>
          <w:rFonts w:cstheme="minorHAnsi"/>
          <w:sz w:val="28"/>
          <w:szCs w:val="28"/>
        </w:rPr>
      </w:pPr>
    </w:p>
    <w:p w14:paraId="7A4CC79C" w14:textId="28E06C0F" w:rsidR="00023CF8" w:rsidRPr="007F4FB2" w:rsidRDefault="78EE33B2" w:rsidP="002C78C0">
      <w:pPr>
        <w:spacing w:after="0"/>
        <w:rPr>
          <w:sz w:val="36"/>
          <w:szCs w:val="36"/>
        </w:rPr>
      </w:pPr>
      <w:r w:rsidRPr="2A6E2178">
        <w:rPr>
          <w:sz w:val="36"/>
          <w:szCs w:val="36"/>
        </w:rPr>
        <w:t>Final</w:t>
      </w:r>
      <w:r w:rsidR="68FD1DDB" w:rsidRPr="2A6E2178">
        <w:rPr>
          <w:sz w:val="36"/>
          <w:szCs w:val="36"/>
        </w:rPr>
        <w:t xml:space="preserve"> Report</w:t>
      </w:r>
    </w:p>
    <w:p w14:paraId="251030BE" w14:textId="12E862E4" w:rsidR="00A02862" w:rsidRDefault="78EE33B2" w:rsidP="62B92F5B">
      <w:pPr>
        <w:rPr>
          <w:sz w:val="24"/>
          <w:szCs w:val="24"/>
        </w:rPr>
      </w:pPr>
      <w:r w:rsidRPr="2A6E2178">
        <w:rPr>
          <w:sz w:val="24"/>
          <w:szCs w:val="24"/>
        </w:rPr>
        <w:t>December</w:t>
      </w:r>
      <w:r w:rsidR="1E3C8179" w:rsidRPr="2A6E2178">
        <w:rPr>
          <w:sz w:val="24"/>
          <w:szCs w:val="24"/>
        </w:rPr>
        <w:t xml:space="preserve"> </w:t>
      </w:r>
      <w:r w:rsidRPr="2A6E2178">
        <w:rPr>
          <w:sz w:val="24"/>
          <w:szCs w:val="24"/>
        </w:rPr>
        <w:t>15</w:t>
      </w:r>
      <w:r w:rsidR="530AC67E" w:rsidRPr="2A6E2178">
        <w:rPr>
          <w:sz w:val="24"/>
          <w:szCs w:val="24"/>
          <w:vertAlign w:val="superscript"/>
        </w:rPr>
        <w:t>t</w:t>
      </w:r>
      <w:r w:rsidR="1E3C8179" w:rsidRPr="2A6E2178">
        <w:rPr>
          <w:sz w:val="24"/>
          <w:szCs w:val="24"/>
          <w:vertAlign w:val="superscript"/>
        </w:rPr>
        <w:t>h</w:t>
      </w:r>
      <w:r w:rsidR="1E3C8179" w:rsidRPr="2A6E2178">
        <w:rPr>
          <w:sz w:val="24"/>
          <w:szCs w:val="24"/>
        </w:rPr>
        <w:t>, 2021</w:t>
      </w:r>
    </w:p>
    <w:p w14:paraId="726BC2CB" w14:textId="0D55FA12" w:rsidR="00C063CD" w:rsidRDefault="006D45F5" w:rsidP="62B92F5B">
      <w:pPr>
        <w:spacing w:after="0"/>
        <w:jc w:val="center"/>
        <w:rPr>
          <w:sz w:val="24"/>
          <w:szCs w:val="24"/>
        </w:rPr>
      </w:pPr>
      <w:r w:rsidRPr="000D2660">
        <w:rPr>
          <w:noProof/>
        </w:rPr>
        <w:drawing>
          <wp:inline distT="0" distB="0" distL="0" distR="0" wp14:anchorId="58C31049" wp14:editId="2EA48D9F">
            <wp:extent cx="6130330" cy="2016125"/>
            <wp:effectExtent l="0" t="0" r="381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rotWithShape="1">
                    <a:blip r:embed="rId11" cstate="print">
                      <a:grayscl/>
                      <a:extLst>
                        <a:ext uri="{28A0092B-C50C-407E-A947-70E740481C1C}">
                          <a14:useLocalDpi xmlns:a14="http://schemas.microsoft.com/office/drawing/2010/main" val="0"/>
                        </a:ext>
                      </a:extLst>
                    </a:blip>
                    <a:srcRect t="43319" b="12831"/>
                    <a:stretch/>
                  </pic:blipFill>
                  <pic:spPr bwMode="auto">
                    <a:xfrm>
                      <a:off x="0" y="0"/>
                      <a:ext cx="6154441" cy="2024055"/>
                    </a:xfrm>
                    <a:prstGeom prst="rect">
                      <a:avLst/>
                    </a:prstGeom>
                    <a:ln>
                      <a:noFill/>
                    </a:ln>
                    <a:extLst>
                      <a:ext uri="{53640926-AAD7-44D8-BBD7-CCE9431645EC}">
                        <a14:shadowObscured xmlns:a14="http://schemas.microsoft.com/office/drawing/2010/main"/>
                      </a:ext>
                    </a:extLst>
                  </pic:spPr>
                </pic:pic>
              </a:graphicData>
            </a:graphic>
          </wp:inline>
        </w:drawing>
      </w:r>
    </w:p>
    <w:p w14:paraId="12A7E8D2" w14:textId="323390EE" w:rsidR="00DC3F39" w:rsidRPr="00BC783C" w:rsidRDefault="4CF7417F" w:rsidP="62B92F5B">
      <w:pPr>
        <w:pStyle w:val="Caption"/>
        <w:jc w:val="center"/>
        <w:rPr>
          <w:color w:val="595959" w:themeColor="text1" w:themeTint="A6"/>
          <w:sz w:val="28"/>
          <w:szCs w:val="28"/>
        </w:rPr>
      </w:pPr>
      <w:r w:rsidRPr="2A6E2178">
        <w:rPr>
          <w:color w:val="595959" w:themeColor="text1" w:themeTint="A6"/>
          <w:sz w:val="20"/>
          <w:szCs w:val="20"/>
        </w:rPr>
        <w:t>note Western</w:t>
      </w:r>
      <w:r w:rsidR="409726F0" w:rsidRPr="2A6E2178">
        <w:rPr>
          <w:color w:val="595959" w:themeColor="text1" w:themeTint="A6"/>
          <w:sz w:val="20"/>
          <w:szCs w:val="20"/>
        </w:rPr>
        <w:t xml:space="preserve"> </w:t>
      </w:r>
      <w:r w:rsidR="0EBC1E9B" w:rsidRPr="2A6E2178">
        <w:rPr>
          <w:color w:val="595959" w:themeColor="text1" w:themeTint="A6"/>
          <w:sz w:val="20"/>
          <w:szCs w:val="20"/>
        </w:rPr>
        <w:t>s</w:t>
      </w:r>
      <w:r w:rsidR="75FCC9F5" w:rsidRPr="2A6E2178">
        <w:rPr>
          <w:color w:val="595959" w:themeColor="text1" w:themeTint="A6"/>
          <w:sz w:val="20"/>
          <w:szCs w:val="20"/>
        </w:rPr>
        <w:t>id</w:t>
      </w:r>
      <w:r w:rsidR="0EBC1E9B" w:rsidRPr="2A6E2178">
        <w:rPr>
          <w:color w:val="595959" w:themeColor="text1" w:themeTint="A6"/>
          <w:sz w:val="20"/>
          <w:szCs w:val="20"/>
        </w:rPr>
        <w:t xml:space="preserve">e of Allouez Bay </w:t>
      </w:r>
      <w:r w:rsidR="6E76E1CA" w:rsidRPr="2A6E2178">
        <w:rPr>
          <w:color w:val="595959" w:themeColor="text1" w:themeTint="A6"/>
          <w:sz w:val="20"/>
          <w:szCs w:val="20"/>
        </w:rPr>
        <w:t>Coastal Wetland Complex</w:t>
      </w:r>
      <w:r w:rsidR="25E37EFF" w:rsidRPr="2A6E2178">
        <w:rPr>
          <w:color w:val="595959" w:themeColor="text1" w:themeTint="A6"/>
          <w:sz w:val="20"/>
          <w:szCs w:val="20"/>
        </w:rPr>
        <w:t>.</w:t>
      </w:r>
    </w:p>
    <w:p w14:paraId="4EFC5A58" w14:textId="65F220D4" w:rsidR="007F4FB2" w:rsidRDefault="005918F1" w:rsidP="00B938C3">
      <w:pPr>
        <w:rPr>
          <w:rFonts w:cstheme="minorHAnsi"/>
          <w:sz w:val="24"/>
          <w:szCs w:val="24"/>
        </w:rPr>
      </w:pPr>
      <w:r w:rsidRPr="090F3197">
        <w:rPr>
          <w:sz w:val="24"/>
          <w:szCs w:val="24"/>
        </w:rPr>
        <w:t>Prepared by</w:t>
      </w:r>
    </w:p>
    <w:p w14:paraId="094D6822" w14:textId="72E0E78D" w:rsidR="090F3197" w:rsidRDefault="090F3197" w:rsidP="090F3197">
      <w:pPr>
        <w:spacing w:after="0"/>
        <w:rPr>
          <w:sz w:val="24"/>
          <w:szCs w:val="24"/>
        </w:rPr>
      </w:pPr>
    </w:p>
    <w:p w14:paraId="01E0F08D" w14:textId="7D4551E9" w:rsidR="0015225F" w:rsidRDefault="0015225F" w:rsidP="0015225F">
      <w:pPr>
        <w:spacing w:after="0"/>
        <w:rPr>
          <w:sz w:val="24"/>
          <w:szCs w:val="24"/>
        </w:rPr>
      </w:pPr>
      <w:r w:rsidRPr="62B92F5B">
        <w:rPr>
          <w:sz w:val="24"/>
          <w:szCs w:val="24"/>
        </w:rPr>
        <w:t xml:space="preserve">Reed </w:t>
      </w:r>
      <w:proofErr w:type="spellStart"/>
      <w:r w:rsidRPr="62B92F5B">
        <w:rPr>
          <w:sz w:val="24"/>
          <w:szCs w:val="24"/>
        </w:rPr>
        <w:t>Schwarting</w:t>
      </w:r>
      <w:proofErr w:type="spellEnd"/>
      <w:r w:rsidRPr="62B92F5B">
        <w:rPr>
          <w:sz w:val="24"/>
          <w:szCs w:val="24"/>
        </w:rPr>
        <w:t>, Research</w:t>
      </w:r>
      <w:r w:rsidR="00563D0C">
        <w:rPr>
          <w:sz w:val="24"/>
          <w:szCs w:val="24"/>
        </w:rPr>
        <w:t>er I</w:t>
      </w:r>
    </w:p>
    <w:p w14:paraId="45C80FF4" w14:textId="67644423" w:rsidR="009864E2" w:rsidRPr="002C78C0" w:rsidRDefault="4BB2FC90" w:rsidP="1CE3AF97">
      <w:pPr>
        <w:spacing w:after="0"/>
        <w:rPr>
          <w:sz w:val="24"/>
          <w:szCs w:val="24"/>
        </w:rPr>
      </w:pPr>
      <w:r w:rsidRPr="1CE3AF97">
        <w:rPr>
          <w:sz w:val="24"/>
          <w:szCs w:val="24"/>
        </w:rPr>
        <w:t xml:space="preserve">Kelly Beaster, </w:t>
      </w:r>
      <w:r w:rsidR="189BE92F" w:rsidRPr="1CE3AF97">
        <w:rPr>
          <w:sz w:val="24"/>
          <w:szCs w:val="24"/>
        </w:rPr>
        <w:t>Researcher I</w:t>
      </w:r>
    </w:p>
    <w:p w14:paraId="47E30290" w14:textId="3F082E28" w:rsidR="2E2F7D6D" w:rsidRDefault="2E2F7D6D" w:rsidP="62B92F5B">
      <w:pPr>
        <w:spacing w:after="0"/>
        <w:rPr>
          <w:sz w:val="24"/>
          <w:szCs w:val="24"/>
        </w:rPr>
      </w:pPr>
      <w:r w:rsidRPr="62B92F5B">
        <w:rPr>
          <w:sz w:val="24"/>
          <w:szCs w:val="24"/>
        </w:rPr>
        <w:t>With Assistance from: Amy Eliot, Assistant Director/Associate Scientist</w:t>
      </w:r>
    </w:p>
    <w:p w14:paraId="7127799C" w14:textId="124CFCB6" w:rsidR="00F267DE" w:rsidRDefault="00F267DE" w:rsidP="007129F9">
      <w:pPr>
        <w:spacing w:after="0"/>
        <w:rPr>
          <w:rFonts w:cstheme="minorHAnsi"/>
          <w:sz w:val="24"/>
          <w:szCs w:val="24"/>
        </w:rPr>
      </w:pPr>
      <w:r>
        <w:rPr>
          <w:rFonts w:cstheme="minorHAnsi"/>
          <w:sz w:val="24"/>
          <w:szCs w:val="24"/>
        </w:rPr>
        <w:t>University of Wisconsin-Superior</w:t>
      </w:r>
    </w:p>
    <w:p w14:paraId="7F308B90" w14:textId="22E00A14" w:rsidR="0078282C" w:rsidRDefault="0078282C" w:rsidP="007129F9">
      <w:pPr>
        <w:spacing w:after="0"/>
        <w:rPr>
          <w:rFonts w:cstheme="minorHAnsi"/>
        </w:rPr>
      </w:pPr>
      <w:r w:rsidRPr="000C5260">
        <w:rPr>
          <w:rFonts w:cstheme="minorHAnsi"/>
        </w:rPr>
        <w:t>Lake Superior Research Institute</w:t>
      </w:r>
    </w:p>
    <w:p w14:paraId="07EF6A53" w14:textId="49755FA2" w:rsidR="00F267DE" w:rsidRDefault="00F267DE" w:rsidP="00EE3DB1">
      <w:pPr>
        <w:tabs>
          <w:tab w:val="center" w:pos="4680"/>
        </w:tabs>
        <w:spacing w:after="0"/>
      </w:pPr>
      <w:r w:rsidRPr="090F3197">
        <w:t>PO Box 200</w:t>
      </w:r>
      <w:r w:rsidR="44B84BD2" w:rsidRPr="090F3197">
        <w:t>0</w:t>
      </w:r>
      <w:r w:rsidR="00EE3DB1">
        <w:tab/>
      </w:r>
    </w:p>
    <w:p w14:paraId="0DBEF208" w14:textId="7569B3B1" w:rsidR="00F267DE" w:rsidRDefault="00F267DE" w:rsidP="007129F9">
      <w:pPr>
        <w:spacing w:after="0"/>
        <w:rPr>
          <w:rFonts w:cstheme="minorHAnsi"/>
        </w:rPr>
      </w:pPr>
      <w:r>
        <w:rPr>
          <w:rFonts w:cstheme="minorHAnsi"/>
        </w:rPr>
        <w:t>Superior, WI 54880</w:t>
      </w:r>
    </w:p>
    <w:p w14:paraId="731F8C74" w14:textId="77777777" w:rsidR="007129F9" w:rsidRDefault="007129F9" w:rsidP="007129F9">
      <w:pPr>
        <w:spacing w:after="0"/>
        <w:rPr>
          <w:rFonts w:cstheme="minorHAnsi"/>
        </w:rPr>
      </w:pPr>
    </w:p>
    <w:p w14:paraId="5AF0E839" w14:textId="278DDD12" w:rsidR="00F267DE" w:rsidRDefault="00F267DE" w:rsidP="00B938C3">
      <w:pPr>
        <w:rPr>
          <w:rFonts w:cstheme="minorHAnsi"/>
        </w:rPr>
      </w:pPr>
      <w:r>
        <w:rPr>
          <w:rFonts w:cstheme="minorHAnsi"/>
        </w:rPr>
        <w:t>Prepared for</w:t>
      </w:r>
    </w:p>
    <w:p w14:paraId="0866C426" w14:textId="38EE5146" w:rsidR="00F267DE" w:rsidRDefault="00455C40" w:rsidP="007129F9">
      <w:pPr>
        <w:spacing w:after="0"/>
        <w:rPr>
          <w:rFonts w:cstheme="minorHAnsi"/>
        </w:rPr>
      </w:pPr>
      <w:r>
        <w:rPr>
          <w:rFonts w:cstheme="minorHAnsi"/>
        </w:rPr>
        <w:t>Cherie Hagen</w:t>
      </w:r>
    </w:p>
    <w:p w14:paraId="29B0AA6C" w14:textId="384DE38A" w:rsidR="00455C40" w:rsidRDefault="00455C40" w:rsidP="007129F9">
      <w:pPr>
        <w:spacing w:after="0"/>
        <w:rPr>
          <w:rFonts w:cstheme="minorHAnsi"/>
        </w:rPr>
      </w:pPr>
      <w:r>
        <w:rPr>
          <w:rFonts w:cstheme="minorHAnsi"/>
        </w:rPr>
        <w:t>Wisconsin Department of Natural Resources</w:t>
      </w:r>
    </w:p>
    <w:p w14:paraId="1F1F0245" w14:textId="21385604" w:rsidR="000A7A22" w:rsidRDefault="000A7A22" w:rsidP="007129F9">
      <w:pPr>
        <w:spacing w:after="0"/>
      </w:pPr>
      <w:r w:rsidRPr="090F3197">
        <w:t>810 W Maple St</w:t>
      </w:r>
      <w:r w:rsidR="78185DAB" w:rsidRPr="090F3197">
        <w:t>.</w:t>
      </w:r>
    </w:p>
    <w:p w14:paraId="2459263A" w14:textId="5459D964" w:rsidR="00087273" w:rsidRDefault="280D222B" w:rsidP="2A6E2178">
      <w:pPr>
        <w:spacing w:after="0"/>
      </w:pPr>
      <w:r w:rsidRPr="2A6E2178">
        <w:t>Spooner, WI 54801</w:t>
      </w:r>
    </w:p>
    <w:p w14:paraId="7024F2D9" w14:textId="5BFC2926" w:rsidR="2A6E2178" w:rsidRDefault="2A6E2178" w:rsidP="2A6E2178">
      <w:pPr>
        <w:spacing w:after="0"/>
      </w:pPr>
    </w:p>
    <w:p w14:paraId="2E7AA67C" w14:textId="76CF8B7F" w:rsidR="2A6E2178" w:rsidRDefault="2A6E2178" w:rsidP="2A6E2178">
      <w:pPr>
        <w:spacing w:after="0"/>
      </w:pPr>
    </w:p>
    <w:p w14:paraId="099AC679" w14:textId="7CFF5A20" w:rsidR="2A6E2178" w:rsidRDefault="2A6E2178">
      <w:r>
        <w:br w:type="page"/>
      </w:r>
    </w:p>
    <w:p w14:paraId="6B318671" w14:textId="314A0BEF" w:rsidR="00011088" w:rsidRDefault="00011088" w:rsidP="00011088">
      <w:pPr>
        <w:pStyle w:val="Heading1"/>
      </w:pPr>
      <w:r>
        <w:lastRenderedPageBreak/>
        <w:t>Table of Contents</w:t>
      </w:r>
    </w:p>
    <w:p w14:paraId="00B8943D" w14:textId="77777777" w:rsidR="00011088" w:rsidRPr="00011088" w:rsidRDefault="00011088" w:rsidP="00011088"/>
    <w:sdt>
      <w:sdtPr>
        <w:id w:val="566553277"/>
        <w:docPartObj>
          <w:docPartGallery w:val="Table of Contents"/>
          <w:docPartUnique/>
        </w:docPartObj>
      </w:sdtPr>
      <w:sdtContent>
        <w:p w14:paraId="2943B1FD" w14:textId="59340CB7" w:rsidR="2A6E2178" w:rsidRDefault="2A6E2178" w:rsidP="2A6E2178">
          <w:pPr>
            <w:pStyle w:val="TOC1"/>
            <w:tabs>
              <w:tab w:val="right" w:leader="dot" w:pos="9360"/>
            </w:tabs>
          </w:pPr>
          <w:r>
            <w:fldChar w:fldCharType="begin"/>
          </w:r>
          <w:r>
            <w:instrText>TOC \o \z \u \h</w:instrText>
          </w:r>
          <w:r>
            <w:fldChar w:fldCharType="separate"/>
          </w:r>
          <w:hyperlink w:anchor="_Toc597053495">
            <w:r w:rsidRPr="2A6E2178">
              <w:rPr>
                <w:rStyle w:val="Hyperlink"/>
              </w:rPr>
              <w:t>Executive Summary:</w:t>
            </w:r>
            <w:r>
              <w:tab/>
            </w:r>
            <w:r>
              <w:fldChar w:fldCharType="begin"/>
            </w:r>
            <w:r>
              <w:instrText>PAGEREF _Toc597053495 \h</w:instrText>
            </w:r>
            <w:r>
              <w:fldChar w:fldCharType="separate"/>
            </w:r>
            <w:r w:rsidRPr="2A6E2178">
              <w:rPr>
                <w:rStyle w:val="Hyperlink"/>
              </w:rPr>
              <w:t>1</w:t>
            </w:r>
            <w:r>
              <w:fldChar w:fldCharType="end"/>
            </w:r>
          </w:hyperlink>
        </w:p>
        <w:p w14:paraId="22A60E1E" w14:textId="3579D65A" w:rsidR="2A6E2178" w:rsidRDefault="00011088" w:rsidP="2A6E2178">
          <w:pPr>
            <w:pStyle w:val="TOC1"/>
            <w:tabs>
              <w:tab w:val="right" w:leader="dot" w:pos="9360"/>
            </w:tabs>
          </w:pPr>
          <w:hyperlink w:anchor="_Toc14868473">
            <w:r w:rsidR="2A6E2178" w:rsidRPr="2A6E2178">
              <w:rPr>
                <w:rStyle w:val="Hyperlink"/>
              </w:rPr>
              <w:t>Introduction:</w:t>
            </w:r>
            <w:r w:rsidR="2A6E2178">
              <w:tab/>
            </w:r>
            <w:r w:rsidR="2A6E2178">
              <w:fldChar w:fldCharType="begin"/>
            </w:r>
            <w:r w:rsidR="2A6E2178">
              <w:instrText>PAGEREF _Toc14868473 \h</w:instrText>
            </w:r>
            <w:r w:rsidR="2A6E2178">
              <w:fldChar w:fldCharType="separate"/>
            </w:r>
            <w:r w:rsidR="2A6E2178" w:rsidRPr="2A6E2178">
              <w:rPr>
                <w:rStyle w:val="Hyperlink"/>
              </w:rPr>
              <w:t>2</w:t>
            </w:r>
            <w:r w:rsidR="2A6E2178">
              <w:fldChar w:fldCharType="end"/>
            </w:r>
          </w:hyperlink>
        </w:p>
        <w:p w14:paraId="5B021FD5" w14:textId="3226AF55" w:rsidR="2A6E2178" w:rsidRDefault="00011088" w:rsidP="2A6E2178">
          <w:pPr>
            <w:pStyle w:val="TOC1"/>
            <w:tabs>
              <w:tab w:val="right" w:leader="dot" w:pos="9360"/>
            </w:tabs>
          </w:pPr>
          <w:hyperlink w:anchor="_Toc1200870211">
            <w:r w:rsidR="2A6E2178" w:rsidRPr="2A6E2178">
              <w:rPr>
                <w:rStyle w:val="Hyperlink"/>
              </w:rPr>
              <w:t>Objectives:</w:t>
            </w:r>
            <w:r w:rsidR="2A6E2178">
              <w:tab/>
            </w:r>
            <w:r w:rsidR="2A6E2178">
              <w:fldChar w:fldCharType="begin"/>
            </w:r>
            <w:r w:rsidR="2A6E2178">
              <w:instrText>PAGEREF _Toc1200870211 \h</w:instrText>
            </w:r>
            <w:r w:rsidR="2A6E2178">
              <w:fldChar w:fldCharType="separate"/>
            </w:r>
            <w:r w:rsidR="2A6E2178" w:rsidRPr="2A6E2178">
              <w:rPr>
                <w:rStyle w:val="Hyperlink"/>
              </w:rPr>
              <w:t>2</w:t>
            </w:r>
            <w:r w:rsidR="2A6E2178">
              <w:fldChar w:fldCharType="end"/>
            </w:r>
          </w:hyperlink>
        </w:p>
        <w:p w14:paraId="44C96A05" w14:textId="559CE27A" w:rsidR="2A6E2178" w:rsidRDefault="00011088" w:rsidP="2A6E2178">
          <w:pPr>
            <w:pStyle w:val="TOC1"/>
            <w:tabs>
              <w:tab w:val="right" w:leader="dot" w:pos="9360"/>
            </w:tabs>
          </w:pPr>
          <w:hyperlink w:anchor="_Toc1447802732">
            <w:r w:rsidR="2A6E2178" w:rsidRPr="2A6E2178">
              <w:rPr>
                <w:rStyle w:val="Hyperlink"/>
              </w:rPr>
              <w:t>Methods:</w:t>
            </w:r>
            <w:r w:rsidR="2A6E2178">
              <w:tab/>
            </w:r>
            <w:r w:rsidR="2A6E2178">
              <w:fldChar w:fldCharType="begin"/>
            </w:r>
            <w:r w:rsidR="2A6E2178">
              <w:instrText>PAGEREF _Toc1447802732 \h</w:instrText>
            </w:r>
            <w:r w:rsidR="2A6E2178">
              <w:fldChar w:fldCharType="separate"/>
            </w:r>
            <w:r w:rsidR="2A6E2178" w:rsidRPr="2A6E2178">
              <w:rPr>
                <w:rStyle w:val="Hyperlink"/>
              </w:rPr>
              <w:t>3</w:t>
            </w:r>
            <w:r w:rsidR="2A6E2178">
              <w:fldChar w:fldCharType="end"/>
            </w:r>
          </w:hyperlink>
        </w:p>
        <w:p w14:paraId="7F7ABE47" w14:textId="3363B170" w:rsidR="2A6E2178" w:rsidRDefault="00011088" w:rsidP="2A6E2178">
          <w:pPr>
            <w:pStyle w:val="TOC1"/>
            <w:tabs>
              <w:tab w:val="right" w:leader="dot" w:pos="9360"/>
            </w:tabs>
          </w:pPr>
          <w:hyperlink w:anchor="_Toc1134549722">
            <w:r w:rsidR="2A6E2178" w:rsidRPr="2A6E2178">
              <w:rPr>
                <w:rStyle w:val="Hyperlink"/>
              </w:rPr>
              <w:t>Results:</w:t>
            </w:r>
            <w:r w:rsidR="2A6E2178">
              <w:tab/>
            </w:r>
            <w:r w:rsidR="2A6E2178">
              <w:fldChar w:fldCharType="begin"/>
            </w:r>
            <w:r w:rsidR="2A6E2178">
              <w:instrText>PAGEREF _Toc1134549722 \h</w:instrText>
            </w:r>
            <w:r w:rsidR="2A6E2178">
              <w:fldChar w:fldCharType="separate"/>
            </w:r>
            <w:r w:rsidR="2A6E2178" w:rsidRPr="2A6E2178">
              <w:rPr>
                <w:rStyle w:val="Hyperlink"/>
              </w:rPr>
              <w:t>7</w:t>
            </w:r>
            <w:r w:rsidR="2A6E2178">
              <w:fldChar w:fldCharType="end"/>
            </w:r>
          </w:hyperlink>
        </w:p>
        <w:p w14:paraId="7B9579A5" w14:textId="421792E3" w:rsidR="2A6E2178" w:rsidRDefault="00011088" w:rsidP="2A6E2178">
          <w:pPr>
            <w:pStyle w:val="TOC1"/>
            <w:tabs>
              <w:tab w:val="right" w:leader="dot" w:pos="9360"/>
            </w:tabs>
          </w:pPr>
          <w:hyperlink w:anchor="_Toc1001006119">
            <w:r w:rsidR="2A6E2178" w:rsidRPr="2A6E2178">
              <w:rPr>
                <w:rStyle w:val="Hyperlink"/>
              </w:rPr>
              <w:t>Discussion</w:t>
            </w:r>
            <w:r w:rsidR="2A6E2178">
              <w:tab/>
            </w:r>
            <w:r w:rsidR="2A6E2178">
              <w:fldChar w:fldCharType="begin"/>
            </w:r>
            <w:r w:rsidR="2A6E2178">
              <w:instrText>PAGEREF _Toc1001006119 \h</w:instrText>
            </w:r>
            <w:r w:rsidR="2A6E2178">
              <w:fldChar w:fldCharType="separate"/>
            </w:r>
            <w:r w:rsidR="2A6E2178" w:rsidRPr="2A6E2178">
              <w:rPr>
                <w:rStyle w:val="Hyperlink"/>
              </w:rPr>
              <w:t>10</w:t>
            </w:r>
            <w:r w:rsidR="2A6E2178">
              <w:fldChar w:fldCharType="end"/>
            </w:r>
          </w:hyperlink>
        </w:p>
        <w:p w14:paraId="29F98396" w14:textId="5E430276" w:rsidR="2A6E2178" w:rsidRDefault="00011088" w:rsidP="2A6E2178">
          <w:pPr>
            <w:pStyle w:val="TOC2"/>
            <w:tabs>
              <w:tab w:val="right" w:leader="dot" w:pos="9360"/>
            </w:tabs>
          </w:pPr>
          <w:hyperlink w:anchor="_Toc1949092703">
            <w:r w:rsidR="2A6E2178" w:rsidRPr="2A6E2178">
              <w:rPr>
                <w:rStyle w:val="Hyperlink"/>
              </w:rPr>
              <w:t>Non-native Cattail Impact on Wetland Health</w:t>
            </w:r>
            <w:r w:rsidR="2A6E2178">
              <w:tab/>
            </w:r>
            <w:r w:rsidR="2A6E2178">
              <w:fldChar w:fldCharType="begin"/>
            </w:r>
            <w:r w:rsidR="2A6E2178">
              <w:instrText>PAGEREF _Toc1949092703 \h</w:instrText>
            </w:r>
            <w:r w:rsidR="2A6E2178">
              <w:fldChar w:fldCharType="separate"/>
            </w:r>
            <w:r w:rsidR="2A6E2178" w:rsidRPr="2A6E2178">
              <w:rPr>
                <w:rStyle w:val="Hyperlink"/>
              </w:rPr>
              <w:t>11</w:t>
            </w:r>
            <w:r w:rsidR="2A6E2178">
              <w:fldChar w:fldCharType="end"/>
            </w:r>
          </w:hyperlink>
        </w:p>
        <w:p w14:paraId="2EB35DF1" w14:textId="0FFE247E" w:rsidR="2A6E2178" w:rsidRDefault="00011088" w:rsidP="2A6E2178">
          <w:pPr>
            <w:pStyle w:val="TOC2"/>
            <w:tabs>
              <w:tab w:val="right" w:leader="dot" w:pos="9360"/>
            </w:tabs>
          </w:pPr>
          <w:hyperlink w:anchor="_Toc85488232">
            <w:r w:rsidR="2A6E2178" w:rsidRPr="2A6E2178">
              <w:rPr>
                <w:rStyle w:val="Hyperlink"/>
              </w:rPr>
              <w:t>Cattail Cover Effects on Average Mean C</w:t>
            </w:r>
            <w:r w:rsidR="2A6E2178">
              <w:tab/>
            </w:r>
            <w:r w:rsidR="2A6E2178">
              <w:fldChar w:fldCharType="begin"/>
            </w:r>
            <w:r w:rsidR="2A6E2178">
              <w:instrText>PAGEREF _Toc85488232 \h</w:instrText>
            </w:r>
            <w:r w:rsidR="2A6E2178">
              <w:fldChar w:fldCharType="separate"/>
            </w:r>
            <w:r w:rsidR="2A6E2178" w:rsidRPr="2A6E2178">
              <w:rPr>
                <w:rStyle w:val="Hyperlink"/>
              </w:rPr>
              <w:t>11</w:t>
            </w:r>
            <w:r w:rsidR="2A6E2178">
              <w:fldChar w:fldCharType="end"/>
            </w:r>
          </w:hyperlink>
        </w:p>
        <w:p w14:paraId="2315151D" w14:textId="75C86CAD" w:rsidR="2A6E2178" w:rsidRDefault="00011088" w:rsidP="2A6E2178">
          <w:pPr>
            <w:pStyle w:val="TOC2"/>
            <w:tabs>
              <w:tab w:val="right" w:leader="dot" w:pos="9360"/>
            </w:tabs>
          </w:pPr>
          <w:hyperlink w:anchor="_Toc1240382857">
            <w:r w:rsidR="2A6E2178" w:rsidRPr="2A6E2178">
              <w:rPr>
                <w:rStyle w:val="Hyperlink"/>
              </w:rPr>
              <w:t>Invasive Species Detected in Ground Truthing Surveys in Allouez Bay</w:t>
            </w:r>
            <w:r w:rsidR="2A6E2178">
              <w:tab/>
            </w:r>
            <w:r w:rsidR="2A6E2178">
              <w:fldChar w:fldCharType="begin"/>
            </w:r>
            <w:r w:rsidR="2A6E2178">
              <w:instrText>PAGEREF _Toc1240382857 \h</w:instrText>
            </w:r>
            <w:r w:rsidR="2A6E2178">
              <w:fldChar w:fldCharType="separate"/>
            </w:r>
            <w:r w:rsidR="2A6E2178" w:rsidRPr="2A6E2178">
              <w:rPr>
                <w:rStyle w:val="Hyperlink"/>
              </w:rPr>
              <w:t>12</w:t>
            </w:r>
            <w:r w:rsidR="2A6E2178">
              <w:fldChar w:fldCharType="end"/>
            </w:r>
          </w:hyperlink>
        </w:p>
        <w:p w14:paraId="43225FBC" w14:textId="18581AA1" w:rsidR="2A6E2178" w:rsidRDefault="00011088" w:rsidP="2A6E2178">
          <w:pPr>
            <w:pStyle w:val="TOC2"/>
            <w:tabs>
              <w:tab w:val="right" w:leader="dot" w:pos="9360"/>
            </w:tabs>
          </w:pPr>
          <w:hyperlink w:anchor="_Toc1948993552">
            <w:r w:rsidR="2A6E2178" w:rsidRPr="2A6E2178">
              <w:rPr>
                <w:rStyle w:val="Hyperlink"/>
              </w:rPr>
              <w:t>Future Recommendations</w:t>
            </w:r>
            <w:r w:rsidR="2A6E2178">
              <w:tab/>
            </w:r>
            <w:r w:rsidR="2A6E2178">
              <w:fldChar w:fldCharType="begin"/>
            </w:r>
            <w:r w:rsidR="2A6E2178">
              <w:instrText>PAGEREF _Toc1948993552 \h</w:instrText>
            </w:r>
            <w:r w:rsidR="2A6E2178">
              <w:fldChar w:fldCharType="separate"/>
            </w:r>
            <w:r w:rsidR="2A6E2178" w:rsidRPr="2A6E2178">
              <w:rPr>
                <w:rStyle w:val="Hyperlink"/>
              </w:rPr>
              <w:t>12</w:t>
            </w:r>
            <w:r w:rsidR="2A6E2178">
              <w:fldChar w:fldCharType="end"/>
            </w:r>
          </w:hyperlink>
        </w:p>
        <w:p w14:paraId="7F575B3B" w14:textId="7B855850" w:rsidR="2A6E2178" w:rsidRDefault="00011088" w:rsidP="2A6E2178">
          <w:pPr>
            <w:pStyle w:val="TOC3"/>
            <w:tabs>
              <w:tab w:val="right" w:leader="dot" w:pos="9360"/>
            </w:tabs>
          </w:pPr>
          <w:hyperlink w:anchor="_Toc1614859102">
            <w:r w:rsidR="2A6E2178" w:rsidRPr="2A6E2178">
              <w:rPr>
                <w:rStyle w:val="Hyperlink"/>
              </w:rPr>
              <w:t>Future Recommendations for Drone Use and Analysis</w:t>
            </w:r>
            <w:r w:rsidR="2A6E2178">
              <w:tab/>
            </w:r>
            <w:r w:rsidR="2A6E2178">
              <w:fldChar w:fldCharType="begin"/>
            </w:r>
            <w:r w:rsidR="2A6E2178">
              <w:instrText>PAGEREF _Toc1614859102 \h</w:instrText>
            </w:r>
            <w:r w:rsidR="2A6E2178">
              <w:fldChar w:fldCharType="separate"/>
            </w:r>
            <w:r w:rsidR="2A6E2178" w:rsidRPr="2A6E2178">
              <w:rPr>
                <w:rStyle w:val="Hyperlink"/>
              </w:rPr>
              <w:t>13</w:t>
            </w:r>
            <w:r w:rsidR="2A6E2178">
              <w:fldChar w:fldCharType="end"/>
            </w:r>
          </w:hyperlink>
        </w:p>
        <w:p w14:paraId="0428D40F" w14:textId="0C0DA0BA" w:rsidR="2A6E2178" w:rsidRDefault="00011088" w:rsidP="2A6E2178">
          <w:pPr>
            <w:pStyle w:val="TOC3"/>
            <w:tabs>
              <w:tab w:val="right" w:leader="dot" w:pos="9360"/>
            </w:tabs>
          </w:pPr>
          <w:hyperlink w:anchor="_Toc453998829">
            <w:r w:rsidR="2A6E2178" w:rsidRPr="2A6E2178">
              <w:rPr>
                <w:rStyle w:val="Hyperlink"/>
              </w:rPr>
              <w:t>Future Recommendations for Allouez Bay</w:t>
            </w:r>
            <w:r w:rsidR="2A6E2178">
              <w:tab/>
            </w:r>
            <w:r w:rsidR="2A6E2178">
              <w:fldChar w:fldCharType="begin"/>
            </w:r>
            <w:r w:rsidR="2A6E2178">
              <w:instrText>PAGEREF _Toc453998829 \h</w:instrText>
            </w:r>
            <w:r w:rsidR="2A6E2178">
              <w:fldChar w:fldCharType="separate"/>
            </w:r>
            <w:r w:rsidR="2A6E2178" w:rsidRPr="2A6E2178">
              <w:rPr>
                <w:rStyle w:val="Hyperlink"/>
              </w:rPr>
              <w:t>13</w:t>
            </w:r>
            <w:r w:rsidR="2A6E2178">
              <w:fldChar w:fldCharType="end"/>
            </w:r>
          </w:hyperlink>
        </w:p>
        <w:p w14:paraId="095B5DC3" w14:textId="5A56D7AF" w:rsidR="2A6E2178" w:rsidRDefault="00011088" w:rsidP="2A6E2178">
          <w:pPr>
            <w:pStyle w:val="TOC3"/>
            <w:tabs>
              <w:tab w:val="right" w:leader="dot" w:pos="9360"/>
            </w:tabs>
          </w:pPr>
          <w:hyperlink w:anchor="_Toc1935410921">
            <w:r w:rsidR="2A6E2178" w:rsidRPr="2A6E2178">
              <w:rPr>
                <w:rStyle w:val="Hyperlink"/>
              </w:rPr>
              <w:t>Future Recommendations for Management in Allouez Bay</w:t>
            </w:r>
            <w:r w:rsidR="2A6E2178">
              <w:tab/>
            </w:r>
            <w:r w:rsidR="2A6E2178">
              <w:fldChar w:fldCharType="begin"/>
            </w:r>
            <w:r w:rsidR="2A6E2178">
              <w:instrText>PAGEREF _Toc1935410921 \h</w:instrText>
            </w:r>
            <w:r w:rsidR="2A6E2178">
              <w:fldChar w:fldCharType="separate"/>
            </w:r>
            <w:r w:rsidR="2A6E2178" w:rsidRPr="2A6E2178">
              <w:rPr>
                <w:rStyle w:val="Hyperlink"/>
              </w:rPr>
              <w:t>13</w:t>
            </w:r>
            <w:r w:rsidR="2A6E2178">
              <w:fldChar w:fldCharType="end"/>
            </w:r>
          </w:hyperlink>
        </w:p>
        <w:p w14:paraId="5FF3875D" w14:textId="7DA48336" w:rsidR="2A6E2178" w:rsidRDefault="00011088" w:rsidP="2A6E2178">
          <w:pPr>
            <w:pStyle w:val="TOC1"/>
            <w:tabs>
              <w:tab w:val="right" w:leader="dot" w:pos="9360"/>
            </w:tabs>
          </w:pPr>
          <w:hyperlink w:anchor="_Toc1251596">
            <w:r w:rsidR="2A6E2178" w:rsidRPr="2A6E2178">
              <w:rPr>
                <w:rStyle w:val="Hyperlink"/>
              </w:rPr>
              <w:t>References:</w:t>
            </w:r>
            <w:r w:rsidR="2A6E2178">
              <w:tab/>
            </w:r>
            <w:r w:rsidR="2A6E2178">
              <w:fldChar w:fldCharType="begin"/>
            </w:r>
            <w:r w:rsidR="2A6E2178">
              <w:instrText>PAGEREF _Toc1251596 \h</w:instrText>
            </w:r>
            <w:r w:rsidR="2A6E2178">
              <w:fldChar w:fldCharType="separate"/>
            </w:r>
            <w:r w:rsidR="2A6E2178" w:rsidRPr="2A6E2178">
              <w:rPr>
                <w:rStyle w:val="Hyperlink"/>
              </w:rPr>
              <w:t>13</w:t>
            </w:r>
            <w:r w:rsidR="2A6E2178">
              <w:fldChar w:fldCharType="end"/>
            </w:r>
          </w:hyperlink>
        </w:p>
        <w:p w14:paraId="783CB3B1" w14:textId="06650572" w:rsidR="2A6E2178" w:rsidRDefault="00011088" w:rsidP="2A6E2178">
          <w:pPr>
            <w:pStyle w:val="TOC1"/>
            <w:tabs>
              <w:tab w:val="right" w:leader="dot" w:pos="9360"/>
            </w:tabs>
          </w:pPr>
          <w:hyperlink w:anchor="_Toc241524759">
            <w:r w:rsidR="2A6E2178" w:rsidRPr="2A6E2178">
              <w:rPr>
                <w:rStyle w:val="Hyperlink"/>
              </w:rPr>
              <w:t>Appendix:</w:t>
            </w:r>
            <w:r w:rsidR="2A6E2178">
              <w:tab/>
            </w:r>
            <w:r w:rsidR="2A6E2178">
              <w:fldChar w:fldCharType="begin"/>
            </w:r>
            <w:r w:rsidR="2A6E2178">
              <w:instrText>PAGEREF _Toc241524759 \h</w:instrText>
            </w:r>
            <w:r w:rsidR="2A6E2178">
              <w:fldChar w:fldCharType="separate"/>
            </w:r>
            <w:r w:rsidR="2A6E2178" w:rsidRPr="2A6E2178">
              <w:rPr>
                <w:rStyle w:val="Hyperlink"/>
              </w:rPr>
              <w:t>14</w:t>
            </w:r>
            <w:r w:rsidR="2A6E2178">
              <w:fldChar w:fldCharType="end"/>
            </w:r>
          </w:hyperlink>
          <w:r w:rsidR="2A6E2178">
            <w:fldChar w:fldCharType="end"/>
          </w:r>
        </w:p>
      </w:sdtContent>
    </w:sdt>
    <w:p w14:paraId="116DA62C" w14:textId="0479A663" w:rsidR="2A6E2178" w:rsidRDefault="2A6E2178" w:rsidP="2A6E2178">
      <w:pPr>
        <w:spacing w:after="0"/>
      </w:pPr>
    </w:p>
    <w:p w14:paraId="541EED1B" w14:textId="2274E143" w:rsidR="2A6E2178" w:rsidRDefault="2A6E2178" w:rsidP="2A6E2178">
      <w:pPr>
        <w:spacing w:after="0"/>
      </w:pPr>
    </w:p>
    <w:p w14:paraId="71A8AEC8" w14:textId="0B174E6C" w:rsidR="00087273" w:rsidRDefault="00087273" w:rsidP="7625CBF8">
      <w:pPr>
        <w:rPr>
          <w:b/>
          <w:bCs/>
        </w:rPr>
      </w:pPr>
      <w:r w:rsidRPr="7625CBF8">
        <w:rPr>
          <w:b/>
          <w:bCs/>
        </w:rPr>
        <w:br w:type="page"/>
      </w:r>
    </w:p>
    <w:p w14:paraId="6814853E" w14:textId="6565DF48" w:rsidR="7625CBF8" w:rsidRDefault="370549B2" w:rsidP="2A6E2178">
      <w:pPr>
        <w:pStyle w:val="Heading1"/>
        <w:rPr>
          <w:rFonts w:ascii="Calibri Light" w:eastAsia="Yu Gothic Light" w:hAnsi="Calibri Light" w:cs="Times New Roman"/>
          <w:b/>
          <w:bCs/>
        </w:rPr>
      </w:pPr>
      <w:bookmarkStart w:id="0" w:name="_Toc597053495"/>
      <w:r>
        <w:lastRenderedPageBreak/>
        <w:t>Executive Summary</w:t>
      </w:r>
      <w:r w:rsidR="33D0FC99">
        <w:t>:</w:t>
      </w:r>
      <w:bookmarkEnd w:id="0"/>
    </w:p>
    <w:p w14:paraId="7194AF1D" w14:textId="441B956B" w:rsidR="00267B30" w:rsidRDefault="1EADC21A" w:rsidP="1CE3AF97">
      <w:r>
        <w:t xml:space="preserve">Freshwater coastal wetlands </w:t>
      </w:r>
      <w:r w:rsidR="5740D079">
        <w:t xml:space="preserve">represent approximately 55,035 acres of Lake Superior’s shoreline. These wetlands </w:t>
      </w:r>
      <w:r>
        <w:t xml:space="preserve">provide water storage and filtration, nesting and hunting habitat for fish, birds, mammals, amphibians, and macroinvertebrates, and maintain an efficient storage of carbon. </w:t>
      </w:r>
      <w:r w:rsidR="417CD06D">
        <w:t>Due to the vast acreages and difficult terrain within Great Lakes coastal wetlands, vegetation sampling is both time consuming and costly. Allouez Bay was selected as a pilot location for testing new drone technology to determine if the technology was suitable for detecting invasive species, specifically invasive cattail.</w:t>
      </w:r>
      <w:r w:rsidR="417CD06D" w:rsidRPr="00011088">
        <w:t xml:space="preserve"> </w:t>
      </w:r>
      <w:r w:rsidR="68365461">
        <w:t xml:space="preserve">This project is focusing on sampling 250 acres of Allouez Bay Wisconsin’s south shore of Lake Superior. </w:t>
      </w:r>
    </w:p>
    <w:p w14:paraId="1E414E79" w14:textId="5BD0DA83" w:rsidR="00D04736" w:rsidRPr="00541E7C" w:rsidRDefault="25582950" w:rsidP="2620EDEB">
      <w:r>
        <w:t>Historically, aerial imager</w:t>
      </w:r>
      <w:r w:rsidR="1793BC39">
        <w:t>y</w:t>
      </w:r>
      <w:r>
        <w:t xml:space="preserve"> has been used to inform the analysis of large and complex geographical areas that are cumbersome or sometimes not feasible to thoroughly survey on foot. The ability to observe and interpret finer details has drastically improved over recent decades. However, due to this rapid growth in technology, methods have not been standardized and in some cases, possibilities are still being realized. Due to this lack of standardization and testing of the reliability of the results, field observations still provide </w:t>
      </w:r>
      <w:r w:rsidR="51CB4E3C">
        <w:t>us</w:t>
      </w:r>
      <w:r>
        <w:t xml:space="preserve">eful comparison data and still create a more accurate picture of the ecological communities within a targeted landscape. </w:t>
      </w:r>
      <w:r w:rsidR="46B4B7E1">
        <w:t>The focus of this report is to determine if drone ae</w:t>
      </w:r>
      <w:r w:rsidR="6E6D0445">
        <w:t>ri</w:t>
      </w:r>
      <w:r w:rsidR="46B4B7E1">
        <w:t xml:space="preserve">al imagery can be utilized accurately as a rapid monitoring technique within large coastal wetland complexes. During this analysis, additional data was collected representing the extent of cattail invasion and overall health of Allouez </w:t>
      </w:r>
      <w:r w:rsidR="5A56460D">
        <w:t>Bay, which will be summarized along with</w:t>
      </w:r>
      <w:r w:rsidR="7288B26F">
        <w:t xml:space="preserve"> t</w:t>
      </w:r>
      <w:r w:rsidR="238D8533">
        <w:t>he methods and results of these efforts</w:t>
      </w:r>
      <w:r w:rsidR="2B400889">
        <w:t xml:space="preserve"> in this report.</w:t>
      </w:r>
    </w:p>
    <w:p w14:paraId="7F052545" w14:textId="7E6AABBA" w:rsidR="67E618E4" w:rsidRDefault="5759FFFA" w:rsidP="2A6E2178">
      <w:pPr>
        <w:pStyle w:val="Heading1"/>
        <w:rPr>
          <w:rFonts w:ascii="Calibri Light" w:eastAsia="Yu Gothic Light" w:hAnsi="Calibri Light" w:cs="Times New Roman"/>
          <w:b/>
          <w:bCs/>
        </w:rPr>
      </w:pPr>
      <w:bookmarkStart w:id="1" w:name="_Toc14868473"/>
      <w:r>
        <w:t>Introduction</w:t>
      </w:r>
      <w:r w:rsidR="48ADDCF7">
        <w:t>:</w:t>
      </w:r>
      <w:bookmarkEnd w:id="1"/>
    </w:p>
    <w:p w14:paraId="11A60F10" w14:textId="04BEC2DA" w:rsidR="00677794" w:rsidRPr="00541E7C" w:rsidRDefault="2D183DAC">
      <w:r>
        <w:t>Specialized vegetation in coastal wetlands drives the dynamic</w:t>
      </w:r>
      <w:r w:rsidR="36C63AC2">
        <w:t xml:space="preserve"> nature in these systems</w:t>
      </w:r>
      <w:r>
        <w:t xml:space="preserve"> and provides resiliency to shor</w:t>
      </w:r>
      <w:r w:rsidR="01FFD3E7">
        <w:t>t</w:t>
      </w:r>
      <w:r>
        <w:t xml:space="preserve">-term and long-term water fluctuations </w:t>
      </w:r>
      <w:r w:rsidR="1EB1FB38">
        <w:t>within the Great Lakes</w:t>
      </w:r>
      <w:r>
        <w:t xml:space="preserve">. The presence of </w:t>
      </w:r>
      <w:r w:rsidR="25BDB836">
        <w:t xml:space="preserve">monotypic stands of </w:t>
      </w:r>
      <w:r>
        <w:t xml:space="preserve">aquatic invasive species alters the functionality of these communities by removing that ability to </w:t>
      </w:r>
      <w:r w:rsidR="2BC1F9EA">
        <w:t xml:space="preserve">change species composition when necessary. </w:t>
      </w:r>
      <w:r w:rsidR="489ECB04">
        <w:t>The</w:t>
      </w:r>
      <w:r w:rsidR="071EB2F3">
        <w:t xml:space="preserve"> </w:t>
      </w:r>
      <w:r w:rsidR="2B400889">
        <w:t>presences of two species, Narrow-leaf (</w:t>
      </w:r>
      <w:r w:rsidR="2B400889" w:rsidRPr="2A6E2178">
        <w:rPr>
          <w:i/>
          <w:iCs/>
        </w:rPr>
        <w:t>Typha angustifolia</w:t>
      </w:r>
      <w:r w:rsidR="2B400889">
        <w:t>), and hybrid (</w:t>
      </w:r>
      <w:r w:rsidR="2B400889" w:rsidRPr="2A6E2178">
        <w:rPr>
          <w:i/>
          <w:iCs/>
        </w:rPr>
        <w:t>Typha X glauca</w:t>
      </w:r>
      <w:r w:rsidR="2B400889">
        <w:t>) cattail</w:t>
      </w:r>
      <w:r w:rsidR="61FC9F08">
        <w:t xml:space="preserve"> found in </w:t>
      </w:r>
      <w:r w:rsidR="565E4314">
        <w:t xml:space="preserve">the emergent and wet meadow zones of </w:t>
      </w:r>
      <w:r w:rsidR="5E2974EF">
        <w:t>Allouez</w:t>
      </w:r>
      <w:r w:rsidR="565E4314">
        <w:t xml:space="preserve"> Bay were identified as a possible threat to this natural, dynamic process</w:t>
      </w:r>
      <w:r w:rsidR="380B9F39">
        <w:t xml:space="preserve">. </w:t>
      </w:r>
      <w:r w:rsidR="2B400889">
        <w:t xml:space="preserve">These two species </w:t>
      </w:r>
      <w:r w:rsidR="097FC171">
        <w:t>have</w:t>
      </w:r>
      <w:r w:rsidR="2B400889">
        <w:t xml:space="preserve"> been shown to greatly alter </w:t>
      </w:r>
      <w:r w:rsidR="238D8533">
        <w:t xml:space="preserve">and decrease the </w:t>
      </w:r>
      <w:r w:rsidR="3007309D">
        <w:t>floristic quality</w:t>
      </w:r>
      <w:r w:rsidR="238D8533">
        <w:t xml:space="preserve"> of </w:t>
      </w:r>
      <w:r w:rsidR="2B400889">
        <w:t>the wetland communities they establish in (Bansal et al., 2019)</w:t>
      </w:r>
      <w:r w:rsidR="697BEB12">
        <w:t>. To</w:t>
      </w:r>
      <w:r w:rsidR="3D5C8316">
        <w:t xml:space="preserve"> better understand the extent of these species within Allouez Bay</w:t>
      </w:r>
      <w:r w:rsidR="0ECB64E5">
        <w:t>,</w:t>
      </w:r>
      <w:r w:rsidR="3D5C8316">
        <w:t xml:space="preserve"> a mosaic aerial image was created, collected by unmanned drones flown over the wetland complex</w:t>
      </w:r>
      <w:r w:rsidR="54C6672D">
        <w:t xml:space="preserve">. </w:t>
      </w:r>
      <w:r w:rsidR="3D5C8316">
        <w:t xml:space="preserve">This mosaic was then </w:t>
      </w:r>
      <w:r w:rsidR="0178C11B">
        <w:t xml:space="preserve">visually </w:t>
      </w:r>
      <w:r w:rsidR="3D5C8316">
        <w:t xml:space="preserve">interpreted in Geographic Information System (GIS) software to create graphical referenced polygons that included estimated percent of the </w:t>
      </w:r>
      <w:r w:rsidR="238D8533">
        <w:t xml:space="preserve">foliage </w:t>
      </w:r>
      <w:r w:rsidR="3D5C8316">
        <w:t xml:space="preserve">cover of cattail </w:t>
      </w:r>
      <w:r w:rsidR="238D8533">
        <w:t>within the community</w:t>
      </w:r>
      <w:r w:rsidR="05AEEA78">
        <w:t xml:space="preserve"> (LSRI, 2021)</w:t>
      </w:r>
      <w:r w:rsidR="598A9397">
        <w:t xml:space="preserve">. </w:t>
      </w:r>
    </w:p>
    <w:p w14:paraId="6641EDB0" w14:textId="26C652C2" w:rsidR="0078282C" w:rsidRDefault="1454728B" w:rsidP="2A6E2178">
      <w:pPr>
        <w:pStyle w:val="Heading1"/>
        <w:rPr>
          <w:rFonts w:ascii="Calibri Light" w:eastAsia="Yu Gothic Light" w:hAnsi="Calibri Light" w:cs="Times New Roman"/>
          <w:b/>
          <w:bCs/>
        </w:rPr>
      </w:pPr>
      <w:bookmarkStart w:id="2" w:name="_Toc1200870211"/>
      <w:r>
        <w:t>Objective</w:t>
      </w:r>
      <w:r w:rsidR="6600B674">
        <w:t>s</w:t>
      </w:r>
      <w:r w:rsidR="72C0FBC1">
        <w:t>:</w:t>
      </w:r>
      <w:bookmarkEnd w:id="2"/>
    </w:p>
    <w:p w14:paraId="265E5AA0" w14:textId="77EEAD7A" w:rsidR="002638C1" w:rsidRPr="00AD3941" w:rsidRDefault="56D45DFA" w:rsidP="62B92F5B">
      <w:pPr>
        <w:rPr>
          <w:b/>
          <w:bCs/>
        </w:rPr>
      </w:pPr>
      <w:r>
        <w:t xml:space="preserve">The objective of this project following the visual interpretation of the WDNR supplied aerial imagery was to develop and conduct field sampling surveys based on those results. The surveys would answer whether the drone imagery and analysis could accurately identify populations of cattail and to what degree of detail. </w:t>
      </w:r>
      <w:r w:rsidR="53825323">
        <w:t>Discrepancies</w:t>
      </w:r>
      <w:r>
        <w:t xml:space="preserve"> between </w:t>
      </w:r>
      <w:r w:rsidR="65F3030E">
        <w:t>visual interpretation of imagery and on the ground field results would be reconciled on new maps. The field surveys would also provide the opportunity to assess the overall wetland florist</w:t>
      </w:r>
      <w:r w:rsidR="0DF59208">
        <w:t>i</w:t>
      </w:r>
      <w:r w:rsidR="65F3030E">
        <w:t>c quality within Allouez Bay. Sampling methods would also be developed to cap</w:t>
      </w:r>
      <w:r w:rsidR="2D3FED72">
        <w:t xml:space="preserve">ture both those metrics. </w:t>
      </w:r>
      <w:r w:rsidR="5D114B78">
        <w:t>Survey</w:t>
      </w:r>
      <w:r w:rsidR="0D0788E1">
        <w:t>s</w:t>
      </w:r>
      <w:r w:rsidR="5D114B78">
        <w:t xml:space="preserve"> </w:t>
      </w:r>
      <w:r w:rsidR="2D2F74E5">
        <w:t>would take</w:t>
      </w:r>
      <w:r w:rsidR="5D114B78">
        <w:t xml:space="preserve"> place during the growing season</w:t>
      </w:r>
      <w:r w:rsidR="2D2F74E5">
        <w:t xml:space="preserve"> (June 15 – September </w:t>
      </w:r>
      <w:r w:rsidR="2D2F74E5">
        <w:lastRenderedPageBreak/>
        <w:t>15)</w:t>
      </w:r>
      <w:r w:rsidR="05AEEA78">
        <w:t xml:space="preserve"> and would focus on a mix of presumed high and low floristic quality areas</w:t>
      </w:r>
      <w:r w:rsidR="4976CF45">
        <w:t xml:space="preserve">. </w:t>
      </w:r>
      <w:r w:rsidR="1EA1AED9">
        <w:t>Once</w:t>
      </w:r>
      <w:r w:rsidR="32FE9192">
        <w:t xml:space="preserve"> the surveys were</w:t>
      </w:r>
      <w:r w:rsidR="1EA1AED9">
        <w:t xml:space="preserve"> completed</w:t>
      </w:r>
      <w:r w:rsidR="32FE9192">
        <w:t>,</w:t>
      </w:r>
      <w:r w:rsidR="1EA1AED9">
        <w:t xml:space="preserve"> field data </w:t>
      </w:r>
      <w:r w:rsidR="34B2EBAA">
        <w:t>would be</w:t>
      </w:r>
      <w:r w:rsidR="1EA1AED9">
        <w:t xml:space="preserve"> digitized</w:t>
      </w:r>
      <w:r w:rsidR="5F835643">
        <w:t>,</w:t>
      </w:r>
      <w:r w:rsidR="05AEEA78">
        <w:t xml:space="preserve"> cataloged, and</w:t>
      </w:r>
      <w:r w:rsidR="5F835643">
        <w:t xml:space="preserve"> quality</w:t>
      </w:r>
      <w:r w:rsidR="05AEEA78">
        <w:t xml:space="preserve"> checks</w:t>
      </w:r>
      <w:r w:rsidR="5F835643">
        <w:t xml:space="preserve"> </w:t>
      </w:r>
      <w:r w:rsidR="05AEEA78">
        <w:t>performed</w:t>
      </w:r>
      <w:r w:rsidR="5F835643">
        <w:t xml:space="preserve"> on all </w:t>
      </w:r>
      <w:r w:rsidR="05AEEA78">
        <w:t>collected</w:t>
      </w:r>
      <w:r w:rsidR="5F835643">
        <w:t xml:space="preserve"> data</w:t>
      </w:r>
      <w:r w:rsidR="76BB1AA7">
        <w:t xml:space="preserve">. </w:t>
      </w:r>
      <w:r w:rsidR="203A40A1">
        <w:t>Project deliverables listed below:</w:t>
      </w:r>
    </w:p>
    <w:p w14:paraId="60476806" w14:textId="77777777" w:rsidR="002442FB" w:rsidRPr="00011088" w:rsidRDefault="002442FB" w:rsidP="00011088">
      <w:pPr>
        <w:pStyle w:val="ListParagraph"/>
        <w:numPr>
          <w:ilvl w:val="0"/>
          <w:numId w:val="7"/>
        </w:numPr>
        <w:spacing w:after="0"/>
        <w:rPr>
          <w:rStyle w:val="CommentReference"/>
          <w:sz w:val="22"/>
          <w:szCs w:val="22"/>
        </w:rPr>
      </w:pPr>
      <w:r w:rsidRPr="00011088">
        <w:rPr>
          <w:rStyle w:val="CommentReference"/>
          <w:sz w:val="22"/>
          <w:szCs w:val="22"/>
        </w:rPr>
        <w:t>Develop a simplified sampling plan and identify a method for ground-truthing</w:t>
      </w:r>
    </w:p>
    <w:p w14:paraId="3487A88C" w14:textId="77777777" w:rsidR="002442FB" w:rsidRPr="00011088" w:rsidRDefault="48595FD9" w:rsidP="00011088">
      <w:pPr>
        <w:pStyle w:val="ListParagraph"/>
        <w:numPr>
          <w:ilvl w:val="0"/>
          <w:numId w:val="7"/>
        </w:numPr>
        <w:spacing w:after="0"/>
        <w:rPr>
          <w:rStyle w:val="CommentReference"/>
          <w:sz w:val="22"/>
          <w:szCs w:val="22"/>
        </w:rPr>
      </w:pPr>
      <w:r w:rsidRPr="00011088">
        <w:rPr>
          <w:rStyle w:val="CommentReference"/>
          <w:sz w:val="22"/>
          <w:szCs w:val="22"/>
        </w:rPr>
        <w:t xml:space="preserve">Conduct </w:t>
      </w:r>
      <w:bookmarkStart w:id="3" w:name="_Int_ASXCHYkV"/>
      <w:r w:rsidRPr="00011088">
        <w:rPr>
          <w:rStyle w:val="CommentReference"/>
          <w:sz w:val="22"/>
          <w:szCs w:val="22"/>
        </w:rPr>
        <w:t>transect</w:t>
      </w:r>
      <w:bookmarkEnd w:id="3"/>
      <w:r w:rsidRPr="00011088">
        <w:rPr>
          <w:rStyle w:val="CommentReference"/>
          <w:sz w:val="22"/>
          <w:szCs w:val="22"/>
        </w:rPr>
        <w:t xml:space="preserve"> surveys in Allouez Bay</w:t>
      </w:r>
    </w:p>
    <w:p w14:paraId="5E95A83D" w14:textId="599EC923" w:rsidR="74F78002" w:rsidRPr="00011088" w:rsidRDefault="74F78002" w:rsidP="00011088">
      <w:pPr>
        <w:pStyle w:val="ListParagraph"/>
        <w:numPr>
          <w:ilvl w:val="0"/>
          <w:numId w:val="7"/>
        </w:numPr>
        <w:spacing w:after="0"/>
        <w:rPr>
          <w:rStyle w:val="CommentReference"/>
          <w:sz w:val="22"/>
          <w:szCs w:val="22"/>
        </w:rPr>
      </w:pPr>
      <w:r w:rsidRPr="00011088">
        <w:rPr>
          <w:rStyle w:val="CommentReference"/>
          <w:sz w:val="22"/>
          <w:szCs w:val="22"/>
        </w:rPr>
        <w:t>Conduct</w:t>
      </w:r>
      <w:r w:rsidR="00A10A72" w:rsidRPr="00011088">
        <w:rPr>
          <w:rStyle w:val="CommentReference"/>
          <w:sz w:val="22"/>
          <w:szCs w:val="22"/>
        </w:rPr>
        <w:t xml:space="preserve"> timed</w:t>
      </w:r>
      <w:r w:rsidRPr="00011088">
        <w:rPr>
          <w:rStyle w:val="CommentReference"/>
          <w:sz w:val="22"/>
          <w:szCs w:val="22"/>
        </w:rPr>
        <w:t xml:space="preserve"> meander surveys in Allouez Bay</w:t>
      </w:r>
    </w:p>
    <w:p w14:paraId="71456402" w14:textId="77777777" w:rsidR="002442FB" w:rsidRPr="00011088" w:rsidRDefault="002442FB" w:rsidP="00011088">
      <w:pPr>
        <w:pStyle w:val="ListParagraph"/>
        <w:numPr>
          <w:ilvl w:val="0"/>
          <w:numId w:val="7"/>
        </w:numPr>
        <w:spacing w:after="0"/>
        <w:rPr>
          <w:rStyle w:val="CommentReference"/>
          <w:sz w:val="22"/>
          <w:szCs w:val="22"/>
        </w:rPr>
      </w:pPr>
      <w:r w:rsidRPr="00011088">
        <w:rPr>
          <w:rStyle w:val="CommentReference"/>
          <w:sz w:val="22"/>
          <w:szCs w:val="22"/>
        </w:rPr>
        <w:t>Interpret findings and revise original shapefile as needed</w:t>
      </w:r>
    </w:p>
    <w:p w14:paraId="5A87D9C0" w14:textId="77777777" w:rsidR="00942ECC" w:rsidRPr="00011088" w:rsidRDefault="002442FB" w:rsidP="00011088">
      <w:pPr>
        <w:pStyle w:val="ListParagraph"/>
        <w:numPr>
          <w:ilvl w:val="0"/>
          <w:numId w:val="7"/>
        </w:numPr>
        <w:spacing w:after="0"/>
        <w:rPr>
          <w:rStyle w:val="CommentReference"/>
          <w:sz w:val="22"/>
          <w:szCs w:val="22"/>
        </w:rPr>
      </w:pPr>
      <w:r w:rsidRPr="00011088">
        <w:rPr>
          <w:rStyle w:val="CommentReference"/>
          <w:sz w:val="22"/>
          <w:szCs w:val="22"/>
        </w:rPr>
        <w:t>Submit revised shapefile electronically to WDNR</w:t>
      </w:r>
    </w:p>
    <w:p w14:paraId="123B2FF4" w14:textId="77777777" w:rsidR="00942ECC" w:rsidRPr="00011088" w:rsidRDefault="002442FB" w:rsidP="00011088">
      <w:pPr>
        <w:pStyle w:val="ListParagraph"/>
        <w:numPr>
          <w:ilvl w:val="0"/>
          <w:numId w:val="7"/>
        </w:numPr>
        <w:spacing w:after="0"/>
        <w:rPr>
          <w:rStyle w:val="CommentReference"/>
          <w:sz w:val="22"/>
          <w:szCs w:val="22"/>
        </w:rPr>
      </w:pPr>
      <w:r w:rsidRPr="00011088">
        <w:rPr>
          <w:rStyle w:val="CommentReference"/>
          <w:sz w:val="22"/>
          <w:szCs w:val="22"/>
        </w:rPr>
        <w:t>Submit a report (2-page) describing the objectives, methods, results and brief discussion</w:t>
      </w:r>
    </w:p>
    <w:p w14:paraId="5C824683" w14:textId="012B0734" w:rsidR="009575A9" w:rsidRPr="00011088" w:rsidRDefault="002442FB" w:rsidP="00011088">
      <w:pPr>
        <w:pStyle w:val="ListParagraph"/>
        <w:numPr>
          <w:ilvl w:val="0"/>
          <w:numId w:val="7"/>
        </w:numPr>
        <w:spacing w:after="0"/>
        <w:rPr>
          <w:rStyle w:val="CommentReference"/>
          <w:sz w:val="22"/>
          <w:szCs w:val="22"/>
        </w:rPr>
      </w:pPr>
      <w:r w:rsidRPr="00011088">
        <w:rPr>
          <w:rStyle w:val="CommentReference"/>
          <w:sz w:val="22"/>
          <w:szCs w:val="22"/>
        </w:rPr>
        <w:t>Attend coordination meetings (2) and communicate with project lead from WDNR as</w:t>
      </w:r>
      <w:r w:rsidR="00942ECC" w:rsidRPr="00011088">
        <w:rPr>
          <w:rStyle w:val="CommentReference"/>
          <w:sz w:val="22"/>
          <w:szCs w:val="22"/>
        </w:rPr>
        <w:t xml:space="preserve"> n</w:t>
      </w:r>
      <w:r w:rsidRPr="00011088">
        <w:rPr>
          <w:rStyle w:val="CommentReference"/>
          <w:sz w:val="22"/>
          <w:szCs w:val="22"/>
        </w:rPr>
        <w:t>eeded</w:t>
      </w:r>
    </w:p>
    <w:p w14:paraId="0EBA3BF8" w14:textId="6B330F8A" w:rsidR="00392D58" w:rsidRDefault="00392D58">
      <w:pPr>
        <w:rPr>
          <w:highlight w:val="red"/>
        </w:rPr>
      </w:pPr>
      <w:r>
        <w:rPr>
          <w:highlight w:val="red"/>
        </w:rPr>
        <w:br w:type="page"/>
      </w:r>
    </w:p>
    <w:p w14:paraId="4AE39904" w14:textId="77777777" w:rsidR="00864E02" w:rsidRDefault="1454728B" w:rsidP="2A6E2178">
      <w:pPr>
        <w:pStyle w:val="Heading1"/>
        <w:rPr>
          <w:rFonts w:ascii="Calibri Light" w:eastAsia="Yu Gothic Light" w:hAnsi="Calibri Light" w:cs="Times New Roman"/>
          <w:b/>
          <w:bCs/>
        </w:rPr>
      </w:pPr>
      <w:bookmarkStart w:id="4" w:name="_Toc1447802732"/>
      <w:r>
        <w:lastRenderedPageBreak/>
        <w:t>Methods</w:t>
      </w:r>
      <w:r w:rsidR="72C0FBC1">
        <w:t>:</w:t>
      </w:r>
      <w:bookmarkEnd w:id="4"/>
    </w:p>
    <w:p w14:paraId="7517079E" w14:textId="2358F862" w:rsidR="0030497A" w:rsidRDefault="005F5263">
      <w:pPr>
        <w:rPr>
          <w:bCs/>
        </w:rPr>
      </w:pPr>
      <w:r>
        <w:rPr>
          <w:bCs/>
        </w:rPr>
        <w:t xml:space="preserve">Data collecting in the field can be split into two different methodologies.  </w:t>
      </w:r>
      <w:r w:rsidR="004D4815">
        <w:rPr>
          <w:bCs/>
        </w:rPr>
        <w:t>T</w:t>
      </w:r>
      <w:r w:rsidR="009108BD">
        <w:rPr>
          <w:bCs/>
        </w:rPr>
        <w:t>he</w:t>
      </w:r>
      <w:r w:rsidR="004D4815">
        <w:rPr>
          <w:bCs/>
        </w:rPr>
        <w:t xml:space="preserve"> first method is</w:t>
      </w:r>
      <w:r w:rsidR="00F92365">
        <w:rPr>
          <w:bCs/>
        </w:rPr>
        <w:t xml:space="preserve"> the</w:t>
      </w:r>
      <w:r w:rsidR="009108BD">
        <w:rPr>
          <w:bCs/>
        </w:rPr>
        <w:t xml:space="preserve"> Coastal Wetland Monitoring </w:t>
      </w:r>
      <w:r w:rsidR="007769BA">
        <w:rPr>
          <w:bCs/>
        </w:rPr>
        <w:t>Protocols</w:t>
      </w:r>
      <w:r w:rsidR="00255C5D">
        <w:rPr>
          <w:bCs/>
        </w:rPr>
        <w:t xml:space="preserve"> (</w:t>
      </w:r>
      <w:r w:rsidR="00E60E64">
        <w:rPr>
          <w:bCs/>
        </w:rPr>
        <w:t>I</w:t>
      </w:r>
      <w:r w:rsidR="008F1646">
        <w:rPr>
          <w:bCs/>
        </w:rPr>
        <w:t>GLR, 2018</w:t>
      </w:r>
      <w:r w:rsidR="00255C5D">
        <w:rPr>
          <w:bCs/>
        </w:rPr>
        <w:t>)</w:t>
      </w:r>
      <w:r w:rsidR="00E70530">
        <w:rPr>
          <w:bCs/>
        </w:rPr>
        <w:t xml:space="preserve"> adapted to capture </w:t>
      </w:r>
      <w:r w:rsidR="00A902D0">
        <w:rPr>
          <w:bCs/>
        </w:rPr>
        <w:t xml:space="preserve">differences in cattail </w:t>
      </w:r>
      <w:r w:rsidR="00856D3E">
        <w:rPr>
          <w:bCs/>
        </w:rPr>
        <w:t>cover class rather than specific communities</w:t>
      </w:r>
      <w:r w:rsidR="00AA1A72">
        <w:rPr>
          <w:bCs/>
        </w:rPr>
        <w:t>.  T</w:t>
      </w:r>
      <w:r w:rsidR="007769BA">
        <w:rPr>
          <w:bCs/>
        </w:rPr>
        <w:t xml:space="preserve">he </w:t>
      </w:r>
      <w:r w:rsidR="00AA1A72">
        <w:rPr>
          <w:bCs/>
        </w:rPr>
        <w:t>second</w:t>
      </w:r>
      <w:r w:rsidR="007769BA">
        <w:rPr>
          <w:bCs/>
        </w:rPr>
        <w:t xml:space="preserve"> is a Time</w:t>
      </w:r>
      <w:r w:rsidR="00DD5FD7">
        <w:rPr>
          <w:bCs/>
        </w:rPr>
        <w:t>d-</w:t>
      </w:r>
      <w:r w:rsidR="007769BA">
        <w:rPr>
          <w:bCs/>
        </w:rPr>
        <w:t xml:space="preserve">Meander </w:t>
      </w:r>
      <w:r w:rsidR="00A10A72">
        <w:rPr>
          <w:bCs/>
        </w:rPr>
        <w:t>Sampling (</w:t>
      </w:r>
      <w:r w:rsidR="008F1646">
        <w:rPr>
          <w:bCs/>
        </w:rPr>
        <w:t>WDNR, 20</w:t>
      </w:r>
      <w:r w:rsidR="00E62904">
        <w:rPr>
          <w:bCs/>
        </w:rPr>
        <w:t>21</w:t>
      </w:r>
      <w:r w:rsidR="00C03298">
        <w:rPr>
          <w:bCs/>
        </w:rPr>
        <w:t>)</w:t>
      </w:r>
      <w:r w:rsidR="007769BA">
        <w:rPr>
          <w:bCs/>
        </w:rPr>
        <w:t>.  In order to me</w:t>
      </w:r>
      <w:r w:rsidR="006C2CFA">
        <w:rPr>
          <w:bCs/>
        </w:rPr>
        <w:t xml:space="preserve">et the requirements defined by our objective it was deemed </w:t>
      </w:r>
      <w:r w:rsidR="00C04038">
        <w:rPr>
          <w:bCs/>
        </w:rPr>
        <w:t>necessary</w:t>
      </w:r>
      <w:r w:rsidR="00CA683C">
        <w:rPr>
          <w:bCs/>
        </w:rPr>
        <w:t xml:space="preserve"> to include both </w:t>
      </w:r>
      <w:r w:rsidR="00C04038">
        <w:rPr>
          <w:bCs/>
        </w:rPr>
        <w:t xml:space="preserve">types of sampling.  </w:t>
      </w:r>
      <w:r w:rsidR="0046080E">
        <w:rPr>
          <w:bCs/>
        </w:rPr>
        <w:t xml:space="preserve">Since the primary focus of the project was cattail, the </w:t>
      </w:r>
      <w:r w:rsidR="00CB59ED">
        <w:rPr>
          <w:bCs/>
        </w:rPr>
        <w:t xml:space="preserve">wetland East of the road was </w:t>
      </w:r>
      <w:r w:rsidR="00BA19B3">
        <w:rPr>
          <w:bCs/>
        </w:rPr>
        <w:t>considered</w:t>
      </w:r>
      <w:r w:rsidR="00E0654A">
        <w:rPr>
          <w:bCs/>
        </w:rPr>
        <w:t xml:space="preserve"> unnecessary for analysis give</w:t>
      </w:r>
      <w:r w:rsidR="00BA19B3">
        <w:rPr>
          <w:bCs/>
        </w:rPr>
        <w:t>n</w:t>
      </w:r>
      <w:r w:rsidR="00E0654A">
        <w:rPr>
          <w:bCs/>
        </w:rPr>
        <w:t xml:space="preserve"> the small amount of cattail </w:t>
      </w:r>
      <w:r w:rsidR="004D6BD4">
        <w:rPr>
          <w:bCs/>
        </w:rPr>
        <w:t xml:space="preserve">estimated and the limited </w:t>
      </w:r>
      <w:r w:rsidR="000544D7">
        <w:rPr>
          <w:bCs/>
        </w:rPr>
        <w:t xml:space="preserve">resources </w:t>
      </w:r>
      <w:r w:rsidR="002D086A">
        <w:rPr>
          <w:bCs/>
        </w:rPr>
        <w:t>to include additional surveys</w:t>
      </w:r>
      <w:r w:rsidR="00460B28">
        <w:rPr>
          <w:bCs/>
        </w:rPr>
        <w:t xml:space="preserve">.  </w:t>
      </w:r>
    </w:p>
    <w:p w14:paraId="34750627" w14:textId="1BB2EFE6" w:rsidR="00B3115F" w:rsidRDefault="085A618D" w:rsidP="2A6E2178">
      <w:r>
        <w:t xml:space="preserve">The main body of the complex was divided into three </w:t>
      </w:r>
      <w:r w:rsidR="04A1AA9B">
        <w:t>distinct</w:t>
      </w:r>
      <w:r>
        <w:t xml:space="preserve"> lobes</w:t>
      </w:r>
      <w:r w:rsidR="1F9BC248">
        <w:t xml:space="preserve">, using the </w:t>
      </w:r>
      <w:r w:rsidR="5721F1C9">
        <w:t xml:space="preserve">two main </w:t>
      </w:r>
      <w:r w:rsidR="1F9BC248">
        <w:t>creeks</w:t>
      </w:r>
      <w:r w:rsidR="5721F1C9">
        <w:t xml:space="preserve"> entering the bay from the South</w:t>
      </w:r>
      <w:r w:rsidR="1F9BC248">
        <w:t xml:space="preserve"> as boundaries.  Each lobe was assigned two transects</w:t>
      </w:r>
      <w:r w:rsidR="1BCC9E3A">
        <w:t xml:space="preserve"> for a total of six</w:t>
      </w:r>
      <w:r w:rsidR="1F9BC248">
        <w:t>.  Transect</w:t>
      </w:r>
      <w:r w:rsidR="1BCC9E3A">
        <w:t>s</w:t>
      </w:r>
      <w:r w:rsidR="1F9BC248">
        <w:t xml:space="preserve"> were placed </w:t>
      </w:r>
      <w:r w:rsidR="199DFEFC">
        <w:t>pre-</w:t>
      </w:r>
      <w:r w:rsidR="5DA9AA83">
        <w:t xml:space="preserve">survey </w:t>
      </w:r>
      <w:r w:rsidR="5296F1D9">
        <w:t xml:space="preserve">and required to meet the following </w:t>
      </w:r>
      <w:r w:rsidR="281BB495">
        <w:t>criteria:</w:t>
      </w:r>
      <w:r w:rsidR="5C155CFC">
        <w:t xml:space="preserve"> </w:t>
      </w:r>
      <w:r w:rsidR="041C7A14">
        <w:t>a transect</w:t>
      </w:r>
      <w:r w:rsidR="5296F1D9">
        <w:t xml:space="preserve"> needed to </w:t>
      </w:r>
      <w:r w:rsidR="62DBF19C">
        <w:t xml:space="preserve">run through </w:t>
      </w:r>
      <w:r w:rsidR="5C155CFC">
        <w:t>three</w:t>
      </w:r>
      <w:r w:rsidR="62DBF19C">
        <w:t xml:space="preserve"> </w:t>
      </w:r>
      <w:r w:rsidR="04A1AA9B">
        <w:t>distinct</w:t>
      </w:r>
      <w:r w:rsidR="62DBF19C">
        <w:t xml:space="preserve"> cover class polygons</w:t>
      </w:r>
      <w:r w:rsidR="5C155CFC">
        <w:t>;</w:t>
      </w:r>
      <w:r w:rsidR="62DBF19C">
        <w:t xml:space="preserve"> </w:t>
      </w:r>
      <w:r w:rsidR="041C7A14">
        <w:t>a transect</w:t>
      </w:r>
      <w:r w:rsidR="62DBF19C">
        <w:t xml:space="preserve"> need</w:t>
      </w:r>
      <w:r w:rsidR="199DFEFC">
        <w:t>ed</w:t>
      </w:r>
      <w:r w:rsidR="62DBF19C">
        <w:t xml:space="preserve"> to run through a community type of high interest</w:t>
      </w:r>
      <w:r w:rsidR="192AA349" w:rsidRPr="2A6E2178">
        <w:rPr>
          <w:vertAlign w:val="superscript"/>
        </w:rPr>
        <w:t>1</w:t>
      </w:r>
      <w:r w:rsidR="5C155CFC">
        <w:t xml:space="preserve">; </w:t>
      </w:r>
      <w:r w:rsidR="041C7A14">
        <w:t>a transect</w:t>
      </w:r>
      <w:r w:rsidR="1079D945">
        <w:t xml:space="preserve"> needed to run </w:t>
      </w:r>
      <w:r w:rsidR="751A1D19">
        <w:t>the length</w:t>
      </w:r>
      <w:r w:rsidR="515D9D32">
        <w:t xml:space="preserve"> of the wetland communities</w:t>
      </w:r>
      <w:r w:rsidR="180211B2">
        <w:t>,</w:t>
      </w:r>
      <w:r w:rsidR="751A1D19">
        <w:t xml:space="preserve"> </w:t>
      </w:r>
      <w:r w:rsidR="1079D945">
        <w:t xml:space="preserve">from the open water </w:t>
      </w:r>
      <w:r w:rsidR="3DC7A41C">
        <w:t>edge to</w:t>
      </w:r>
      <w:r w:rsidR="34DD6981">
        <w:t xml:space="preserve"> the unclassified</w:t>
      </w:r>
      <w:r w:rsidR="751A1D19">
        <w:t xml:space="preserve"> tree</w:t>
      </w:r>
      <w:r w:rsidR="34DD6981">
        <w:t xml:space="preserve"> can</w:t>
      </w:r>
      <w:r w:rsidR="24B640F1">
        <w:t>o</w:t>
      </w:r>
      <w:r w:rsidR="34DD6981">
        <w:t>py</w:t>
      </w:r>
      <w:r w:rsidR="041C7A14">
        <w:t xml:space="preserve"> or similar boundary</w:t>
      </w:r>
      <w:r w:rsidR="34DD6981">
        <w:t xml:space="preserve"> </w:t>
      </w:r>
      <w:r w:rsidR="68FE51A5">
        <w:t>with an angle that is perpendicular to the</w:t>
      </w:r>
      <w:r w:rsidR="22EB969A">
        <w:t xml:space="preserve"> general boundary</w:t>
      </w:r>
      <w:r w:rsidR="1A286543">
        <w:t xml:space="preserve">. </w:t>
      </w:r>
      <w:r w:rsidR="180211B2" w:rsidRPr="2A6E2178">
        <w:rPr>
          <w:vertAlign w:val="superscript"/>
        </w:rPr>
        <w:t>1</w:t>
      </w:r>
      <w:r w:rsidR="576A1EA1">
        <w:t>The community</w:t>
      </w:r>
      <w:r w:rsidR="180211B2">
        <w:t xml:space="preserve"> of</w:t>
      </w:r>
      <w:r w:rsidR="576A1EA1">
        <w:t xml:space="preserve"> high interested </w:t>
      </w:r>
      <w:r w:rsidR="2FBE4A18">
        <w:t>is</w:t>
      </w:r>
      <w:r w:rsidR="576A1EA1">
        <w:t xml:space="preserve"> </w:t>
      </w:r>
      <w:r w:rsidR="2FBE4A18">
        <w:t xml:space="preserve">in refinance to </w:t>
      </w:r>
      <w:r w:rsidR="186E7824">
        <w:t>t</w:t>
      </w:r>
      <w:r w:rsidR="576A1EA1">
        <w:t>he</w:t>
      </w:r>
      <w:r w:rsidR="5AA71E78">
        <w:t xml:space="preserve"> estimated land cover</w:t>
      </w:r>
      <w:r w:rsidR="186E7824">
        <w:t xml:space="preserve"> field “type”</w:t>
      </w:r>
      <w:r w:rsidR="5AA71E78">
        <w:t xml:space="preserve"> (Appendix A. </w:t>
      </w:r>
      <w:r w:rsidR="186E7824">
        <w:t>T</w:t>
      </w:r>
      <w:r w:rsidR="5AA71E78">
        <w:t>able 1.)</w:t>
      </w:r>
      <w:r w:rsidR="28E6591D">
        <w:t xml:space="preserve">. </w:t>
      </w:r>
      <w:r w:rsidR="6659EA33">
        <w:t>Of the three wetland</w:t>
      </w:r>
      <w:r w:rsidR="4647C447">
        <w:t>s</w:t>
      </w:r>
      <w:r w:rsidR="6659EA33">
        <w:t xml:space="preserve"> </w:t>
      </w:r>
      <w:r w:rsidR="0A8A0B31">
        <w:t>categorized</w:t>
      </w:r>
      <w:r w:rsidR="431E2D14">
        <w:t xml:space="preserve"> in the </w:t>
      </w:r>
      <w:r w:rsidR="3DE47ADD">
        <w:t>“</w:t>
      </w:r>
      <w:r w:rsidR="431E2D14">
        <w:t>type</w:t>
      </w:r>
      <w:r w:rsidR="3DE47ADD">
        <w:t>”</w:t>
      </w:r>
      <w:r w:rsidR="431E2D14">
        <w:t xml:space="preserve"> field</w:t>
      </w:r>
      <w:r w:rsidR="0A8A0B31">
        <w:t xml:space="preserve"> (appendix, table 4)</w:t>
      </w:r>
      <w:r w:rsidR="431E2D14">
        <w:t>;</w:t>
      </w:r>
      <w:r w:rsidR="56886061">
        <w:t xml:space="preserve"> </w:t>
      </w:r>
      <w:r w:rsidR="6659EA33">
        <w:t xml:space="preserve">Marsh, Meadow, </w:t>
      </w:r>
      <w:r w:rsidR="56886061">
        <w:t xml:space="preserve">and </w:t>
      </w:r>
      <w:r w:rsidR="6659EA33">
        <w:t>Shrub Scrub</w:t>
      </w:r>
      <w:r w:rsidR="56886061">
        <w:t xml:space="preserve">, meadow </w:t>
      </w:r>
      <w:r w:rsidR="1DD5A5AE">
        <w:t xml:space="preserve">was assumed to include the </w:t>
      </w:r>
      <w:r w:rsidR="081EC949">
        <w:t>best</w:t>
      </w:r>
      <w:r w:rsidR="2D54E8DE">
        <w:t xml:space="preserve"> indicators </w:t>
      </w:r>
      <w:r w:rsidR="081EC949">
        <w:t>of</w:t>
      </w:r>
      <w:r w:rsidR="431E2D14">
        <w:t xml:space="preserve"> high quality </w:t>
      </w:r>
      <w:r w:rsidR="4C98A182">
        <w:t>extrapolate</w:t>
      </w:r>
      <w:r w:rsidR="539F6B59">
        <w:t xml:space="preserve"> by the </w:t>
      </w:r>
      <w:r w:rsidR="3DE47ADD">
        <w:t>estimated vegetation indicators</w:t>
      </w:r>
      <w:r w:rsidR="0A8A0B31">
        <w:t xml:space="preserve"> and </w:t>
      </w:r>
      <w:r w:rsidR="654978FE">
        <w:t>earlier</w:t>
      </w:r>
      <w:r w:rsidR="0EA4EB07">
        <w:t xml:space="preserve"> experience within the complex</w:t>
      </w:r>
      <w:r w:rsidR="0C5C772B">
        <w:t xml:space="preserve">. </w:t>
      </w:r>
      <w:r w:rsidR="0A4E2F81">
        <w:t>Transect</w:t>
      </w:r>
      <w:r w:rsidR="0EA4EB07">
        <w:t>s</w:t>
      </w:r>
      <w:r w:rsidR="0A4E2F81">
        <w:t xml:space="preserve"> were draw</w:t>
      </w:r>
      <w:r w:rsidR="0CFDA4E5">
        <w:t>n</w:t>
      </w:r>
      <w:r w:rsidR="0A4E2F81">
        <w:t xml:space="preserve"> in GIS software ArcGIS Pro</w:t>
      </w:r>
      <w:r w:rsidR="20602985">
        <w:t xml:space="preserve"> to meet the </w:t>
      </w:r>
      <w:r w:rsidR="7D3ED9B4">
        <w:t>criteria</w:t>
      </w:r>
      <w:r w:rsidR="20602985">
        <w:t xml:space="preserve"> and exported to handheld GPS device</w:t>
      </w:r>
      <w:r w:rsidR="49AC08D0">
        <w:t>s</w:t>
      </w:r>
      <w:r w:rsidR="20602985">
        <w:t xml:space="preserve"> for use in the field</w:t>
      </w:r>
      <w:r w:rsidR="3797BBF4">
        <w:t xml:space="preserve">. </w:t>
      </w:r>
    </w:p>
    <w:p w14:paraId="1FF3055F" w14:textId="21EA2C22" w:rsidR="00CB469E" w:rsidRDefault="49AC08D0">
      <w:r>
        <w:t xml:space="preserve">Two handheld GPS devices were used during field </w:t>
      </w:r>
      <w:r w:rsidR="661A76C2">
        <w:t>sampling</w:t>
      </w:r>
      <w:r w:rsidR="3D8A40B8">
        <w:t xml:space="preserve"> for quality assurance</w:t>
      </w:r>
      <w:r w:rsidR="661A76C2">
        <w:t>.  The end</w:t>
      </w:r>
      <w:r w:rsidR="72D7EF8B">
        <w:t>point</w:t>
      </w:r>
      <w:r w:rsidR="3D8A40B8">
        <w:t>s</w:t>
      </w:r>
      <w:r w:rsidR="72D7EF8B">
        <w:t xml:space="preserve"> </w:t>
      </w:r>
      <w:r w:rsidR="661A76C2">
        <w:t>of the transects were access</w:t>
      </w:r>
      <w:r w:rsidR="1E255C3B">
        <w:t>ed</w:t>
      </w:r>
      <w:r w:rsidR="661A76C2">
        <w:t xml:space="preserve"> from </w:t>
      </w:r>
      <w:r w:rsidR="72D7EF8B">
        <w:t>the open water side</w:t>
      </w:r>
      <w:r w:rsidR="3D8A40B8">
        <w:t xml:space="preserve"> (Allouez Bay)</w:t>
      </w:r>
      <w:r w:rsidR="72D7EF8B">
        <w:t xml:space="preserve"> of the wetland</w:t>
      </w:r>
      <w:r w:rsidR="3D8A40B8">
        <w:t xml:space="preserve"> via watercraft</w:t>
      </w:r>
      <w:r w:rsidR="72D7EF8B">
        <w:t>.  Once</w:t>
      </w:r>
      <w:r w:rsidR="3D8A40B8">
        <w:t xml:space="preserve"> a</w:t>
      </w:r>
      <w:r w:rsidR="0130EF4A">
        <w:t>n</w:t>
      </w:r>
      <w:r w:rsidR="72D7EF8B">
        <w:t xml:space="preserve"> endpoint </w:t>
      </w:r>
      <w:r w:rsidR="561678BE">
        <w:t>was</w:t>
      </w:r>
      <w:r w:rsidR="72D7EF8B">
        <w:t xml:space="preserve"> reached </w:t>
      </w:r>
      <w:r w:rsidR="561678BE">
        <w:t xml:space="preserve">a point was collected using both devices.  </w:t>
      </w:r>
      <w:r w:rsidR="0130EF4A">
        <w:t>A</w:t>
      </w:r>
      <w:r w:rsidR="561678BE">
        <w:t>dditional point</w:t>
      </w:r>
      <w:r w:rsidR="0130EF4A">
        <w:t>s</w:t>
      </w:r>
      <w:r w:rsidR="561678BE">
        <w:t xml:space="preserve"> w</w:t>
      </w:r>
      <w:r w:rsidR="0130EF4A">
        <w:t>ere</w:t>
      </w:r>
      <w:r w:rsidR="561678BE">
        <w:t xml:space="preserve"> collected with both devices whenever possible. </w:t>
      </w:r>
      <w:r w:rsidR="14FC3314">
        <w:t>From the start point, a</w:t>
      </w:r>
      <w:r w:rsidR="10F89347">
        <w:t xml:space="preserve"> targeted end point was established </w:t>
      </w:r>
      <w:r w:rsidR="02956176">
        <w:t>at</w:t>
      </w:r>
      <w:r w:rsidR="10F89347">
        <w:t xml:space="preserve"> the far end of the complex using a combination of </w:t>
      </w:r>
      <w:r w:rsidR="4E00359F">
        <w:t xml:space="preserve">GPS and compass </w:t>
      </w:r>
      <w:r w:rsidR="65132215">
        <w:t>direction</w:t>
      </w:r>
      <w:r w:rsidR="28D16359">
        <w:t>.  A</w:t>
      </w:r>
      <w:r w:rsidR="4E00359F">
        <w:t xml:space="preserve"> bearing tree</w:t>
      </w:r>
      <w:r w:rsidR="28D16359">
        <w:t xml:space="preserve"> was</w:t>
      </w:r>
      <w:r w:rsidR="4E00359F">
        <w:t xml:space="preserve"> selected</w:t>
      </w:r>
      <w:r w:rsidR="28D16359">
        <w:t xml:space="preserve"> that best represented the targeted transect route</w:t>
      </w:r>
      <w:r w:rsidR="7EBDBD3C">
        <w:t xml:space="preserve">.  The field team would walk toward the selected bearing </w:t>
      </w:r>
      <w:r w:rsidR="65518E9F">
        <w:t>while making observation</w:t>
      </w:r>
      <w:r w:rsidR="28D16359">
        <w:t>s</w:t>
      </w:r>
      <w:r w:rsidR="65518E9F">
        <w:t xml:space="preserve"> of the surrounding wetland.  If a consensus between all members of the team was reached that a new domina</w:t>
      </w:r>
      <w:r w:rsidR="6E66D4F6">
        <w:t>nce class of</w:t>
      </w:r>
      <w:r w:rsidR="65518E9F">
        <w:t xml:space="preserve"> </w:t>
      </w:r>
      <w:r w:rsidR="2CC7F102">
        <w:t xml:space="preserve">cattail </w:t>
      </w:r>
      <w:r w:rsidR="6E66D4F6">
        <w:t xml:space="preserve">foliage </w:t>
      </w:r>
      <w:r w:rsidR="65518E9F">
        <w:t>cover was reached, a waypoint was taken with the GPS</w:t>
      </w:r>
      <w:r w:rsidR="70A06E84">
        <w:t>’s.</w:t>
      </w:r>
      <w:r w:rsidR="1A86C055">
        <w:t xml:space="preserve">  These points would be used later to divide the transect into smaller units for the quadrate potion of the survey.</w:t>
      </w:r>
    </w:p>
    <w:p w14:paraId="4B076BE7" w14:textId="7B6C2AF3" w:rsidR="00E84CD8" w:rsidRDefault="67294252" w:rsidP="2A6E2178">
      <w:r>
        <w:t>This is the first modification to the Coastal wetland sampling protocols</w:t>
      </w:r>
      <w:r w:rsidR="1AEE5340">
        <w:t xml:space="preserve">, which selects breaks in the transect </w:t>
      </w:r>
      <w:r w:rsidR="6ECEDF74">
        <w:t>based on</w:t>
      </w:r>
      <w:r w:rsidR="1AEE5340">
        <w:t xml:space="preserve"> dominate wetland type, not </w:t>
      </w:r>
      <w:r w:rsidR="60D34387">
        <w:t xml:space="preserve">foliage cover of a </w:t>
      </w:r>
      <w:r w:rsidR="0E6AF10F">
        <w:t xml:space="preserve">specific species.  The second modification </w:t>
      </w:r>
      <w:r w:rsidR="2C9E91A0">
        <w:t xml:space="preserve">is establishing </w:t>
      </w:r>
      <w:r w:rsidR="03C208B6">
        <w:t xml:space="preserve">“inland” endpoint for the transects.  </w:t>
      </w:r>
      <w:r w:rsidR="49313896">
        <w:t>Our</w:t>
      </w:r>
      <w:r w:rsidR="43422721">
        <w:t xml:space="preserve"> modification allowed for the continuation of the transect through dominate shrub/scrub habitat</w:t>
      </w:r>
      <w:r w:rsidR="26562F07">
        <w:t xml:space="preserve"> which would </w:t>
      </w:r>
      <w:r w:rsidR="201E81A6">
        <w:t>normally</w:t>
      </w:r>
      <w:r w:rsidR="26562F07">
        <w:t xml:space="preserve"> halt </w:t>
      </w:r>
      <w:r w:rsidR="2DBC8B44">
        <w:t xml:space="preserve">further expansion in the Coastal Wetland Monitoring Protocols. </w:t>
      </w:r>
      <w:r w:rsidR="3A851848">
        <w:t>Instead,</w:t>
      </w:r>
      <w:r w:rsidR="5FC65BC4">
        <w:t xml:space="preserve"> </w:t>
      </w:r>
      <w:r w:rsidR="76163CBC">
        <w:t>this</w:t>
      </w:r>
      <w:r w:rsidR="5FC65BC4">
        <w:t xml:space="preserve"> modified version </w:t>
      </w:r>
      <w:r w:rsidR="76163CBC">
        <w:t xml:space="preserve">allowed the continuation of the </w:t>
      </w:r>
      <w:r w:rsidR="308B92D1">
        <w:t xml:space="preserve">transect until tree </w:t>
      </w:r>
      <w:r w:rsidR="09ACFB0A">
        <w:t xml:space="preserve">canopy </w:t>
      </w:r>
      <w:r w:rsidR="0EC8E24B">
        <w:t>became</w:t>
      </w:r>
      <w:r w:rsidR="09ACFB0A">
        <w:t xml:space="preserve"> the dominate cover</w:t>
      </w:r>
      <w:r w:rsidR="77804B84">
        <w:t xml:space="preserve">. </w:t>
      </w:r>
      <w:r w:rsidR="09ACFB0A">
        <w:t>Reaching an upland co</w:t>
      </w:r>
      <w:r w:rsidR="218A4FB8">
        <w:t xml:space="preserve">mmunity or </w:t>
      </w:r>
      <w:r w:rsidR="32FF83EC">
        <w:t>an area of</w:t>
      </w:r>
      <w:r w:rsidR="218A4FB8">
        <w:t xml:space="preserve"> open water</w:t>
      </w:r>
      <w:r w:rsidR="175F6AF2">
        <w:t xml:space="preserve"> (Creek edge, transect 4)</w:t>
      </w:r>
      <w:r w:rsidR="7BF8862C">
        <w:t xml:space="preserve"> was still used as cr</w:t>
      </w:r>
      <w:r w:rsidR="54449FDD">
        <w:t>iteria</w:t>
      </w:r>
      <w:r w:rsidR="218A4FB8">
        <w:t xml:space="preserve"> for ending a transect. </w:t>
      </w:r>
      <w:r w:rsidR="434FF400">
        <w:t>Upon reaching the “inland” endpoint</w:t>
      </w:r>
      <w:r w:rsidR="46546961">
        <w:t xml:space="preserve"> teams would begin the quadrat sampling </w:t>
      </w:r>
      <w:r w:rsidR="47D52DB7">
        <w:t>part</w:t>
      </w:r>
      <w:r w:rsidR="46546961">
        <w:t xml:space="preserve"> of the survey</w:t>
      </w:r>
      <w:r w:rsidR="07F83F4B">
        <w:t xml:space="preserve">. </w:t>
      </w:r>
    </w:p>
    <w:p w14:paraId="0ABC2786" w14:textId="5E200A50" w:rsidR="002558F3" w:rsidRDefault="0639E222">
      <w:r>
        <w:t>T</w:t>
      </w:r>
      <w:r w:rsidR="1A86C055">
        <w:t>he</w:t>
      </w:r>
      <w:r>
        <w:t xml:space="preserve"> transect was divided up using the</w:t>
      </w:r>
      <w:r w:rsidR="6A6A0BAA">
        <w:t xml:space="preserve"> </w:t>
      </w:r>
      <w:r>
        <w:t xml:space="preserve">points taken at the boundaries between observed changes in cattail foliage cover. </w:t>
      </w:r>
      <w:r w:rsidR="74B43E87">
        <w:t>A distance</w:t>
      </w:r>
      <w:r>
        <w:t xml:space="preserve"> measuring tool on the GPS</w:t>
      </w:r>
      <w:r w:rsidR="74B43E87">
        <w:t xml:space="preserve"> was used to find the length between one </w:t>
      </w:r>
      <w:r w:rsidR="74B43E87">
        <w:lastRenderedPageBreak/>
        <w:t>point and the next along the transect.</w:t>
      </w:r>
      <w:r w:rsidR="74585E92">
        <w:t xml:space="preserve"> This length</w:t>
      </w:r>
      <w:r w:rsidR="6A6A0BAA">
        <w:t xml:space="preserve"> was </w:t>
      </w:r>
      <w:r w:rsidR="06EA55CA">
        <w:t>divide</w:t>
      </w:r>
      <w:r w:rsidR="184D4F3B">
        <w:t>d</w:t>
      </w:r>
      <w:r w:rsidR="6A6A0BAA">
        <w:t xml:space="preserve"> by six to create </w:t>
      </w:r>
      <w:r w:rsidR="64F5684C">
        <w:t>five</w:t>
      </w:r>
      <w:r w:rsidR="6A6A0BAA">
        <w:t xml:space="preserve"> </w:t>
      </w:r>
      <w:r w:rsidR="06EA55CA">
        <w:t>equal</w:t>
      </w:r>
      <w:r w:rsidR="247F40B0">
        <w:t xml:space="preserve"> distance</w:t>
      </w:r>
      <w:r w:rsidR="5FD899C4">
        <w:t xml:space="preserve"> </w:t>
      </w:r>
      <w:r w:rsidR="20DFB938">
        <w:t xml:space="preserve">breaks for </w:t>
      </w:r>
      <w:r w:rsidR="5FD899C4">
        <w:t>sampling</w:t>
      </w:r>
      <w:r w:rsidR="247F40B0">
        <w:t xml:space="preserve"> plot</w:t>
      </w:r>
      <w:r w:rsidR="06EA55CA">
        <w:t>s</w:t>
      </w:r>
      <w:r w:rsidR="247F40B0">
        <w:t xml:space="preserve"> with</w:t>
      </w:r>
      <w:r w:rsidR="5FD899C4">
        <w:t>in the</w:t>
      </w:r>
      <w:r w:rsidR="103D8CE6">
        <w:t xml:space="preserve"> cover class area with a</w:t>
      </w:r>
      <w:r w:rsidR="247F40B0">
        <w:t xml:space="preserve"> </w:t>
      </w:r>
      <w:r w:rsidR="45D5AD60">
        <w:t>buffer zone</w:t>
      </w:r>
      <w:r w:rsidR="66A26A46">
        <w:t xml:space="preserve"> on either end</w:t>
      </w:r>
      <w:r w:rsidR="55FFD122">
        <w:t xml:space="preserve">. </w:t>
      </w:r>
      <w:r w:rsidR="64F5684C">
        <w:t xml:space="preserve">A minimum of five meters is </w:t>
      </w:r>
      <w:r w:rsidR="5FEE6449">
        <w:t xml:space="preserve">required </w:t>
      </w:r>
      <w:r w:rsidR="218C2762">
        <w:t xml:space="preserve">as a </w:t>
      </w:r>
      <w:r w:rsidR="5FEE6449">
        <w:t>buffer between the edge and each of the sampling points</w:t>
      </w:r>
      <w:r w:rsidR="3E3446FB">
        <w:t xml:space="preserve"> for a total of 30 meters</w:t>
      </w:r>
      <w:r w:rsidR="12058228">
        <w:t xml:space="preserve">. </w:t>
      </w:r>
      <w:r w:rsidR="6752FA73">
        <w:t xml:space="preserve">If the minimum of 30 meters can’t be reached along the length of </w:t>
      </w:r>
      <w:r w:rsidR="088B3618">
        <w:t xml:space="preserve">a </w:t>
      </w:r>
      <w:r w:rsidR="4E3DBB21">
        <w:t>part</w:t>
      </w:r>
      <w:r w:rsidR="088B3618">
        <w:t xml:space="preserve"> of the divided </w:t>
      </w:r>
      <w:r w:rsidR="6752FA73">
        <w:t>transect</w:t>
      </w:r>
      <w:r w:rsidR="088B3618">
        <w:t>,</w:t>
      </w:r>
      <w:r w:rsidR="75F84A65">
        <w:t xml:space="preserve"> a</w:t>
      </w:r>
      <w:r w:rsidR="6752FA73">
        <w:t xml:space="preserve"> </w:t>
      </w:r>
      <w:r w:rsidR="4803E266">
        <w:t>sub-transect may be placed 90</w:t>
      </w:r>
      <w:r w:rsidR="2BA8A661" w:rsidRPr="2A6E2178">
        <w:t>⁰</w:t>
      </w:r>
      <w:r w:rsidR="4B715C21">
        <w:t xml:space="preserve"> to the main </w:t>
      </w:r>
      <w:r w:rsidR="08F492AD">
        <w:t>transect and</w:t>
      </w:r>
      <w:r w:rsidR="251C55FC">
        <w:t xml:space="preserve"> placed</w:t>
      </w:r>
      <w:r w:rsidR="4B715C21">
        <w:t xml:space="preserve"> </w:t>
      </w:r>
      <w:r w:rsidR="6B5380D1">
        <w:t>halfway between the two b</w:t>
      </w:r>
      <w:r w:rsidR="4C88D4B4">
        <w:t xml:space="preserve">oundary </w:t>
      </w:r>
      <w:r w:rsidR="6B5380D1">
        <w:t>points</w:t>
      </w:r>
      <w:r w:rsidR="088B3618">
        <w:t xml:space="preserve"> within a given foliage cover class</w:t>
      </w:r>
      <w:r w:rsidR="66498745">
        <w:t xml:space="preserve">. </w:t>
      </w:r>
      <w:r w:rsidR="6B5380D1">
        <w:t xml:space="preserve">This </w:t>
      </w:r>
      <w:r w:rsidR="3FD9BCCE">
        <w:t xml:space="preserve">requires that at least 30 </w:t>
      </w:r>
      <w:r w:rsidR="3A1A491E">
        <w:t>meters</w:t>
      </w:r>
      <w:r w:rsidR="3FD9BCCE">
        <w:t xml:space="preserve"> of </w:t>
      </w:r>
      <w:r w:rsidR="1890453D">
        <w:t>a given cover class</w:t>
      </w:r>
      <w:r w:rsidR="3FD9BCCE">
        <w:t xml:space="preserve"> be present</w:t>
      </w:r>
      <w:r w:rsidR="2BA8A661">
        <w:t xml:space="preserve"> to sample</w:t>
      </w:r>
      <w:r w:rsidR="1890453D">
        <w:t xml:space="preserve"> either by length or width along the main transect</w:t>
      </w:r>
      <w:r w:rsidR="2EB860B7">
        <w:t xml:space="preserve">. </w:t>
      </w:r>
    </w:p>
    <w:p w14:paraId="3D240785" w14:textId="40CC1997" w:rsidR="009D2DF1" w:rsidRDefault="3CBF8A29">
      <w:r>
        <w:t>Using the profession experience of team member</w:t>
      </w:r>
      <w:r w:rsidR="0BD4B64D">
        <w:t>s</w:t>
      </w:r>
      <w:r>
        <w:t>, a community could be</w:t>
      </w:r>
      <w:r w:rsidR="7EC265C2">
        <w:t xml:space="preserve"> selected for further sampling </w:t>
      </w:r>
      <w:r w:rsidR="0BD4B64D">
        <w:t>using the</w:t>
      </w:r>
      <w:r w:rsidR="0FD5DE44">
        <w:t xml:space="preserve"> Time</w:t>
      </w:r>
      <w:r w:rsidR="184D4F3B">
        <w:t>d</w:t>
      </w:r>
      <w:r w:rsidR="0FD5DE44">
        <w:t xml:space="preserve">-Meander </w:t>
      </w:r>
      <w:r w:rsidR="0BD4B64D">
        <w:t>protocols</w:t>
      </w:r>
      <w:r w:rsidR="2BD71109">
        <w:t>.</w:t>
      </w:r>
      <w:r w:rsidR="318FB5FA">
        <w:t xml:space="preserve">  </w:t>
      </w:r>
      <w:r w:rsidR="0FD5DE44">
        <w:t>Time</w:t>
      </w:r>
      <w:r w:rsidR="184D4F3B">
        <w:t>d</w:t>
      </w:r>
      <w:r w:rsidR="0FD5DE44">
        <w:t>-Meanders</w:t>
      </w:r>
      <w:r w:rsidR="363DBE40">
        <w:t xml:space="preserve"> </w:t>
      </w:r>
      <w:r w:rsidR="0B7E0F7A">
        <w:t>capture</w:t>
      </w:r>
      <w:r w:rsidR="363DBE40">
        <w:t xml:space="preserve"> a more wholistic </w:t>
      </w:r>
      <w:r w:rsidR="38360C53">
        <w:t xml:space="preserve">picture of the </w:t>
      </w:r>
      <w:r w:rsidR="0FD5DE44">
        <w:t xml:space="preserve">species present within the targeted </w:t>
      </w:r>
      <w:r w:rsidR="38360C53">
        <w:t>community</w:t>
      </w:r>
      <w:r w:rsidR="2C2C733E">
        <w:t xml:space="preserve">. </w:t>
      </w:r>
      <w:r w:rsidR="44E8A9D3">
        <w:t>One</w:t>
      </w:r>
      <w:r w:rsidR="0FD5DE44">
        <w:t xml:space="preserve"> of these</w:t>
      </w:r>
      <w:r w:rsidR="44E8A9D3">
        <w:t xml:space="preserve"> survey</w:t>
      </w:r>
      <w:r w:rsidR="0FD5DE44">
        <w:t>s</w:t>
      </w:r>
      <w:r w:rsidR="44E8A9D3">
        <w:t xml:space="preserve"> </w:t>
      </w:r>
      <w:r w:rsidR="0FD5DE44">
        <w:t>was</w:t>
      </w:r>
      <w:r w:rsidR="44E8A9D3">
        <w:t xml:space="preserve"> required </w:t>
      </w:r>
      <w:r w:rsidR="0FD5DE44">
        <w:t>to accompany</w:t>
      </w:r>
      <w:r w:rsidR="5A537610">
        <w:t xml:space="preserve"> each transect, </w:t>
      </w:r>
      <w:r w:rsidR="5BFF0C0B">
        <w:t xml:space="preserve">while </w:t>
      </w:r>
      <w:r w:rsidR="5A537610">
        <w:t>additional</w:t>
      </w:r>
      <w:r w:rsidR="0FD5DE44">
        <w:t xml:space="preserve"> Time</w:t>
      </w:r>
      <w:r w:rsidR="184D4F3B">
        <w:t>d</w:t>
      </w:r>
      <w:r w:rsidR="0FD5DE44">
        <w:t>-Meander</w:t>
      </w:r>
      <w:r w:rsidR="5A537610">
        <w:t xml:space="preserve"> surveys c</w:t>
      </w:r>
      <w:r w:rsidR="1439A196">
        <w:t>ould</w:t>
      </w:r>
      <w:r w:rsidR="5A537610">
        <w:t xml:space="preserve"> be performed </w:t>
      </w:r>
      <w:r w:rsidR="253D119F">
        <w:t xml:space="preserve">if multiply communities </w:t>
      </w:r>
      <w:r w:rsidR="443834A4">
        <w:t>within the transect are selected by team members.</w:t>
      </w:r>
    </w:p>
    <w:p w14:paraId="0BB00069" w14:textId="2453D361" w:rsidR="00DB2864" w:rsidRDefault="00212A42">
      <w:pPr>
        <w:rPr>
          <w:bCs/>
        </w:rPr>
      </w:pPr>
      <w:r>
        <w:rPr>
          <w:bCs/>
        </w:rPr>
        <w:t>D</w:t>
      </w:r>
      <w:r w:rsidR="00C055A4">
        <w:rPr>
          <w:bCs/>
        </w:rPr>
        <w:t>ata</w:t>
      </w:r>
      <w:r w:rsidR="00825AEA">
        <w:rPr>
          <w:bCs/>
        </w:rPr>
        <w:t xml:space="preserve"> sheets were scanned for digital </w:t>
      </w:r>
      <w:r w:rsidR="00CD28CB">
        <w:rPr>
          <w:bCs/>
        </w:rPr>
        <w:t>archival</w:t>
      </w:r>
      <w:r w:rsidR="009850EA">
        <w:rPr>
          <w:bCs/>
        </w:rPr>
        <w:t>.  The transect data was entered i</w:t>
      </w:r>
      <w:r w:rsidR="003A0663">
        <w:rPr>
          <w:bCs/>
        </w:rPr>
        <w:t>nto a Microsoft Access database.</w:t>
      </w:r>
      <w:r w:rsidR="009850EA">
        <w:rPr>
          <w:bCs/>
        </w:rPr>
        <w:t xml:space="preserve">  The Timed-meander sampling data was </w:t>
      </w:r>
      <w:proofErr w:type="gramStart"/>
      <w:r w:rsidR="009850EA">
        <w:rPr>
          <w:bCs/>
        </w:rPr>
        <w:t>entered into</w:t>
      </w:r>
      <w:proofErr w:type="gramEnd"/>
      <w:r w:rsidR="009850EA">
        <w:rPr>
          <w:bCs/>
        </w:rPr>
        <w:t xml:space="preserve"> a WDNR created Excel table specifically designed for analysis of that sampling method. </w:t>
      </w:r>
      <w:r w:rsidR="003A0663">
        <w:rPr>
          <w:bCs/>
        </w:rPr>
        <w:t xml:space="preserve"> </w:t>
      </w:r>
      <w:r w:rsidR="00F55D9C">
        <w:rPr>
          <w:bCs/>
        </w:rPr>
        <w:t>All database</w:t>
      </w:r>
      <w:r w:rsidR="009850EA">
        <w:rPr>
          <w:bCs/>
        </w:rPr>
        <w:t xml:space="preserve"> and excel</w:t>
      </w:r>
      <w:r w:rsidR="000339D4">
        <w:rPr>
          <w:bCs/>
        </w:rPr>
        <w:t xml:space="preserve"> entries </w:t>
      </w:r>
      <w:r w:rsidR="005B0D1A">
        <w:rPr>
          <w:bCs/>
        </w:rPr>
        <w:t xml:space="preserve">were quality checked </w:t>
      </w:r>
      <w:r w:rsidR="009850EA">
        <w:rPr>
          <w:bCs/>
        </w:rPr>
        <w:t>against</w:t>
      </w:r>
      <w:r w:rsidR="005B0D1A">
        <w:rPr>
          <w:bCs/>
        </w:rPr>
        <w:t xml:space="preserve"> the </w:t>
      </w:r>
      <w:r w:rsidR="00ED452F">
        <w:rPr>
          <w:bCs/>
        </w:rPr>
        <w:t>physical datasheets</w:t>
      </w:r>
      <w:r w:rsidR="009850EA">
        <w:rPr>
          <w:bCs/>
        </w:rPr>
        <w:t xml:space="preserve"> after entry</w:t>
      </w:r>
      <w:r w:rsidR="00ED452F">
        <w:rPr>
          <w:bCs/>
        </w:rPr>
        <w:t>.</w:t>
      </w:r>
    </w:p>
    <w:p w14:paraId="57338CFC" w14:textId="7053390A" w:rsidR="003B236D" w:rsidRPr="000D2660" w:rsidRDefault="387B11AE" w:rsidP="2A6E2178">
      <w:r>
        <w:t>The main d</w:t>
      </w:r>
      <w:r w:rsidR="32538333">
        <w:t>ata a</w:t>
      </w:r>
      <w:r w:rsidR="176B97E6">
        <w:t xml:space="preserve">nalysis </w:t>
      </w:r>
      <w:r w:rsidR="12545DB2">
        <w:t xml:space="preserve">utilized </w:t>
      </w:r>
      <w:r w:rsidR="3D842E10">
        <w:t xml:space="preserve">for the floristic quality analysis </w:t>
      </w:r>
      <w:r w:rsidR="4276BDAA">
        <w:t>was the</w:t>
      </w:r>
      <w:r w:rsidR="64006226">
        <w:t xml:space="preserve"> averaged specie</w:t>
      </w:r>
      <w:r w:rsidR="2ABB1C8A">
        <w:t>s</w:t>
      </w:r>
      <w:r w:rsidR="4276BDAA">
        <w:t>’</w:t>
      </w:r>
      <w:r w:rsidR="2ABB1C8A">
        <w:t xml:space="preserve"> </w:t>
      </w:r>
      <w:r w:rsidR="307B0D34">
        <w:t xml:space="preserve">coefficient of </w:t>
      </w:r>
      <w:r w:rsidR="248C28F1">
        <w:t>conservatism</w:t>
      </w:r>
      <w:r w:rsidR="0DBCDC70">
        <w:t xml:space="preserve"> or</w:t>
      </w:r>
      <w:r w:rsidR="248C28F1">
        <w:t xml:space="preserve"> </w:t>
      </w:r>
      <w:r w:rsidR="248C28F1" w:rsidRPr="2A6E2178">
        <w:rPr>
          <w:i/>
          <w:iCs/>
        </w:rPr>
        <w:t>C</w:t>
      </w:r>
      <w:r w:rsidR="64006226">
        <w:t xml:space="preserve"> </w:t>
      </w:r>
      <w:r w:rsidR="78A27344">
        <w:t>weighted against</w:t>
      </w:r>
      <w:r w:rsidR="64006226">
        <w:t xml:space="preserve"> the</w:t>
      </w:r>
      <w:r w:rsidR="4AFD82F6">
        <w:t xml:space="preserve"> observed foliage cover</w:t>
      </w:r>
      <w:r w:rsidR="78A27344">
        <w:t>.</w:t>
      </w:r>
      <w:r w:rsidR="31188A67">
        <w:t xml:space="preserve">  </w:t>
      </w:r>
      <w:r w:rsidR="05F8FADE">
        <w:t xml:space="preserve">  This is referred to as a weighted </w:t>
      </w:r>
      <w:proofErr w:type="spellStart"/>
      <w:r w:rsidR="05F8FADE">
        <w:t>mean</w:t>
      </w:r>
      <w:r w:rsidR="05F8FADE" w:rsidRPr="2A6E2178">
        <w:rPr>
          <w:i/>
          <w:iCs/>
        </w:rPr>
        <w:t>C</w:t>
      </w:r>
      <w:proofErr w:type="spellEnd"/>
      <w:r w:rsidR="05F8FADE">
        <w:t>.</w:t>
      </w:r>
      <w:r w:rsidR="5960E19E">
        <w:t xml:space="preserve">  This can be </w:t>
      </w:r>
      <w:r w:rsidR="45CE306A">
        <w:t>further</w:t>
      </w:r>
      <w:r w:rsidR="5960E19E">
        <w:t xml:space="preserve"> analyzed using species richness</w:t>
      </w:r>
      <w:r w:rsidR="78EE1FBA">
        <w:t xml:space="preserve"> (</w:t>
      </w:r>
      <w:r w:rsidR="78EE1FBA" w:rsidRPr="2A6E2178">
        <w:rPr>
          <w:i/>
          <w:iCs/>
        </w:rPr>
        <w:t>n)</w:t>
      </w:r>
      <w:r w:rsidR="78EE1FBA">
        <w:t xml:space="preserve"> to supply a weighted Floristic Quality Index (FQI).  </w:t>
      </w:r>
      <w:r w:rsidR="4ADFFF8D">
        <w:t>These two calculations</w:t>
      </w:r>
      <w:r w:rsidR="5960E19E">
        <w:t xml:space="preserve"> along with </w:t>
      </w:r>
      <w:proofErr w:type="spellStart"/>
      <w:r w:rsidR="5960E19E">
        <w:t>mean</w:t>
      </w:r>
      <w:r w:rsidR="5960E19E" w:rsidRPr="2A6E2178">
        <w:rPr>
          <w:i/>
          <w:iCs/>
        </w:rPr>
        <w:t>C</w:t>
      </w:r>
      <w:proofErr w:type="spellEnd"/>
      <w:r w:rsidR="5960E19E">
        <w:t xml:space="preserve"> </w:t>
      </w:r>
      <w:r w:rsidR="78EE1FBA">
        <w:t xml:space="preserve">make up a Floristic Quality </w:t>
      </w:r>
      <w:r w:rsidR="4ADFFF8D">
        <w:t>Assessment</w:t>
      </w:r>
      <w:r w:rsidR="78EE1FBA">
        <w:t xml:space="preserve"> (FQA)</w:t>
      </w:r>
      <w:r w:rsidR="4ADFFF8D">
        <w:t xml:space="preserve"> metrics</w:t>
      </w:r>
      <w:r w:rsidR="31188A67">
        <w:t>.</w:t>
      </w:r>
      <w:r w:rsidR="2C5FCFFE">
        <w:t xml:space="preserve">  For additional information see below</w:t>
      </w:r>
      <w:r w:rsidR="1279550A">
        <w:t>:</w:t>
      </w:r>
    </w:p>
    <w:p w14:paraId="314B44DE" w14:textId="658E26FA" w:rsidR="00B5495A" w:rsidRPr="00A10A72" w:rsidRDefault="00B5495A" w:rsidP="00A10A72">
      <w:pPr>
        <w:pStyle w:val="ListParagraph"/>
        <w:numPr>
          <w:ilvl w:val="0"/>
          <w:numId w:val="6"/>
        </w:numPr>
        <w:spacing w:after="200" w:line="276" w:lineRule="auto"/>
        <w:rPr>
          <w:rFonts w:eastAsia="Calibri" w:cstheme="minorHAnsi"/>
          <w:spacing w:val="1"/>
        </w:rPr>
      </w:pPr>
      <w:r w:rsidRPr="00A10A72">
        <w:rPr>
          <w:rFonts w:eastAsia="Calibri" w:cstheme="minorHAnsi"/>
          <w:i/>
          <w:spacing w:val="1"/>
        </w:rPr>
        <w:t>Mean C</w:t>
      </w:r>
      <w:r w:rsidRPr="00A10A72">
        <w:rPr>
          <w:rFonts w:eastAsia="Calibri" w:cstheme="minorHAnsi"/>
          <w:spacing w:val="1"/>
        </w:rPr>
        <w:t xml:space="preserve"> is the arithmetic average of the </w:t>
      </w:r>
      <w:r w:rsidRPr="00A10A72">
        <w:rPr>
          <w:rFonts w:eastAsia="Calibri" w:cstheme="minorHAnsi"/>
          <w:i/>
          <w:spacing w:val="1"/>
        </w:rPr>
        <w:t>C</w:t>
      </w:r>
      <w:r w:rsidRPr="00A10A72">
        <w:rPr>
          <w:rFonts w:eastAsia="Calibri" w:cstheme="minorHAnsi"/>
          <w:spacing w:val="1"/>
        </w:rPr>
        <w:t xml:space="preserve"> values across the total number of plant species (</w:t>
      </w:r>
      <w:r w:rsidRPr="00A10A72">
        <w:rPr>
          <w:rFonts w:eastAsia="Calibri" w:cstheme="minorHAnsi"/>
          <w:i/>
          <w:spacing w:val="1"/>
        </w:rPr>
        <w:t>n</w:t>
      </w:r>
      <w:r w:rsidRPr="00A10A72">
        <w:rPr>
          <w:rFonts w:eastAsia="Calibri" w:cstheme="minorHAnsi"/>
          <w:spacing w:val="1"/>
        </w:rPr>
        <w:t>) observed in a wetland</w:t>
      </w:r>
      <w:r w:rsidR="00AE1035" w:rsidRPr="00A10A72">
        <w:rPr>
          <w:rFonts w:eastAsia="Calibri" w:cstheme="minorHAnsi"/>
          <w:spacing w:val="1"/>
        </w:rPr>
        <w:t>.</w:t>
      </w:r>
    </w:p>
    <w:p w14:paraId="2F9DB7D0" w14:textId="77777777" w:rsidR="00B5495A" w:rsidRPr="00A10A72" w:rsidRDefault="00011088" w:rsidP="00B5495A">
      <w:pPr>
        <w:spacing w:after="200"/>
        <w:ind w:left="360"/>
        <w:rPr>
          <w:rFonts w:eastAsia="Calibri" w:cstheme="minorHAnsi"/>
          <w:spacing w:val="1"/>
        </w:rPr>
      </w:pPr>
      <m:oMathPara>
        <m:oMath>
          <m:acc>
            <m:accPr>
              <m:chr m:val="̅"/>
              <m:ctrlPr>
                <w:rPr>
                  <w:rFonts w:ascii="Cambria Math" w:eastAsia="Times New Roman" w:hAnsi="Cambria Math" w:cstheme="minorHAnsi"/>
                  <w:bCs/>
                  <w:i/>
                </w:rPr>
              </m:ctrlPr>
            </m:accPr>
            <m:e>
              <m:r>
                <w:rPr>
                  <w:rFonts w:ascii="Cambria Math" w:eastAsia="Times New Roman" w:hAnsi="Cambria Math" w:cstheme="minorHAnsi"/>
                </w:rPr>
                <m:t>C</m:t>
              </m:r>
            </m:e>
          </m:acc>
          <m:r>
            <w:rPr>
              <w:rFonts w:ascii="Cambria Math" w:eastAsia="Times New Roman" w:hAnsi="Cambria Math" w:cstheme="minorHAnsi"/>
            </w:rPr>
            <m:t>=</m:t>
          </m:r>
          <m:d>
            <m:dPr>
              <m:ctrlPr>
                <w:rPr>
                  <w:rFonts w:ascii="Cambria Math" w:eastAsia="Times New Roman" w:hAnsi="Cambria Math" w:cstheme="minorHAnsi"/>
                  <w:bCs/>
                  <w:i/>
                </w:rPr>
              </m:ctrlPr>
            </m:dPr>
            <m:e>
              <m:sSub>
                <m:sSubPr>
                  <m:ctrlPr>
                    <w:rPr>
                      <w:rFonts w:ascii="Cambria Math" w:eastAsia="Times New Roman" w:hAnsi="Cambria Math" w:cstheme="minorHAnsi"/>
                      <w:i/>
                    </w:rPr>
                  </m:ctrlPr>
                </m:sSubPr>
                <m:e>
                  <m:r>
                    <w:rPr>
                      <w:rFonts w:ascii="Cambria Math" w:eastAsia="Times New Roman" w:hAnsi="Cambria Math" w:cstheme="minorHAnsi"/>
                    </w:rPr>
                    <m:t>C</m:t>
                  </m:r>
                </m:e>
                <m:sub>
                  <m:r>
                    <w:rPr>
                      <w:rFonts w:ascii="Cambria Math" w:eastAsia="Times New Roman" w:hAnsi="Cambria Math" w:cstheme="minorHAnsi"/>
                    </w:rPr>
                    <m:t>1</m:t>
                  </m:r>
                </m:sub>
              </m:sSub>
              <m:r>
                <w:rPr>
                  <w:rFonts w:ascii="Cambria Math" w:eastAsia="Times New Roman" w:hAnsi="Cambria Math" w:cstheme="minorHAnsi"/>
                </w:rPr>
                <m:t>+</m:t>
              </m:r>
              <m:sSub>
                <m:sSubPr>
                  <m:ctrlPr>
                    <w:rPr>
                      <w:rFonts w:ascii="Cambria Math" w:eastAsia="Times New Roman" w:hAnsi="Cambria Math" w:cstheme="minorHAnsi"/>
                      <w:i/>
                    </w:rPr>
                  </m:ctrlPr>
                </m:sSubPr>
                <m:e>
                  <m:r>
                    <w:rPr>
                      <w:rFonts w:ascii="Cambria Math" w:eastAsia="Times New Roman" w:hAnsi="Cambria Math" w:cstheme="minorHAnsi"/>
                    </w:rPr>
                    <m:t>C</m:t>
                  </m:r>
                </m:e>
                <m:sub>
                  <m:r>
                    <w:rPr>
                      <w:rFonts w:ascii="Cambria Math" w:eastAsia="Times New Roman" w:hAnsi="Cambria Math" w:cstheme="minorHAnsi"/>
                    </w:rPr>
                    <m:t>2</m:t>
                  </m:r>
                </m:sub>
              </m:sSub>
              <m:r>
                <w:rPr>
                  <w:rFonts w:ascii="Cambria Math" w:eastAsia="Times New Roman" w:hAnsi="Cambria Math" w:cstheme="minorHAnsi"/>
                </w:rPr>
                <m:t>+</m:t>
              </m:r>
              <m:sSub>
                <m:sSubPr>
                  <m:ctrlPr>
                    <w:rPr>
                      <w:rFonts w:ascii="Cambria Math" w:eastAsia="Times New Roman" w:hAnsi="Cambria Math" w:cstheme="minorHAnsi"/>
                      <w:i/>
                    </w:rPr>
                  </m:ctrlPr>
                </m:sSubPr>
                <m:e>
                  <m:r>
                    <w:rPr>
                      <w:rFonts w:ascii="Cambria Math" w:eastAsia="Times New Roman" w:hAnsi="Cambria Math" w:cstheme="minorHAnsi"/>
                    </w:rPr>
                    <m:t>C</m:t>
                  </m:r>
                </m:e>
                <m:sub>
                  <m:r>
                    <w:rPr>
                      <w:rFonts w:ascii="Cambria Math" w:eastAsia="Times New Roman" w:hAnsi="Cambria Math" w:cstheme="minorHAnsi"/>
                    </w:rPr>
                    <m:t>3</m:t>
                  </m:r>
                </m:sub>
              </m:sSub>
              <m:r>
                <w:rPr>
                  <w:rFonts w:ascii="Cambria Math" w:eastAsia="Times New Roman" w:hAnsi="Cambria Math" w:cstheme="minorHAnsi"/>
                </w:rPr>
                <m:t>+…+</m:t>
              </m:r>
              <m:sSub>
                <m:sSubPr>
                  <m:ctrlPr>
                    <w:rPr>
                      <w:rFonts w:ascii="Cambria Math" w:eastAsia="Times New Roman" w:hAnsi="Cambria Math" w:cstheme="minorHAnsi"/>
                      <w:i/>
                    </w:rPr>
                  </m:ctrlPr>
                </m:sSubPr>
                <m:e>
                  <m:r>
                    <w:rPr>
                      <w:rFonts w:ascii="Cambria Math" w:eastAsia="Times New Roman" w:hAnsi="Cambria Math" w:cstheme="minorHAnsi"/>
                    </w:rPr>
                    <m:t>C</m:t>
                  </m:r>
                </m:e>
                <m:sub>
                  <m:r>
                    <w:rPr>
                      <w:rFonts w:ascii="Cambria Math" w:eastAsia="Times New Roman" w:hAnsi="Cambria Math" w:cstheme="minorHAnsi"/>
                    </w:rPr>
                    <m:t>n</m:t>
                  </m:r>
                </m:sub>
              </m:sSub>
            </m:e>
          </m:d>
          <m:r>
            <w:rPr>
              <w:rFonts w:ascii="Cambria Math" w:eastAsia="Times New Roman" w:hAnsi="Cambria Math" w:cstheme="minorHAnsi"/>
            </w:rPr>
            <m:t>÷n</m:t>
          </m:r>
        </m:oMath>
      </m:oMathPara>
    </w:p>
    <w:p w14:paraId="50A1851F" w14:textId="25396C80" w:rsidR="00B5495A" w:rsidRPr="00A10A72" w:rsidRDefault="00B5495A" w:rsidP="00A10A72">
      <w:pPr>
        <w:pStyle w:val="ListParagraph"/>
        <w:numPr>
          <w:ilvl w:val="0"/>
          <w:numId w:val="6"/>
        </w:numPr>
        <w:spacing w:after="200" w:line="276" w:lineRule="auto"/>
        <w:rPr>
          <w:rFonts w:eastAsia="Times New Roman" w:cstheme="minorHAnsi"/>
        </w:rPr>
      </w:pPr>
      <w:r w:rsidRPr="00A10A72">
        <w:rPr>
          <w:rFonts w:eastAsia="Calibri" w:cstheme="minorHAnsi"/>
          <w:i/>
          <w:spacing w:val="1"/>
        </w:rPr>
        <w:t xml:space="preserve">Weighted mean C </w:t>
      </w:r>
      <w:r w:rsidRPr="00A10A72">
        <w:rPr>
          <w:rFonts w:eastAsia="Times New Roman" w:cstheme="minorHAnsi"/>
        </w:rPr>
        <w:t xml:space="preserve">is an arithmetic mean where the </w:t>
      </w:r>
      <w:r w:rsidRPr="00A10A72">
        <w:rPr>
          <w:rFonts w:eastAsia="Times New Roman" w:cstheme="minorHAnsi"/>
          <w:i/>
        </w:rPr>
        <w:t>C</w:t>
      </w:r>
      <w:r w:rsidRPr="00A10A72">
        <w:rPr>
          <w:rFonts w:eastAsia="Times New Roman" w:cstheme="minorHAnsi"/>
        </w:rPr>
        <w:t>-value for each species (</w:t>
      </w:r>
      <w:proofErr w:type="spellStart"/>
      <w:r w:rsidRPr="00A10A72">
        <w:rPr>
          <w:rFonts w:eastAsia="Times New Roman" w:cstheme="minorHAnsi"/>
          <w:i/>
        </w:rPr>
        <w:t>i</w:t>
      </w:r>
      <w:proofErr w:type="spellEnd"/>
      <w:r w:rsidRPr="00A10A72">
        <w:rPr>
          <w:rFonts w:eastAsia="Times New Roman" w:cstheme="minorHAnsi"/>
        </w:rPr>
        <w:t>) is multiplied by its proportional abundance (</w:t>
      </w:r>
      <w:r w:rsidRPr="00A10A72">
        <w:rPr>
          <w:rFonts w:eastAsia="Times New Roman" w:cstheme="minorHAnsi"/>
          <w:i/>
        </w:rPr>
        <w:t>p</w:t>
      </w:r>
      <w:r w:rsidRPr="00A10A72">
        <w:rPr>
          <w:rFonts w:eastAsia="Times New Roman" w:cstheme="minorHAnsi"/>
        </w:rPr>
        <w:t>) and divided by the sum of the proportional abundances:</w:t>
      </w:r>
    </w:p>
    <w:p w14:paraId="5F7CD8F1" w14:textId="433CCC67" w:rsidR="00B5495A" w:rsidRPr="00BD0525" w:rsidRDefault="00B5495A" w:rsidP="00B5495A">
      <w:pPr>
        <w:spacing w:after="200"/>
        <w:rPr>
          <w:rFonts w:eastAsia="Times New Roman" w:cstheme="minorHAnsi"/>
        </w:rPr>
      </w:pPr>
      <m:oMathPara>
        <m:oMath>
          <m:r>
            <w:rPr>
              <w:rFonts w:ascii="Cambria Math" w:eastAsia="Times New Roman" w:hAnsi="Cambria Math" w:cstheme="minorHAnsi"/>
            </w:rPr>
            <m:t>w</m:t>
          </m:r>
          <m:acc>
            <m:accPr>
              <m:chr m:val="̅"/>
              <m:ctrlPr>
                <w:rPr>
                  <w:rFonts w:ascii="Cambria Math" w:eastAsia="Times New Roman" w:hAnsi="Cambria Math" w:cstheme="minorHAnsi"/>
                  <w:i/>
                </w:rPr>
              </m:ctrlPr>
            </m:accPr>
            <m:e>
              <m:r>
                <w:rPr>
                  <w:rFonts w:ascii="Cambria Math" w:eastAsia="Times New Roman" w:hAnsi="Cambria Math" w:cstheme="minorHAnsi"/>
                </w:rPr>
                <m:t>C</m:t>
              </m:r>
            </m:e>
          </m:acc>
          <m:r>
            <w:rPr>
              <w:rFonts w:ascii="Cambria Math" w:eastAsia="Times New Roman" w:hAnsi="Cambria Math" w:cstheme="minorHAnsi"/>
            </w:rPr>
            <m:t xml:space="preserve">= </m:t>
          </m:r>
          <m:f>
            <m:fPr>
              <m:ctrlPr>
                <w:rPr>
                  <w:rFonts w:ascii="Cambria Math" w:eastAsia="Times New Roman" w:hAnsi="Cambria Math" w:cstheme="minorHAnsi"/>
                  <w:i/>
                </w:rPr>
              </m:ctrlPr>
            </m:fPr>
            <m:num>
              <m:nary>
                <m:naryPr>
                  <m:chr m:val="∑"/>
                  <m:limLoc m:val="undOvr"/>
                  <m:subHide m:val="1"/>
                  <m:supHide m:val="1"/>
                  <m:ctrlPr>
                    <w:rPr>
                      <w:rFonts w:ascii="Cambria Math" w:eastAsia="Times New Roman" w:hAnsi="Cambria Math" w:cstheme="minorHAnsi"/>
                      <w:i/>
                    </w:rPr>
                  </m:ctrlPr>
                </m:naryPr>
                <m:sub/>
                <m:sup/>
                <m:e>
                  <m:sSub>
                    <m:sSubPr>
                      <m:ctrlPr>
                        <w:rPr>
                          <w:rFonts w:ascii="Cambria Math" w:eastAsia="Times New Roman" w:hAnsi="Cambria Math" w:cstheme="minorHAnsi"/>
                          <w:i/>
                        </w:rPr>
                      </m:ctrlPr>
                    </m:sSubPr>
                    <m:e>
                      <m:r>
                        <w:rPr>
                          <w:rFonts w:ascii="Cambria Math" w:eastAsia="Times New Roman" w:hAnsi="Cambria Math" w:cstheme="minorHAnsi"/>
                        </w:rPr>
                        <m:t>p</m:t>
                      </m:r>
                    </m:e>
                    <m:sub>
                      <m:r>
                        <w:rPr>
                          <w:rFonts w:ascii="Cambria Math" w:eastAsia="Times New Roman" w:hAnsi="Cambria Math" w:cstheme="minorHAnsi"/>
                        </w:rPr>
                        <m:t>i</m:t>
                      </m:r>
                    </m:sub>
                  </m:sSub>
                  <m:sSub>
                    <m:sSubPr>
                      <m:ctrlPr>
                        <w:rPr>
                          <w:rFonts w:ascii="Cambria Math" w:eastAsia="Times New Roman" w:hAnsi="Cambria Math" w:cstheme="minorHAnsi"/>
                          <w:i/>
                        </w:rPr>
                      </m:ctrlPr>
                    </m:sSubPr>
                    <m:e>
                      <m:r>
                        <w:rPr>
                          <w:rFonts w:ascii="Cambria Math" w:eastAsia="Times New Roman" w:hAnsi="Cambria Math" w:cstheme="minorHAnsi"/>
                        </w:rPr>
                        <m:t>C</m:t>
                      </m:r>
                    </m:e>
                    <m:sub>
                      <m:r>
                        <w:rPr>
                          <w:rFonts w:ascii="Cambria Math" w:eastAsia="Times New Roman" w:hAnsi="Cambria Math" w:cstheme="minorHAnsi"/>
                        </w:rPr>
                        <m:t>i</m:t>
                      </m:r>
                    </m:sub>
                  </m:sSub>
                </m:e>
              </m:nary>
            </m:num>
            <m:den>
              <m:nary>
                <m:naryPr>
                  <m:chr m:val="∑"/>
                  <m:limLoc m:val="undOvr"/>
                  <m:subHide m:val="1"/>
                  <m:supHide m:val="1"/>
                  <m:ctrlPr>
                    <w:rPr>
                      <w:rFonts w:ascii="Cambria Math" w:eastAsia="Times New Roman" w:hAnsi="Cambria Math" w:cstheme="minorHAnsi"/>
                      <w:i/>
                    </w:rPr>
                  </m:ctrlPr>
                </m:naryPr>
                <m:sub/>
                <m:sup/>
                <m:e>
                  <m:sSub>
                    <m:sSubPr>
                      <m:ctrlPr>
                        <w:rPr>
                          <w:rFonts w:ascii="Cambria Math" w:eastAsia="Times New Roman" w:hAnsi="Cambria Math" w:cstheme="minorHAnsi"/>
                          <w:i/>
                        </w:rPr>
                      </m:ctrlPr>
                    </m:sSubPr>
                    <m:e>
                      <m:r>
                        <w:rPr>
                          <w:rFonts w:ascii="Cambria Math" w:eastAsia="Times New Roman" w:hAnsi="Cambria Math" w:cstheme="minorHAnsi"/>
                        </w:rPr>
                        <m:t>p</m:t>
                      </m:r>
                    </m:e>
                    <m:sub>
                      <m:r>
                        <w:rPr>
                          <w:rFonts w:ascii="Cambria Math" w:eastAsia="Times New Roman" w:hAnsi="Cambria Math" w:cstheme="minorHAnsi"/>
                        </w:rPr>
                        <m:t>i</m:t>
                      </m:r>
                    </m:sub>
                  </m:sSub>
                </m:e>
              </m:nary>
            </m:den>
          </m:f>
        </m:oMath>
      </m:oMathPara>
    </w:p>
    <w:p w14:paraId="61FDBEA5" w14:textId="4F037171" w:rsidR="00BD0525" w:rsidRPr="00A10A72" w:rsidRDefault="00BD0525" w:rsidP="00541E7C">
      <w:pPr>
        <w:pStyle w:val="ListParagraph"/>
        <w:numPr>
          <w:ilvl w:val="0"/>
          <w:numId w:val="6"/>
        </w:numPr>
        <w:spacing w:after="200" w:line="276" w:lineRule="auto"/>
        <w:rPr>
          <w:rFonts w:ascii="Times New Roman" w:eastAsia="Calibri" w:hAnsi="Times New Roman" w:cs="Times New Roman"/>
          <w:i/>
          <w:spacing w:val="1"/>
        </w:rPr>
      </w:pPr>
      <w:r w:rsidRPr="00A10A72">
        <w:rPr>
          <w:rFonts w:ascii="Times New Roman" w:eastAsia="Calibri" w:hAnsi="Times New Roman" w:cs="Times New Roman"/>
          <w:i/>
          <w:spacing w:val="1"/>
        </w:rPr>
        <w:t xml:space="preserve">Weighted Floristic Quality Index </w:t>
      </w:r>
      <w:r w:rsidRPr="00A10A72">
        <w:rPr>
          <w:rFonts w:ascii="Times New Roman" w:eastAsia="Calibri" w:hAnsi="Times New Roman" w:cs="Times New Roman"/>
          <w:spacing w:val="1"/>
        </w:rPr>
        <w:t xml:space="preserve">is weighted </w:t>
      </w:r>
      <w:r w:rsidRPr="00A10A72">
        <w:rPr>
          <w:rFonts w:ascii="Times New Roman" w:eastAsia="Calibri" w:hAnsi="Times New Roman" w:cs="Times New Roman"/>
          <w:i/>
          <w:spacing w:val="1"/>
        </w:rPr>
        <w:t>mean C</w:t>
      </w:r>
      <w:r w:rsidRPr="00A10A72">
        <w:rPr>
          <w:rFonts w:ascii="Times New Roman" w:eastAsia="Calibri" w:hAnsi="Times New Roman" w:cs="Times New Roman"/>
          <w:spacing w:val="1"/>
        </w:rPr>
        <w:t xml:space="preserve"> divided by the square root of the total number of species (</w:t>
      </w:r>
      <w:r w:rsidRPr="00A10A72">
        <w:rPr>
          <w:rFonts w:ascii="Times New Roman" w:eastAsia="Calibri" w:hAnsi="Times New Roman" w:cs="Times New Roman"/>
          <w:i/>
          <w:spacing w:val="1"/>
        </w:rPr>
        <w:t>n</w:t>
      </w:r>
      <w:r w:rsidRPr="00A10A72">
        <w:rPr>
          <w:rFonts w:ascii="Times New Roman" w:eastAsia="Calibri" w:hAnsi="Times New Roman" w:cs="Times New Roman"/>
          <w:spacing w:val="1"/>
        </w:rPr>
        <w:t xml:space="preserve">).  </w:t>
      </w:r>
    </w:p>
    <w:p w14:paraId="0E7A7452" w14:textId="2850FBE8" w:rsidR="00BD0525" w:rsidRPr="00A10A72" w:rsidRDefault="00BD0525" w:rsidP="00A10A72">
      <w:pPr>
        <w:pStyle w:val="ListParagraph"/>
        <w:spacing w:after="200"/>
        <w:rPr>
          <w:rFonts w:ascii="Times New Roman" w:eastAsia="Calibri" w:hAnsi="Times New Roman" w:cs="Times New Roman"/>
          <w:i/>
          <w:spacing w:val="1"/>
        </w:rPr>
      </w:pPr>
      <m:oMathPara>
        <m:oMath>
          <m:r>
            <w:rPr>
              <w:rFonts w:ascii="Cambria Math" w:eastAsia="Times New Roman" w:hAnsi="Cambria Math" w:cs="Times New Roman"/>
            </w:rPr>
            <m:t>FQI=</m:t>
          </m:r>
          <m:f>
            <m:fPr>
              <m:ctrlPr>
                <w:rPr>
                  <w:rFonts w:ascii="Cambria Math" w:eastAsia="Times New Roman" w:hAnsi="Cambria Math" w:cs="Times New Roman"/>
                  <w:bCs/>
                  <w:i/>
                </w:rPr>
              </m:ctrlPr>
            </m:fPr>
            <m:num>
              <m:r>
                <w:rPr>
                  <w:rFonts w:ascii="Cambria Math" w:eastAsia="Times New Roman" w:hAnsi="Cambria Math" w:cs="Times New Roman"/>
                </w:rPr>
                <m:t>w</m:t>
              </m:r>
              <m:acc>
                <m:accPr>
                  <m:chr m:val="̅"/>
                  <m:ctrlPr>
                    <w:rPr>
                      <w:rFonts w:ascii="Cambria Math" w:eastAsia="Times New Roman" w:hAnsi="Cambria Math" w:cs="Times New Roman"/>
                      <w:bCs/>
                      <w:i/>
                    </w:rPr>
                  </m:ctrlPr>
                </m:accPr>
                <m:e>
                  <m:r>
                    <w:rPr>
                      <w:rFonts w:ascii="Cambria Math" w:eastAsia="Times New Roman" w:hAnsi="Cambria Math" w:cs="Times New Roman"/>
                    </w:rPr>
                    <m:t>C</m:t>
                  </m:r>
                </m:e>
              </m:acc>
            </m:num>
            <m:den>
              <m:rad>
                <m:radPr>
                  <m:degHide m:val="1"/>
                  <m:ctrlPr>
                    <w:rPr>
                      <w:rFonts w:ascii="Cambria Math" w:eastAsia="Times New Roman" w:hAnsi="Cambria Math" w:cs="Times New Roman"/>
                      <w:bCs/>
                      <w:i/>
                    </w:rPr>
                  </m:ctrlPr>
                </m:radPr>
                <m:deg/>
                <m:e>
                  <m:r>
                    <w:rPr>
                      <w:rFonts w:ascii="Cambria Math" w:eastAsia="Times New Roman" w:hAnsi="Cambria Math" w:cs="Times New Roman"/>
                    </w:rPr>
                    <m:t>n</m:t>
                  </m:r>
                </m:e>
              </m:rad>
            </m:den>
          </m:f>
        </m:oMath>
      </m:oMathPara>
    </w:p>
    <w:p w14:paraId="1E255153" w14:textId="420F42E2" w:rsidR="0074357D" w:rsidRDefault="00AE1035" w:rsidP="00AE1035">
      <w:pPr>
        <w:rPr>
          <w:rFonts w:cstheme="minorHAnsi"/>
          <w:bCs/>
        </w:rPr>
      </w:pPr>
      <w:r>
        <w:rPr>
          <w:bCs/>
        </w:rPr>
        <w:t xml:space="preserve">In addition to </w:t>
      </w:r>
      <w:r w:rsidR="00871F7A">
        <w:rPr>
          <w:bCs/>
        </w:rPr>
        <w:t>FQA</w:t>
      </w:r>
      <w:r>
        <w:rPr>
          <w:bCs/>
        </w:rPr>
        <w:t xml:space="preserve"> metrics, specific species were pulled f</w:t>
      </w:r>
      <w:r w:rsidR="006D7882">
        <w:rPr>
          <w:bCs/>
        </w:rPr>
        <w:t>rom the collected data for</w:t>
      </w:r>
      <w:r>
        <w:rPr>
          <w:bCs/>
        </w:rPr>
        <w:t xml:space="preserve"> mapping</w:t>
      </w:r>
      <w:r w:rsidR="006453BA">
        <w:rPr>
          <w:bCs/>
        </w:rPr>
        <w:t>.  T</w:t>
      </w:r>
      <w:r>
        <w:rPr>
          <w:bCs/>
        </w:rPr>
        <w:t xml:space="preserve">hose being the targeted species: </w:t>
      </w:r>
      <w:r w:rsidRPr="00FA581A">
        <w:rPr>
          <w:bCs/>
          <w:i/>
        </w:rPr>
        <w:t>Typha X glauca</w:t>
      </w:r>
      <w:r>
        <w:rPr>
          <w:bCs/>
        </w:rPr>
        <w:t xml:space="preserve"> (hybrid cattail) and </w:t>
      </w:r>
      <w:r w:rsidRPr="00FA581A">
        <w:rPr>
          <w:bCs/>
          <w:i/>
        </w:rPr>
        <w:t xml:space="preserve">Typha </w:t>
      </w:r>
      <w:r w:rsidRPr="00FA581A">
        <w:rPr>
          <w:rFonts w:cstheme="minorHAnsi"/>
          <w:bCs/>
          <w:i/>
        </w:rPr>
        <w:t>angustifolia</w:t>
      </w:r>
      <w:r w:rsidRPr="00FA581A">
        <w:rPr>
          <w:rFonts w:cstheme="minorHAnsi"/>
          <w:bCs/>
        </w:rPr>
        <w:t xml:space="preserve"> (narrow-leaf cattail)</w:t>
      </w:r>
      <w:r w:rsidR="00D675FE">
        <w:rPr>
          <w:rFonts w:cstheme="minorHAnsi"/>
          <w:bCs/>
        </w:rPr>
        <w:t xml:space="preserve"> with</w:t>
      </w:r>
      <w:r w:rsidR="006453BA">
        <w:rPr>
          <w:rFonts w:cstheme="minorHAnsi"/>
          <w:bCs/>
        </w:rPr>
        <w:t xml:space="preserve"> their associated</w:t>
      </w:r>
      <w:r w:rsidR="000928E4">
        <w:rPr>
          <w:rFonts w:cstheme="minorHAnsi"/>
          <w:bCs/>
        </w:rPr>
        <w:t xml:space="preserve"> observed foliage cover</w:t>
      </w:r>
      <w:r w:rsidRPr="00FA581A">
        <w:rPr>
          <w:rFonts w:cstheme="minorHAnsi"/>
          <w:bCs/>
        </w:rPr>
        <w:t>.</w:t>
      </w:r>
      <w:r w:rsidR="00D675FE">
        <w:rPr>
          <w:rFonts w:cstheme="minorHAnsi"/>
          <w:bCs/>
        </w:rPr>
        <w:t xml:space="preserve">  The weighted </w:t>
      </w:r>
      <w:proofErr w:type="spellStart"/>
      <w:r w:rsidR="00D675FE">
        <w:rPr>
          <w:rFonts w:cstheme="minorHAnsi"/>
          <w:bCs/>
        </w:rPr>
        <w:t>mean</w:t>
      </w:r>
      <w:r w:rsidR="00D675FE">
        <w:rPr>
          <w:rFonts w:cstheme="minorHAnsi"/>
          <w:bCs/>
          <w:i/>
        </w:rPr>
        <w:t>C</w:t>
      </w:r>
      <w:proofErr w:type="spellEnd"/>
      <w:r w:rsidRPr="00FA581A">
        <w:rPr>
          <w:rFonts w:cstheme="minorHAnsi"/>
          <w:bCs/>
        </w:rPr>
        <w:t xml:space="preserve"> and targeted species were plotted at a per sample point level.</w:t>
      </w:r>
      <w:r w:rsidR="003200B3">
        <w:rPr>
          <w:rFonts w:cstheme="minorHAnsi"/>
          <w:bCs/>
        </w:rPr>
        <w:t xml:space="preserve">  </w:t>
      </w:r>
      <w:r w:rsidRPr="00FA581A">
        <w:rPr>
          <w:rFonts w:cstheme="minorHAnsi"/>
          <w:bCs/>
        </w:rPr>
        <w:t xml:space="preserve">They were georeferenced using the </w:t>
      </w:r>
      <w:r w:rsidR="000A6FEF">
        <w:rPr>
          <w:rFonts w:cstheme="minorHAnsi"/>
          <w:bCs/>
        </w:rPr>
        <w:t>collected</w:t>
      </w:r>
      <w:r w:rsidRPr="00FA581A">
        <w:rPr>
          <w:rFonts w:cstheme="minorHAnsi"/>
          <w:bCs/>
        </w:rPr>
        <w:t xml:space="preserve"> waypoints.</w:t>
      </w:r>
      <w:r w:rsidR="003200B3">
        <w:rPr>
          <w:rFonts w:cstheme="minorHAnsi"/>
          <w:bCs/>
        </w:rPr>
        <w:t xml:space="preserve">  FQA metrics of the Timed-meander sampling was also calculated (appendix, table 3).</w:t>
      </w:r>
    </w:p>
    <w:p w14:paraId="612F415F" w14:textId="2ACA44A8" w:rsidR="0000360D" w:rsidRDefault="00ED56B0" w:rsidP="00AE1035">
      <w:pPr>
        <w:rPr>
          <w:rFonts w:cstheme="minorHAnsi"/>
          <w:bCs/>
        </w:rPr>
      </w:pPr>
      <w:r>
        <w:rPr>
          <w:rFonts w:cstheme="minorHAnsi"/>
          <w:bCs/>
        </w:rPr>
        <w:lastRenderedPageBreak/>
        <w:t xml:space="preserve">As with </w:t>
      </w:r>
      <w:r w:rsidR="006C290F">
        <w:rPr>
          <w:rFonts w:cstheme="minorHAnsi"/>
          <w:bCs/>
        </w:rPr>
        <w:t xml:space="preserve">the </w:t>
      </w:r>
      <w:r w:rsidR="0021550E">
        <w:rPr>
          <w:rFonts w:cstheme="minorHAnsi"/>
          <w:bCs/>
        </w:rPr>
        <w:t xml:space="preserve">original </w:t>
      </w:r>
      <w:r w:rsidR="006C290F">
        <w:rPr>
          <w:rFonts w:cstheme="minorHAnsi"/>
          <w:bCs/>
        </w:rPr>
        <w:t xml:space="preserve">analysis of </w:t>
      </w:r>
      <w:r w:rsidR="0021550E">
        <w:rPr>
          <w:rFonts w:cstheme="minorHAnsi"/>
          <w:bCs/>
        </w:rPr>
        <w:t>aerial</w:t>
      </w:r>
      <w:r w:rsidR="00667F7A">
        <w:rPr>
          <w:rFonts w:cstheme="minorHAnsi"/>
          <w:bCs/>
        </w:rPr>
        <w:t xml:space="preserve"> </w:t>
      </w:r>
      <w:r w:rsidR="001A240F">
        <w:rPr>
          <w:rFonts w:cstheme="minorHAnsi"/>
          <w:bCs/>
        </w:rPr>
        <w:t>imagery (</w:t>
      </w:r>
      <w:r w:rsidR="0021550E">
        <w:rPr>
          <w:rFonts w:cstheme="minorHAnsi"/>
          <w:bCs/>
        </w:rPr>
        <w:t>LSRI</w:t>
      </w:r>
      <w:r w:rsidR="001A240F">
        <w:rPr>
          <w:rFonts w:cstheme="minorHAnsi"/>
          <w:bCs/>
        </w:rPr>
        <w:t>, 2021), ArcGIS</w:t>
      </w:r>
      <w:r w:rsidR="007062B9">
        <w:rPr>
          <w:rFonts w:cstheme="minorHAnsi"/>
          <w:bCs/>
        </w:rPr>
        <w:t xml:space="preserve"> Pro was used for </w:t>
      </w:r>
      <w:r w:rsidR="00212093">
        <w:rPr>
          <w:rFonts w:cstheme="minorHAnsi"/>
          <w:bCs/>
        </w:rPr>
        <w:t>geographical analysis.</w:t>
      </w:r>
      <w:r w:rsidR="00667F7A">
        <w:rPr>
          <w:rFonts w:cstheme="minorHAnsi"/>
          <w:bCs/>
        </w:rPr>
        <w:t xml:space="preserve"> </w:t>
      </w:r>
      <w:r w:rsidR="0074357D">
        <w:rPr>
          <w:rFonts w:cstheme="minorHAnsi"/>
          <w:bCs/>
        </w:rPr>
        <w:t>The</w:t>
      </w:r>
      <w:r w:rsidR="008F1896">
        <w:rPr>
          <w:rFonts w:cstheme="minorHAnsi"/>
          <w:bCs/>
        </w:rPr>
        <w:t xml:space="preserve"> georeferenced points</w:t>
      </w:r>
      <w:r w:rsidR="00F01403">
        <w:rPr>
          <w:rFonts w:cstheme="minorHAnsi"/>
          <w:bCs/>
        </w:rPr>
        <w:t xml:space="preserve"> includ</w:t>
      </w:r>
      <w:r w:rsidR="00743483">
        <w:rPr>
          <w:rFonts w:cstheme="minorHAnsi"/>
          <w:bCs/>
        </w:rPr>
        <w:t xml:space="preserve">ed from </w:t>
      </w:r>
      <w:r w:rsidR="000C32B9">
        <w:rPr>
          <w:rFonts w:cstheme="minorHAnsi"/>
          <w:bCs/>
        </w:rPr>
        <w:t>analytic</w:t>
      </w:r>
      <w:r w:rsidR="00743483">
        <w:rPr>
          <w:rFonts w:cstheme="minorHAnsi"/>
          <w:bCs/>
        </w:rPr>
        <w:t>s</w:t>
      </w:r>
      <w:r w:rsidR="00F01403">
        <w:rPr>
          <w:rFonts w:cstheme="minorHAnsi"/>
          <w:bCs/>
        </w:rPr>
        <w:t xml:space="preserve"> </w:t>
      </w:r>
      <w:r w:rsidR="000C32B9">
        <w:rPr>
          <w:rFonts w:cstheme="minorHAnsi"/>
          <w:bCs/>
        </w:rPr>
        <w:t>abo</w:t>
      </w:r>
      <w:r w:rsidR="00F01403">
        <w:rPr>
          <w:rFonts w:cstheme="minorHAnsi"/>
          <w:bCs/>
        </w:rPr>
        <w:t xml:space="preserve">ve </w:t>
      </w:r>
      <w:r w:rsidR="007A084E">
        <w:rPr>
          <w:rFonts w:cstheme="minorHAnsi"/>
          <w:bCs/>
        </w:rPr>
        <w:t xml:space="preserve">along with the </w:t>
      </w:r>
      <w:r w:rsidR="000C32B9">
        <w:rPr>
          <w:rFonts w:cstheme="minorHAnsi"/>
          <w:bCs/>
        </w:rPr>
        <w:t>collected boundary points</w:t>
      </w:r>
      <w:r w:rsidR="008F1896">
        <w:rPr>
          <w:rFonts w:cstheme="minorHAnsi"/>
          <w:bCs/>
        </w:rPr>
        <w:t xml:space="preserve"> </w:t>
      </w:r>
      <w:r w:rsidR="0074357D">
        <w:rPr>
          <w:rFonts w:cstheme="minorHAnsi"/>
          <w:bCs/>
        </w:rPr>
        <w:t>were</w:t>
      </w:r>
      <w:r w:rsidR="008F1896">
        <w:rPr>
          <w:rFonts w:cstheme="minorHAnsi"/>
          <w:bCs/>
        </w:rPr>
        <w:t xml:space="preserve"> overlaid on the </w:t>
      </w:r>
      <w:r w:rsidR="003A6747">
        <w:rPr>
          <w:rFonts w:cstheme="minorHAnsi"/>
          <w:bCs/>
        </w:rPr>
        <w:t xml:space="preserve">original </w:t>
      </w:r>
      <w:r w:rsidR="00064275">
        <w:rPr>
          <w:rFonts w:cstheme="minorHAnsi"/>
          <w:bCs/>
        </w:rPr>
        <w:t>cover</w:t>
      </w:r>
      <w:r w:rsidR="00FB7E31">
        <w:rPr>
          <w:rFonts w:cstheme="minorHAnsi"/>
          <w:bCs/>
        </w:rPr>
        <w:t xml:space="preserve"> class polygon</w:t>
      </w:r>
      <w:r w:rsidR="004431A1">
        <w:rPr>
          <w:rFonts w:cstheme="minorHAnsi"/>
          <w:bCs/>
        </w:rPr>
        <w:t xml:space="preserve"> layer</w:t>
      </w:r>
      <w:r w:rsidR="00412FFC">
        <w:rPr>
          <w:rFonts w:cstheme="minorHAnsi"/>
          <w:bCs/>
        </w:rPr>
        <w:t>.</w:t>
      </w:r>
      <w:r w:rsidR="00620E57">
        <w:rPr>
          <w:rFonts w:cstheme="minorHAnsi"/>
          <w:bCs/>
        </w:rPr>
        <w:t xml:space="preserve"> </w:t>
      </w:r>
      <w:r w:rsidR="00412FFC">
        <w:rPr>
          <w:rFonts w:cstheme="minorHAnsi"/>
          <w:bCs/>
        </w:rPr>
        <w:t xml:space="preserve">  </w:t>
      </w:r>
      <w:proofErr w:type="gramStart"/>
      <w:r w:rsidR="001C1CDC">
        <w:rPr>
          <w:rFonts w:cstheme="minorHAnsi"/>
          <w:bCs/>
        </w:rPr>
        <w:t>Similar to</w:t>
      </w:r>
      <w:proofErr w:type="gramEnd"/>
      <w:r w:rsidR="001C1CDC">
        <w:rPr>
          <w:rFonts w:cstheme="minorHAnsi"/>
          <w:bCs/>
        </w:rPr>
        <w:t xml:space="preserve"> the original </w:t>
      </w:r>
      <w:r w:rsidR="003C6073">
        <w:rPr>
          <w:rFonts w:cstheme="minorHAnsi"/>
          <w:bCs/>
        </w:rPr>
        <w:t xml:space="preserve">analysis </w:t>
      </w:r>
      <w:r w:rsidR="00824858">
        <w:rPr>
          <w:rFonts w:cstheme="minorHAnsi"/>
          <w:bCs/>
        </w:rPr>
        <w:t xml:space="preserve">methods, visional </w:t>
      </w:r>
      <w:r w:rsidR="0079487D">
        <w:rPr>
          <w:rFonts w:cstheme="minorHAnsi"/>
          <w:bCs/>
        </w:rPr>
        <w:t>interpretation</w:t>
      </w:r>
      <w:r w:rsidR="00D27BF7">
        <w:rPr>
          <w:rFonts w:cstheme="minorHAnsi"/>
          <w:bCs/>
        </w:rPr>
        <w:t xml:space="preserve"> using the </w:t>
      </w:r>
      <w:r w:rsidR="00C51411">
        <w:rPr>
          <w:rFonts w:cstheme="minorHAnsi"/>
          <w:bCs/>
        </w:rPr>
        <w:t>collected field data</w:t>
      </w:r>
      <w:r w:rsidR="001755EA">
        <w:rPr>
          <w:rFonts w:cstheme="minorHAnsi"/>
          <w:bCs/>
        </w:rPr>
        <w:t xml:space="preserve"> </w:t>
      </w:r>
      <w:r w:rsidR="00A13E9E">
        <w:rPr>
          <w:rFonts w:cstheme="minorHAnsi"/>
          <w:bCs/>
        </w:rPr>
        <w:t>was applied for</w:t>
      </w:r>
      <w:r w:rsidR="001755EA">
        <w:rPr>
          <w:rFonts w:cstheme="minorHAnsi"/>
          <w:bCs/>
        </w:rPr>
        <w:t xml:space="preserve"> </w:t>
      </w:r>
      <w:r w:rsidR="0079487D">
        <w:rPr>
          <w:rFonts w:cstheme="minorHAnsi"/>
          <w:bCs/>
        </w:rPr>
        <w:t>correcting</w:t>
      </w:r>
      <w:r w:rsidR="0021786E">
        <w:rPr>
          <w:rFonts w:cstheme="minorHAnsi"/>
          <w:bCs/>
        </w:rPr>
        <w:t xml:space="preserve"> the</w:t>
      </w:r>
      <w:r w:rsidR="00046D6B">
        <w:rPr>
          <w:rFonts w:cstheme="minorHAnsi"/>
          <w:bCs/>
        </w:rPr>
        <w:t xml:space="preserve"> cover class</w:t>
      </w:r>
      <w:r w:rsidR="0021786E">
        <w:rPr>
          <w:rFonts w:cstheme="minorHAnsi"/>
          <w:bCs/>
        </w:rPr>
        <w:t xml:space="preserve"> </w:t>
      </w:r>
      <w:r w:rsidR="0079487D">
        <w:rPr>
          <w:rFonts w:cstheme="minorHAnsi"/>
          <w:bCs/>
        </w:rPr>
        <w:t xml:space="preserve">polygons.  </w:t>
      </w:r>
    </w:p>
    <w:p w14:paraId="54C0C162" w14:textId="6212CDCF" w:rsidR="00A13E9E" w:rsidRDefault="7679DA4C" w:rsidP="2A6E2178">
      <w:r w:rsidRPr="2A6E2178">
        <w:t>Corrections be</w:t>
      </w:r>
      <w:r w:rsidR="09B0005B" w:rsidRPr="2A6E2178">
        <w:t xml:space="preserve">gan by looking </w:t>
      </w:r>
      <w:r w:rsidR="362A1FDF" w:rsidRPr="2A6E2178">
        <w:t>at</w:t>
      </w:r>
      <w:r w:rsidR="09B0005B" w:rsidRPr="2A6E2178">
        <w:t xml:space="preserve"> the breakdown of boundary points taken in the field and those </w:t>
      </w:r>
      <w:r w:rsidR="67F64F43" w:rsidRPr="2A6E2178">
        <w:t xml:space="preserve">from the original </w:t>
      </w:r>
      <w:r w:rsidR="64A54D41" w:rsidRPr="2A6E2178">
        <w:t>cover class</w:t>
      </w:r>
      <w:r w:rsidR="67F64F43" w:rsidRPr="2A6E2178">
        <w:t xml:space="preserve"> polygons.  If the field collected pointed didn’t </w:t>
      </w:r>
      <w:r w:rsidR="3E9E19B8" w:rsidRPr="2A6E2178">
        <w:t>correspond with similar breaks</w:t>
      </w:r>
      <w:r w:rsidR="64A54D41" w:rsidRPr="2A6E2178">
        <w:t>,</w:t>
      </w:r>
      <w:r w:rsidR="3E9E19B8" w:rsidRPr="2A6E2178">
        <w:t xml:space="preserve"> </w:t>
      </w:r>
      <w:r w:rsidR="0A06E3D0" w:rsidRPr="2A6E2178">
        <w:t xml:space="preserve">new boundary between polygons were drawn using the </w:t>
      </w:r>
      <w:r w:rsidR="7094A2FB" w:rsidRPr="2A6E2178">
        <w:t>cut/merge geoprocessing tools.</w:t>
      </w:r>
      <w:r w:rsidR="3FCAFA74" w:rsidRPr="2A6E2178">
        <w:t xml:space="preserve">  Boundary points could not be used 1 to 1 </w:t>
      </w:r>
      <w:r w:rsidR="3D512D4A" w:rsidRPr="2A6E2178">
        <w:t>as error within the GPS units satellite reception and</w:t>
      </w:r>
      <w:r w:rsidR="429F0043" w:rsidRPr="2A6E2178">
        <w:t xml:space="preserve"> the original</w:t>
      </w:r>
      <w:r w:rsidR="3D512D4A" w:rsidRPr="2A6E2178">
        <w:t xml:space="preserve"> georeferencing </w:t>
      </w:r>
      <w:r w:rsidR="429F0043" w:rsidRPr="2A6E2178">
        <w:t xml:space="preserve">of the drone imaging didn’t allow for exacted </w:t>
      </w:r>
      <w:r w:rsidR="3A693623" w:rsidRPr="2A6E2178">
        <w:t xml:space="preserve">overlay.  </w:t>
      </w:r>
      <w:r w:rsidR="43EFC852" w:rsidRPr="2A6E2178">
        <w:t>Instead,</w:t>
      </w:r>
      <w:r w:rsidR="3A693623" w:rsidRPr="2A6E2178">
        <w:t xml:space="preserve"> measurements between</w:t>
      </w:r>
      <w:r w:rsidR="6C6DC71A" w:rsidRPr="2A6E2178">
        <w:t xml:space="preserve"> boundary points and the number of divides within the transects were preferred.  </w:t>
      </w:r>
      <w:r w:rsidR="6E50AEFC" w:rsidRPr="2A6E2178">
        <w:t>This allowed for a new interpretation of the underlying image</w:t>
      </w:r>
      <w:r w:rsidR="2094F89A" w:rsidRPr="2A6E2178">
        <w:t xml:space="preserve"> and could be expand</w:t>
      </w:r>
      <w:r w:rsidR="675A5F6F" w:rsidRPr="2A6E2178">
        <w:t xml:space="preserve">ed </w:t>
      </w:r>
      <w:r w:rsidR="2094F89A" w:rsidRPr="2A6E2178">
        <w:t xml:space="preserve">to polygons outside of the six </w:t>
      </w:r>
      <w:r w:rsidR="37F6F769" w:rsidRPr="2A6E2178">
        <w:t>transects</w:t>
      </w:r>
      <w:r w:rsidR="64A54D41" w:rsidRPr="2A6E2178">
        <w:t xml:space="preserve"> based on matching similari</w:t>
      </w:r>
      <w:r w:rsidR="47FA7691" w:rsidRPr="2A6E2178">
        <w:t>ties</w:t>
      </w:r>
      <w:r w:rsidR="64A54D41" w:rsidRPr="2A6E2178">
        <w:t xml:space="preserve"> in </w:t>
      </w:r>
      <w:r w:rsidR="47FA7691" w:rsidRPr="2A6E2178">
        <w:t>obser</w:t>
      </w:r>
      <w:r w:rsidR="385686D7" w:rsidRPr="2A6E2178">
        <w:t>ved habitat</w:t>
      </w:r>
      <w:r w:rsidR="05992B76" w:rsidRPr="2A6E2178">
        <w:t>.</w:t>
      </w:r>
    </w:p>
    <w:p w14:paraId="69A81BEE" w14:textId="4DF2B520" w:rsidR="000E0569" w:rsidRDefault="51E61D65" w:rsidP="2A6E2178">
      <w:r w:rsidRPr="2A6E2178">
        <w:t xml:space="preserve">Next a new </w:t>
      </w:r>
      <w:r w:rsidR="2BCB08CC" w:rsidRPr="2A6E2178">
        <w:t>breakdown</w:t>
      </w:r>
      <w:r w:rsidR="73169F9D" w:rsidRPr="2A6E2178">
        <w:t xml:space="preserve"> of cover classes was applied</w:t>
      </w:r>
      <w:r w:rsidR="320244DA" w:rsidRPr="2A6E2178">
        <w:t xml:space="preserve">. </w:t>
      </w:r>
      <w:r w:rsidR="73169F9D" w:rsidRPr="2A6E2178">
        <w:t>Field observation</w:t>
      </w:r>
      <w:r w:rsidR="3D89431D" w:rsidRPr="2A6E2178">
        <w:t>s</w:t>
      </w:r>
      <w:r w:rsidR="73169F9D" w:rsidRPr="2A6E2178">
        <w:t xml:space="preserve"> and data </w:t>
      </w:r>
      <w:r w:rsidR="50086F0A" w:rsidRPr="2A6E2178">
        <w:t xml:space="preserve">showed </w:t>
      </w:r>
      <w:r w:rsidR="3D89431D" w:rsidRPr="2A6E2178">
        <w:t>that</w:t>
      </w:r>
      <w:r w:rsidR="7B556D04" w:rsidRPr="2A6E2178">
        <w:t xml:space="preserve"> cattail was </w:t>
      </w:r>
      <w:r w:rsidR="385686D7" w:rsidRPr="2A6E2178">
        <w:t xml:space="preserve">more </w:t>
      </w:r>
      <w:r w:rsidR="7B556D04" w:rsidRPr="2A6E2178">
        <w:t>ubiquitous throughout the complex</w:t>
      </w:r>
      <w:r w:rsidR="5A2B3A42" w:rsidRPr="2A6E2178">
        <w:t xml:space="preserve">. </w:t>
      </w:r>
      <w:r w:rsidR="6C4D1DD4" w:rsidRPr="2A6E2178">
        <w:t>Areas that contained high</w:t>
      </w:r>
      <w:r w:rsidR="385686D7" w:rsidRPr="2A6E2178">
        <w:t>er abundance</w:t>
      </w:r>
      <w:r w:rsidR="6C4D1DD4" w:rsidRPr="2A6E2178">
        <w:t xml:space="preserve"> of </w:t>
      </w:r>
      <w:r w:rsidR="13BF00C2" w:rsidRPr="2A6E2178">
        <w:t>high-quality</w:t>
      </w:r>
      <w:r w:rsidR="13BF00C2" w:rsidRPr="2A6E2178">
        <w:rPr>
          <w:vertAlign w:val="superscript"/>
        </w:rPr>
        <w:t>1</w:t>
      </w:r>
      <w:r w:rsidR="385686D7" w:rsidRPr="2A6E2178">
        <w:t xml:space="preserve"> </w:t>
      </w:r>
      <w:r w:rsidR="6C4D1DD4" w:rsidRPr="2A6E2178">
        <w:t>species</w:t>
      </w:r>
      <w:r w:rsidR="13BF00C2" w:rsidRPr="2A6E2178">
        <w:t xml:space="preserve"> still</w:t>
      </w:r>
      <w:r w:rsidR="7D5AF669" w:rsidRPr="2A6E2178">
        <w:t xml:space="preserve"> contained</w:t>
      </w:r>
      <w:r w:rsidR="13BF00C2" w:rsidRPr="2A6E2178">
        <w:t xml:space="preserve"> cattail, but the</w:t>
      </w:r>
      <w:r w:rsidR="7D5AF669" w:rsidRPr="2A6E2178">
        <w:t xml:space="preserve"> native broadleaf cattail (</w:t>
      </w:r>
      <w:r w:rsidR="7D5AF669" w:rsidRPr="2A6E2178">
        <w:rPr>
          <w:i/>
          <w:iCs/>
        </w:rPr>
        <w:t xml:space="preserve">Typha </w:t>
      </w:r>
      <w:proofErr w:type="spellStart"/>
      <w:r w:rsidR="7D5AF669" w:rsidRPr="2A6E2178">
        <w:rPr>
          <w:i/>
          <w:iCs/>
        </w:rPr>
        <w:t>latifolia</w:t>
      </w:r>
      <w:proofErr w:type="spellEnd"/>
      <w:r w:rsidR="7D5AF669" w:rsidRPr="2A6E2178">
        <w:t>)</w:t>
      </w:r>
      <w:r w:rsidR="18D73B8A" w:rsidRPr="2A6E2178">
        <w:t xml:space="preserve">. </w:t>
      </w:r>
      <w:r w:rsidR="13BF00C2" w:rsidRPr="2A6E2178">
        <w:rPr>
          <w:vertAlign w:val="superscript"/>
        </w:rPr>
        <w:t>1</w:t>
      </w:r>
      <w:r w:rsidR="13BF00C2" w:rsidRPr="2A6E2178">
        <w:t xml:space="preserve">High-quality referring to species with larger </w:t>
      </w:r>
      <w:r w:rsidR="13BF00C2">
        <w:t>coefficient of conservatism</w:t>
      </w:r>
      <w:r w:rsidR="18C6EE55">
        <w:t>, usually within values between 6 and 10.</w:t>
      </w:r>
      <w:r w:rsidR="5344EAFF" w:rsidRPr="2A6E2178">
        <w:t xml:space="preserve">  </w:t>
      </w:r>
      <w:r w:rsidR="032B543F" w:rsidRPr="2A6E2178">
        <w:t>Within th</w:t>
      </w:r>
      <w:r w:rsidR="3310FC0C" w:rsidRPr="2A6E2178">
        <w:t>ese areas the</w:t>
      </w:r>
      <w:r w:rsidR="032B543F" w:rsidRPr="2A6E2178">
        <w:t xml:space="preserve"> quadrat</w:t>
      </w:r>
      <w:r w:rsidR="3310FC0C" w:rsidRPr="2A6E2178">
        <w:t>e reflected a</w:t>
      </w:r>
      <w:r w:rsidR="032B543F" w:rsidRPr="2A6E2178">
        <w:t xml:space="preserve"> foliag</w:t>
      </w:r>
      <w:r w:rsidR="60279ADA" w:rsidRPr="2A6E2178">
        <w:t>e</w:t>
      </w:r>
      <w:r w:rsidR="032B543F" w:rsidRPr="2A6E2178">
        <w:t xml:space="preserve"> cover</w:t>
      </w:r>
      <w:r w:rsidR="60279ADA" w:rsidRPr="2A6E2178">
        <w:t xml:space="preserve"> of the native broadleaf cattail </w:t>
      </w:r>
      <w:r w:rsidR="032B543F" w:rsidRPr="2A6E2178">
        <w:t>between 1 and 5%</w:t>
      </w:r>
      <w:r w:rsidR="7CB7FC62" w:rsidRPr="2A6E2178">
        <w:t xml:space="preserve">. </w:t>
      </w:r>
      <w:r w:rsidR="452D3A2C" w:rsidRPr="2A6E2178">
        <w:t>While</w:t>
      </w:r>
      <w:r w:rsidR="31EA770E" w:rsidRPr="2A6E2178">
        <w:t xml:space="preserve"> in</w:t>
      </w:r>
      <w:r w:rsidR="452D3A2C" w:rsidRPr="2A6E2178">
        <w:t xml:space="preserve"> quadrat</w:t>
      </w:r>
      <w:r w:rsidR="6BB2EB76" w:rsidRPr="2A6E2178">
        <w:t>es</w:t>
      </w:r>
      <w:r w:rsidR="452D3A2C" w:rsidRPr="2A6E2178">
        <w:t xml:space="preserve"> of</w:t>
      </w:r>
      <w:r w:rsidR="6BB2EB76" w:rsidRPr="2A6E2178">
        <w:t xml:space="preserve"> the</w:t>
      </w:r>
      <w:r w:rsidR="452D3A2C" w:rsidRPr="2A6E2178">
        <w:t xml:space="preserve"> targeted species of non-native cattail, foliage cover </w:t>
      </w:r>
      <w:r w:rsidR="6348C761" w:rsidRPr="2A6E2178">
        <w:t xml:space="preserve">made up a larger </w:t>
      </w:r>
      <w:r w:rsidR="406284C8" w:rsidRPr="2A6E2178">
        <w:t>portion</w:t>
      </w:r>
      <w:r w:rsidR="6348C761" w:rsidRPr="2A6E2178">
        <w:t xml:space="preserve"> of the vegetative canopy</w:t>
      </w:r>
      <w:r w:rsidR="31EA770E" w:rsidRPr="2A6E2178">
        <w:t xml:space="preserve"> usually exceeding 5%</w:t>
      </w:r>
      <w:r w:rsidR="25C51C33" w:rsidRPr="2A6E2178">
        <w:t>.</w:t>
      </w:r>
    </w:p>
    <w:p w14:paraId="5E93B3A2" w14:textId="3C3E76F9" w:rsidR="00B8597E" w:rsidRDefault="69B77F5D" w:rsidP="2A6E2178">
      <w:r w:rsidRPr="2A6E2178">
        <w:t xml:space="preserve">To conform with these </w:t>
      </w:r>
      <w:r w:rsidR="005059B4" w:rsidRPr="2A6E2178">
        <w:t>observations</w:t>
      </w:r>
      <w:r w:rsidRPr="2A6E2178">
        <w:t xml:space="preserve"> the original cover classes were consolidated into four new classes</w:t>
      </w:r>
      <w:r w:rsidR="041DF734" w:rsidRPr="2A6E2178">
        <w:t xml:space="preserve"> and one unclassified </w:t>
      </w:r>
      <w:r w:rsidR="08C1890C" w:rsidRPr="2A6E2178">
        <w:t>identifier</w:t>
      </w:r>
      <w:r w:rsidRPr="2A6E2178">
        <w:t>.</w:t>
      </w:r>
      <w:r w:rsidR="08C1890C" w:rsidRPr="2A6E2178">
        <w:t xml:space="preserve">  The unclassified identifier was added to better </w:t>
      </w:r>
      <w:r w:rsidR="726B93F3" w:rsidRPr="2A6E2178">
        <w:t xml:space="preserve">represent areas where </w:t>
      </w:r>
      <w:r w:rsidR="7425F443" w:rsidRPr="2A6E2178">
        <w:t xml:space="preserve">there was </w:t>
      </w:r>
      <w:r w:rsidR="726B93F3" w:rsidRPr="2A6E2178">
        <w:t>no analysis, usually due to tree canopy cover</w:t>
      </w:r>
      <w:r w:rsidR="2165229E" w:rsidRPr="2A6E2178">
        <w:t xml:space="preserve">, or in areas that are not normally </w:t>
      </w:r>
      <w:r w:rsidR="7425F443" w:rsidRPr="2A6E2178">
        <w:t>a</w:t>
      </w:r>
      <w:r w:rsidR="2165229E" w:rsidRPr="2A6E2178">
        <w:t>ffected by cattail population like upland habitats.</w:t>
      </w:r>
      <w:r w:rsidR="6281CC1D" w:rsidRPr="2A6E2178">
        <w:t xml:space="preserve"> To </w:t>
      </w:r>
      <w:r w:rsidR="35DC0601" w:rsidRPr="2A6E2178">
        <w:t>rectify differences and still measure alteration from the or</w:t>
      </w:r>
      <w:r w:rsidR="37DA547D" w:rsidRPr="2A6E2178">
        <w:t xml:space="preserve">iginal analysis </w:t>
      </w:r>
      <w:r w:rsidR="3991308E" w:rsidRPr="2A6E2178">
        <w:t>each class</w:t>
      </w:r>
      <w:r w:rsidR="37DA547D" w:rsidRPr="2A6E2178">
        <w:t xml:space="preserve"> were give</w:t>
      </w:r>
      <w:r w:rsidR="651A9EAD" w:rsidRPr="2A6E2178">
        <w:t>n</w:t>
      </w:r>
      <w:r w:rsidR="37DA547D" w:rsidRPr="2A6E2178">
        <w:t xml:space="preserve"> numerical values that represented the range of foliage cover (in % cover)</w:t>
      </w:r>
      <w:r w:rsidR="651A9EAD" w:rsidRPr="2A6E2178">
        <w:t>.</w:t>
      </w:r>
    </w:p>
    <w:p w14:paraId="6C83C122" w14:textId="41C11DFE" w:rsidR="00841607" w:rsidRPr="001F5E70" w:rsidRDefault="00841607" w:rsidP="00541E7C">
      <w:pPr>
        <w:pStyle w:val="Caption"/>
        <w:keepNext/>
        <w:spacing w:after="0"/>
        <w:rPr>
          <w:color w:val="595959" w:themeColor="text1" w:themeTint="A6"/>
          <w:sz w:val="20"/>
          <w:szCs w:val="20"/>
        </w:rPr>
      </w:pPr>
      <w:r w:rsidRPr="001F5E70">
        <w:rPr>
          <w:color w:val="595959" w:themeColor="text1" w:themeTint="A6"/>
          <w:sz w:val="20"/>
          <w:szCs w:val="20"/>
        </w:rPr>
        <w:t xml:space="preserve">Table </w:t>
      </w:r>
      <w:r w:rsidRPr="001F5E70">
        <w:rPr>
          <w:color w:val="595959" w:themeColor="text1" w:themeTint="A6"/>
          <w:sz w:val="20"/>
          <w:szCs w:val="20"/>
        </w:rPr>
        <w:fldChar w:fldCharType="begin"/>
      </w:r>
      <w:r w:rsidRPr="001F5E70">
        <w:rPr>
          <w:color w:val="595959" w:themeColor="text1" w:themeTint="A6"/>
          <w:sz w:val="20"/>
          <w:szCs w:val="20"/>
        </w:rPr>
        <w:instrText xml:space="preserve"> SEQ Table \* ARABIC </w:instrText>
      </w:r>
      <w:r w:rsidRPr="001F5E70">
        <w:rPr>
          <w:color w:val="595959" w:themeColor="text1" w:themeTint="A6"/>
          <w:sz w:val="20"/>
          <w:szCs w:val="20"/>
        </w:rPr>
        <w:fldChar w:fldCharType="separate"/>
      </w:r>
      <w:r w:rsidR="004F2116">
        <w:rPr>
          <w:noProof/>
          <w:color w:val="595959" w:themeColor="text1" w:themeTint="A6"/>
          <w:sz w:val="20"/>
          <w:szCs w:val="20"/>
        </w:rPr>
        <w:t>1</w:t>
      </w:r>
      <w:r w:rsidRPr="001F5E70">
        <w:rPr>
          <w:color w:val="595959" w:themeColor="text1" w:themeTint="A6"/>
          <w:sz w:val="20"/>
          <w:szCs w:val="20"/>
        </w:rPr>
        <w:fldChar w:fldCharType="end"/>
      </w:r>
      <w:r w:rsidRPr="001F5E70">
        <w:rPr>
          <w:color w:val="595959" w:themeColor="text1" w:themeTint="A6"/>
          <w:sz w:val="20"/>
          <w:szCs w:val="20"/>
        </w:rPr>
        <w:t>. Breakdown of new foliage cover classes used based on collected field data.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3"/>
        <w:gridCol w:w="1823"/>
        <w:gridCol w:w="1934"/>
        <w:gridCol w:w="1350"/>
        <w:gridCol w:w="2186"/>
      </w:tblGrid>
      <w:tr w:rsidR="00232AFD" w14:paraId="7CA48B0E" w14:textId="77777777" w:rsidTr="001F5E70">
        <w:trPr>
          <w:trHeight w:val="629"/>
        </w:trPr>
        <w:tc>
          <w:tcPr>
            <w:tcW w:w="1823" w:type="dxa"/>
            <w:tcBorders>
              <w:top w:val="single" w:sz="4" w:space="0" w:color="auto"/>
              <w:bottom w:val="single" w:sz="4" w:space="0" w:color="auto"/>
            </w:tcBorders>
            <w:vAlign w:val="center"/>
          </w:tcPr>
          <w:p w14:paraId="019C4BBB" w14:textId="2D92F0B4" w:rsidR="00232AFD" w:rsidRDefault="00232AFD" w:rsidP="001F5E70">
            <w:pPr>
              <w:jc w:val="center"/>
              <w:rPr>
                <w:rFonts w:cstheme="minorHAnsi"/>
                <w:bCs/>
              </w:rPr>
            </w:pPr>
            <w:r>
              <w:rPr>
                <w:rFonts w:cstheme="minorHAnsi"/>
                <w:bCs/>
              </w:rPr>
              <w:t>New Cover Class Identifier</w:t>
            </w:r>
          </w:p>
        </w:tc>
        <w:tc>
          <w:tcPr>
            <w:tcW w:w="1823" w:type="dxa"/>
            <w:tcBorders>
              <w:top w:val="single" w:sz="4" w:space="0" w:color="auto"/>
              <w:bottom w:val="single" w:sz="4" w:space="0" w:color="auto"/>
            </w:tcBorders>
            <w:vAlign w:val="center"/>
          </w:tcPr>
          <w:p w14:paraId="6411F243" w14:textId="672A08FA" w:rsidR="00232AFD" w:rsidRDefault="00232AFD" w:rsidP="001F5E70">
            <w:pPr>
              <w:jc w:val="center"/>
              <w:rPr>
                <w:rFonts w:cstheme="minorHAnsi"/>
                <w:bCs/>
              </w:rPr>
            </w:pPr>
            <w:r>
              <w:rPr>
                <w:rFonts w:cstheme="minorHAnsi"/>
                <w:bCs/>
              </w:rPr>
              <w:t>Represented Range in % Cover</w:t>
            </w:r>
          </w:p>
        </w:tc>
        <w:tc>
          <w:tcPr>
            <w:tcW w:w="1934" w:type="dxa"/>
            <w:tcBorders>
              <w:top w:val="single" w:sz="4" w:space="0" w:color="auto"/>
              <w:bottom w:val="single" w:sz="4" w:space="0" w:color="auto"/>
            </w:tcBorders>
            <w:vAlign w:val="center"/>
          </w:tcPr>
          <w:p w14:paraId="1F87F06D" w14:textId="18BA51F5" w:rsidR="00232AFD" w:rsidRDefault="00EC354E" w:rsidP="001F5E70">
            <w:pPr>
              <w:jc w:val="center"/>
              <w:rPr>
                <w:rFonts w:cstheme="minorHAnsi"/>
                <w:bCs/>
              </w:rPr>
            </w:pPr>
            <w:r>
              <w:rPr>
                <w:rFonts w:cstheme="minorHAnsi"/>
                <w:bCs/>
              </w:rPr>
              <w:t>Assigned Identifier to Original Class</w:t>
            </w:r>
          </w:p>
        </w:tc>
        <w:tc>
          <w:tcPr>
            <w:tcW w:w="1350" w:type="dxa"/>
            <w:tcBorders>
              <w:top w:val="single" w:sz="4" w:space="0" w:color="auto"/>
              <w:bottom w:val="single" w:sz="4" w:space="0" w:color="auto"/>
            </w:tcBorders>
            <w:vAlign w:val="center"/>
          </w:tcPr>
          <w:p w14:paraId="3D1F3CBF" w14:textId="48D70D4B" w:rsidR="00232AFD" w:rsidRDefault="00232AFD" w:rsidP="001F5E70">
            <w:pPr>
              <w:jc w:val="center"/>
              <w:rPr>
                <w:rFonts w:cstheme="minorHAnsi"/>
                <w:bCs/>
              </w:rPr>
            </w:pPr>
            <w:r>
              <w:rPr>
                <w:rFonts w:cstheme="minorHAnsi"/>
                <w:bCs/>
              </w:rPr>
              <w:t>Original Identifier</w:t>
            </w:r>
          </w:p>
        </w:tc>
        <w:tc>
          <w:tcPr>
            <w:tcW w:w="2186" w:type="dxa"/>
            <w:tcBorders>
              <w:top w:val="single" w:sz="4" w:space="0" w:color="auto"/>
              <w:bottom w:val="single" w:sz="4" w:space="0" w:color="auto"/>
            </w:tcBorders>
            <w:vAlign w:val="center"/>
          </w:tcPr>
          <w:p w14:paraId="726A393C" w14:textId="10B762DC" w:rsidR="00232AFD" w:rsidRDefault="00EC354E" w:rsidP="001F5E70">
            <w:pPr>
              <w:jc w:val="center"/>
              <w:rPr>
                <w:rFonts w:cstheme="minorHAnsi"/>
                <w:bCs/>
              </w:rPr>
            </w:pPr>
            <w:r>
              <w:rPr>
                <w:rFonts w:cstheme="minorHAnsi"/>
                <w:bCs/>
              </w:rPr>
              <w:t xml:space="preserve">Original </w:t>
            </w:r>
            <w:r w:rsidR="00232AFD">
              <w:rPr>
                <w:rFonts w:cstheme="minorHAnsi"/>
                <w:bCs/>
              </w:rPr>
              <w:t>Represented Range in % Cover</w:t>
            </w:r>
          </w:p>
        </w:tc>
      </w:tr>
      <w:tr w:rsidR="00232AFD" w14:paraId="645522D6" w14:textId="77777777" w:rsidTr="001F5E70">
        <w:trPr>
          <w:trHeight w:val="305"/>
        </w:trPr>
        <w:tc>
          <w:tcPr>
            <w:tcW w:w="1823" w:type="dxa"/>
            <w:tcBorders>
              <w:top w:val="single" w:sz="4" w:space="0" w:color="auto"/>
            </w:tcBorders>
            <w:vAlign w:val="center"/>
          </w:tcPr>
          <w:p w14:paraId="4F77851B" w14:textId="495F5FAB" w:rsidR="00232AFD" w:rsidRDefault="00EC354E" w:rsidP="001F5E70">
            <w:pPr>
              <w:jc w:val="center"/>
              <w:rPr>
                <w:rFonts w:cstheme="minorHAnsi"/>
                <w:bCs/>
              </w:rPr>
            </w:pPr>
            <w:r>
              <w:rPr>
                <w:rFonts w:cstheme="minorHAnsi"/>
                <w:bCs/>
              </w:rPr>
              <w:t>0</w:t>
            </w:r>
          </w:p>
        </w:tc>
        <w:tc>
          <w:tcPr>
            <w:tcW w:w="1823" w:type="dxa"/>
            <w:tcBorders>
              <w:top w:val="single" w:sz="4" w:space="0" w:color="auto"/>
            </w:tcBorders>
            <w:vAlign w:val="center"/>
          </w:tcPr>
          <w:p w14:paraId="373A41BD" w14:textId="71F57CD5" w:rsidR="00232AFD" w:rsidRDefault="001A265A" w:rsidP="001F5E70">
            <w:pPr>
              <w:jc w:val="center"/>
              <w:rPr>
                <w:rFonts w:cstheme="minorHAnsi"/>
                <w:bCs/>
              </w:rPr>
            </w:pPr>
            <w:r>
              <w:rPr>
                <w:rFonts w:cstheme="minorHAnsi"/>
                <w:bCs/>
              </w:rPr>
              <w:t>Unclassified</w:t>
            </w:r>
          </w:p>
        </w:tc>
        <w:tc>
          <w:tcPr>
            <w:tcW w:w="1934" w:type="dxa"/>
            <w:tcBorders>
              <w:top w:val="single" w:sz="4" w:space="0" w:color="auto"/>
            </w:tcBorders>
            <w:vAlign w:val="center"/>
          </w:tcPr>
          <w:p w14:paraId="50F8BCD6" w14:textId="0A658047" w:rsidR="00232AFD" w:rsidRDefault="00920A69" w:rsidP="001F5E70">
            <w:pPr>
              <w:jc w:val="center"/>
              <w:rPr>
                <w:rFonts w:cstheme="minorHAnsi"/>
                <w:bCs/>
              </w:rPr>
            </w:pPr>
            <w:r>
              <w:rPr>
                <w:rFonts w:cstheme="minorHAnsi"/>
                <w:bCs/>
              </w:rPr>
              <w:t>-</w:t>
            </w:r>
          </w:p>
        </w:tc>
        <w:tc>
          <w:tcPr>
            <w:tcW w:w="1350" w:type="dxa"/>
            <w:tcBorders>
              <w:top w:val="single" w:sz="4" w:space="0" w:color="auto"/>
            </w:tcBorders>
            <w:vAlign w:val="center"/>
          </w:tcPr>
          <w:p w14:paraId="71713B06" w14:textId="72F6D1B9" w:rsidR="00232AFD" w:rsidRDefault="00920A69" w:rsidP="001F5E70">
            <w:pPr>
              <w:jc w:val="center"/>
              <w:rPr>
                <w:rFonts w:cstheme="minorHAnsi"/>
                <w:bCs/>
              </w:rPr>
            </w:pPr>
            <w:r>
              <w:rPr>
                <w:rFonts w:cstheme="minorHAnsi"/>
                <w:bCs/>
              </w:rPr>
              <w:t>-</w:t>
            </w:r>
          </w:p>
        </w:tc>
        <w:tc>
          <w:tcPr>
            <w:tcW w:w="2186" w:type="dxa"/>
            <w:tcBorders>
              <w:top w:val="single" w:sz="4" w:space="0" w:color="auto"/>
            </w:tcBorders>
            <w:vAlign w:val="center"/>
          </w:tcPr>
          <w:p w14:paraId="1FF25ADB" w14:textId="01D88D50" w:rsidR="00232AFD" w:rsidRDefault="00920A69" w:rsidP="001F5E70">
            <w:pPr>
              <w:jc w:val="center"/>
              <w:rPr>
                <w:rFonts w:cstheme="minorHAnsi"/>
                <w:bCs/>
              </w:rPr>
            </w:pPr>
            <w:r>
              <w:rPr>
                <w:rFonts w:cstheme="minorHAnsi"/>
                <w:bCs/>
              </w:rPr>
              <w:t>-</w:t>
            </w:r>
          </w:p>
        </w:tc>
      </w:tr>
      <w:tr w:rsidR="00920A69" w14:paraId="47145803" w14:textId="77777777" w:rsidTr="001F5E70">
        <w:trPr>
          <w:trHeight w:val="225"/>
        </w:trPr>
        <w:tc>
          <w:tcPr>
            <w:tcW w:w="1823" w:type="dxa"/>
            <w:vAlign w:val="center"/>
          </w:tcPr>
          <w:p w14:paraId="31265551" w14:textId="6AE5EF3F" w:rsidR="00920A69" w:rsidRDefault="00920A69" w:rsidP="001F5E70">
            <w:pPr>
              <w:jc w:val="center"/>
              <w:rPr>
                <w:rFonts w:cstheme="minorHAnsi"/>
                <w:bCs/>
              </w:rPr>
            </w:pPr>
            <w:r>
              <w:rPr>
                <w:rFonts w:cstheme="minorHAnsi"/>
                <w:bCs/>
              </w:rPr>
              <w:t>1</w:t>
            </w:r>
          </w:p>
        </w:tc>
        <w:tc>
          <w:tcPr>
            <w:tcW w:w="1823" w:type="dxa"/>
            <w:vAlign w:val="center"/>
          </w:tcPr>
          <w:p w14:paraId="26A3DBA5" w14:textId="3EE6E903" w:rsidR="00920A69" w:rsidRDefault="00920A69" w:rsidP="001F5E70">
            <w:pPr>
              <w:jc w:val="center"/>
              <w:rPr>
                <w:rFonts w:cstheme="minorHAnsi"/>
                <w:bCs/>
              </w:rPr>
            </w:pPr>
            <w:r>
              <w:rPr>
                <w:rFonts w:cstheme="minorHAnsi"/>
                <w:bCs/>
              </w:rPr>
              <w:t>0%</w:t>
            </w:r>
          </w:p>
        </w:tc>
        <w:tc>
          <w:tcPr>
            <w:tcW w:w="1934" w:type="dxa"/>
            <w:vAlign w:val="center"/>
          </w:tcPr>
          <w:p w14:paraId="772E0CE6" w14:textId="32C0D59F" w:rsidR="00920A69" w:rsidRDefault="00920A69" w:rsidP="001F5E70">
            <w:pPr>
              <w:jc w:val="center"/>
              <w:rPr>
                <w:rFonts w:cstheme="minorHAnsi"/>
                <w:bCs/>
              </w:rPr>
            </w:pPr>
            <w:r>
              <w:rPr>
                <w:rFonts w:cstheme="minorHAnsi"/>
                <w:bCs/>
              </w:rPr>
              <w:t>1</w:t>
            </w:r>
          </w:p>
        </w:tc>
        <w:tc>
          <w:tcPr>
            <w:tcW w:w="1350" w:type="dxa"/>
            <w:vAlign w:val="center"/>
          </w:tcPr>
          <w:p w14:paraId="3CB1CA17" w14:textId="71C2EC30" w:rsidR="00920A69" w:rsidRDefault="00920A69" w:rsidP="001F5E70">
            <w:pPr>
              <w:jc w:val="center"/>
              <w:rPr>
                <w:rFonts w:cstheme="minorHAnsi"/>
                <w:bCs/>
              </w:rPr>
            </w:pPr>
            <w:r>
              <w:rPr>
                <w:rFonts w:cstheme="minorHAnsi"/>
                <w:bCs/>
              </w:rPr>
              <w:t>0</w:t>
            </w:r>
          </w:p>
        </w:tc>
        <w:tc>
          <w:tcPr>
            <w:tcW w:w="2186" w:type="dxa"/>
            <w:vAlign w:val="center"/>
          </w:tcPr>
          <w:p w14:paraId="0BA2BBFC" w14:textId="3B85FD18" w:rsidR="00920A69" w:rsidRDefault="00920A69" w:rsidP="001F5E70">
            <w:pPr>
              <w:jc w:val="center"/>
              <w:rPr>
                <w:rFonts w:cstheme="minorHAnsi"/>
                <w:bCs/>
              </w:rPr>
            </w:pPr>
            <w:r>
              <w:rPr>
                <w:rFonts w:cstheme="minorHAnsi"/>
                <w:bCs/>
              </w:rPr>
              <w:t>0%</w:t>
            </w:r>
          </w:p>
        </w:tc>
      </w:tr>
      <w:tr w:rsidR="00920A69" w14:paraId="78B0CAB7" w14:textId="77777777" w:rsidTr="001F5E70">
        <w:trPr>
          <w:trHeight w:val="305"/>
        </w:trPr>
        <w:tc>
          <w:tcPr>
            <w:tcW w:w="1823" w:type="dxa"/>
            <w:vAlign w:val="center"/>
          </w:tcPr>
          <w:p w14:paraId="728157F5" w14:textId="121832B5" w:rsidR="00920A69" w:rsidRDefault="00920A69" w:rsidP="001F5E70">
            <w:pPr>
              <w:jc w:val="center"/>
              <w:rPr>
                <w:rFonts w:cstheme="minorHAnsi"/>
                <w:bCs/>
              </w:rPr>
            </w:pPr>
            <w:r>
              <w:rPr>
                <w:rFonts w:cstheme="minorHAnsi"/>
                <w:bCs/>
              </w:rPr>
              <w:t>2</w:t>
            </w:r>
          </w:p>
        </w:tc>
        <w:tc>
          <w:tcPr>
            <w:tcW w:w="1823" w:type="dxa"/>
            <w:vAlign w:val="center"/>
          </w:tcPr>
          <w:p w14:paraId="67184F48" w14:textId="39E78EE5" w:rsidR="00920A69" w:rsidRDefault="00920A69" w:rsidP="001F5E70">
            <w:pPr>
              <w:jc w:val="center"/>
              <w:rPr>
                <w:rFonts w:cstheme="minorHAnsi"/>
                <w:bCs/>
              </w:rPr>
            </w:pPr>
            <w:r>
              <w:rPr>
                <w:rFonts w:cstheme="minorHAnsi"/>
                <w:bCs/>
              </w:rPr>
              <w:t>&gt; 0% to &lt;= 5%</w:t>
            </w:r>
          </w:p>
        </w:tc>
        <w:tc>
          <w:tcPr>
            <w:tcW w:w="1934" w:type="dxa"/>
            <w:vAlign w:val="center"/>
          </w:tcPr>
          <w:p w14:paraId="2AA671F9" w14:textId="2C04F2FC" w:rsidR="00920A69" w:rsidRDefault="00920A69" w:rsidP="001F5E70">
            <w:pPr>
              <w:jc w:val="center"/>
              <w:rPr>
                <w:rFonts w:cstheme="minorHAnsi"/>
                <w:bCs/>
              </w:rPr>
            </w:pPr>
            <w:r>
              <w:rPr>
                <w:rFonts w:cstheme="minorHAnsi"/>
                <w:bCs/>
              </w:rPr>
              <w:t>2</w:t>
            </w:r>
          </w:p>
        </w:tc>
        <w:tc>
          <w:tcPr>
            <w:tcW w:w="1350" w:type="dxa"/>
            <w:vAlign w:val="center"/>
          </w:tcPr>
          <w:p w14:paraId="4E6F17C0" w14:textId="4010F26D" w:rsidR="00920A69" w:rsidRDefault="00920A69" w:rsidP="001F5E70">
            <w:pPr>
              <w:jc w:val="center"/>
              <w:rPr>
                <w:rFonts w:cstheme="minorHAnsi"/>
                <w:bCs/>
              </w:rPr>
            </w:pPr>
            <w:r>
              <w:rPr>
                <w:rFonts w:cstheme="minorHAnsi"/>
                <w:bCs/>
              </w:rPr>
              <w:t>25</w:t>
            </w:r>
          </w:p>
        </w:tc>
        <w:tc>
          <w:tcPr>
            <w:tcW w:w="2186" w:type="dxa"/>
            <w:vAlign w:val="center"/>
          </w:tcPr>
          <w:p w14:paraId="16EF06BB" w14:textId="0279AAA0" w:rsidR="00920A69" w:rsidRDefault="00920A69" w:rsidP="001F5E70">
            <w:pPr>
              <w:jc w:val="center"/>
              <w:rPr>
                <w:rFonts w:cstheme="minorHAnsi"/>
                <w:bCs/>
              </w:rPr>
            </w:pPr>
            <w:r>
              <w:rPr>
                <w:rFonts w:cstheme="minorHAnsi"/>
                <w:bCs/>
              </w:rPr>
              <w:t>&gt; 0% to &lt;= 25%</w:t>
            </w:r>
          </w:p>
        </w:tc>
      </w:tr>
      <w:tr w:rsidR="00920A69" w14:paraId="173B0D0D" w14:textId="77777777" w:rsidTr="001F5E70">
        <w:trPr>
          <w:trHeight w:val="360"/>
        </w:trPr>
        <w:tc>
          <w:tcPr>
            <w:tcW w:w="1823" w:type="dxa"/>
            <w:vAlign w:val="center"/>
          </w:tcPr>
          <w:p w14:paraId="315DD979" w14:textId="455E161B" w:rsidR="00920A69" w:rsidRDefault="00920A69" w:rsidP="001F5E70">
            <w:pPr>
              <w:jc w:val="center"/>
              <w:rPr>
                <w:rFonts w:cstheme="minorHAnsi"/>
                <w:bCs/>
              </w:rPr>
            </w:pPr>
            <w:r>
              <w:rPr>
                <w:rFonts w:cstheme="minorHAnsi"/>
                <w:bCs/>
              </w:rPr>
              <w:t>3</w:t>
            </w:r>
          </w:p>
        </w:tc>
        <w:tc>
          <w:tcPr>
            <w:tcW w:w="1823" w:type="dxa"/>
            <w:vAlign w:val="center"/>
          </w:tcPr>
          <w:p w14:paraId="786CCEB2" w14:textId="7FA35EC9" w:rsidR="00920A69" w:rsidRDefault="00920A69" w:rsidP="001F5E70">
            <w:pPr>
              <w:jc w:val="center"/>
              <w:rPr>
                <w:rFonts w:cstheme="minorHAnsi"/>
                <w:bCs/>
              </w:rPr>
            </w:pPr>
            <w:r>
              <w:rPr>
                <w:rFonts w:cstheme="minorHAnsi"/>
                <w:bCs/>
              </w:rPr>
              <w:t>&gt; 5% to &lt;= 25%</w:t>
            </w:r>
          </w:p>
        </w:tc>
        <w:tc>
          <w:tcPr>
            <w:tcW w:w="1934" w:type="dxa"/>
            <w:vAlign w:val="center"/>
          </w:tcPr>
          <w:p w14:paraId="01427768" w14:textId="51CC5F68" w:rsidR="00920A69" w:rsidRDefault="00920A69" w:rsidP="001F5E70">
            <w:pPr>
              <w:jc w:val="center"/>
              <w:rPr>
                <w:rFonts w:cstheme="minorHAnsi"/>
                <w:bCs/>
              </w:rPr>
            </w:pPr>
            <w:r>
              <w:rPr>
                <w:rFonts w:cstheme="minorHAnsi"/>
                <w:bCs/>
              </w:rPr>
              <w:t>3</w:t>
            </w:r>
          </w:p>
        </w:tc>
        <w:tc>
          <w:tcPr>
            <w:tcW w:w="1350" w:type="dxa"/>
            <w:vAlign w:val="center"/>
          </w:tcPr>
          <w:p w14:paraId="6DEB8441" w14:textId="29503C5A" w:rsidR="00920A69" w:rsidRDefault="00920A69" w:rsidP="001F5E70">
            <w:pPr>
              <w:jc w:val="center"/>
              <w:rPr>
                <w:rFonts w:cstheme="minorHAnsi"/>
                <w:bCs/>
              </w:rPr>
            </w:pPr>
            <w:r>
              <w:rPr>
                <w:rFonts w:cstheme="minorHAnsi"/>
                <w:bCs/>
              </w:rPr>
              <w:t>50</w:t>
            </w:r>
          </w:p>
        </w:tc>
        <w:tc>
          <w:tcPr>
            <w:tcW w:w="2186" w:type="dxa"/>
            <w:vAlign w:val="center"/>
          </w:tcPr>
          <w:p w14:paraId="7F3DA9A5" w14:textId="1AD7B195" w:rsidR="00920A69" w:rsidRDefault="00920A69" w:rsidP="001F5E70">
            <w:pPr>
              <w:jc w:val="center"/>
              <w:rPr>
                <w:rFonts w:cstheme="minorHAnsi"/>
                <w:bCs/>
              </w:rPr>
            </w:pPr>
            <w:r>
              <w:rPr>
                <w:rFonts w:cstheme="minorHAnsi"/>
                <w:bCs/>
              </w:rPr>
              <w:t xml:space="preserve">&gt; 25% to &lt;= </w:t>
            </w:r>
            <w:r w:rsidR="00273227">
              <w:rPr>
                <w:rFonts w:cstheme="minorHAnsi"/>
                <w:bCs/>
              </w:rPr>
              <w:t>50</w:t>
            </w:r>
            <w:r>
              <w:rPr>
                <w:rFonts w:cstheme="minorHAnsi"/>
                <w:bCs/>
              </w:rPr>
              <w:t>%</w:t>
            </w:r>
          </w:p>
        </w:tc>
      </w:tr>
      <w:tr w:rsidR="00891781" w14:paraId="71386799" w14:textId="77777777" w:rsidTr="001F5E70">
        <w:trPr>
          <w:trHeight w:val="305"/>
        </w:trPr>
        <w:tc>
          <w:tcPr>
            <w:tcW w:w="1823" w:type="dxa"/>
            <w:vMerge w:val="restart"/>
            <w:vAlign w:val="center"/>
          </w:tcPr>
          <w:p w14:paraId="495EC3C5" w14:textId="4582E72B" w:rsidR="00891781" w:rsidRDefault="00891781" w:rsidP="001F5E70">
            <w:pPr>
              <w:jc w:val="center"/>
              <w:rPr>
                <w:rFonts w:cstheme="minorHAnsi"/>
                <w:bCs/>
              </w:rPr>
            </w:pPr>
            <w:r>
              <w:rPr>
                <w:rFonts w:cstheme="minorHAnsi"/>
                <w:bCs/>
              </w:rPr>
              <w:t>4</w:t>
            </w:r>
          </w:p>
        </w:tc>
        <w:tc>
          <w:tcPr>
            <w:tcW w:w="1823" w:type="dxa"/>
            <w:vMerge w:val="restart"/>
            <w:vAlign w:val="center"/>
          </w:tcPr>
          <w:p w14:paraId="538937C1" w14:textId="5BB4453A" w:rsidR="00891781" w:rsidRDefault="00891781" w:rsidP="001F5E70">
            <w:pPr>
              <w:jc w:val="center"/>
              <w:rPr>
                <w:rFonts w:cstheme="minorHAnsi"/>
                <w:bCs/>
              </w:rPr>
            </w:pPr>
            <w:r>
              <w:rPr>
                <w:rFonts w:cstheme="minorHAnsi"/>
                <w:bCs/>
              </w:rPr>
              <w:t>&gt; 25% to &lt;= 100%</w:t>
            </w:r>
          </w:p>
        </w:tc>
        <w:tc>
          <w:tcPr>
            <w:tcW w:w="1934" w:type="dxa"/>
            <w:vAlign w:val="center"/>
          </w:tcPr>
          <w:p w14:paraId="522CC320" w14:textId="61DC1A7A" w:rsidR="00891781" w:rsidRDefault="00891781" w:rsidP="001F5E70">
            <w:pPr>
              <w:jc w:val="center"/>
              <w:rPr>
                <w:rFonts w:cstheme="minorHAnsi"/>
                <w:bCs/>
              </w:rPr>
            </w:pPr>
            <w:r>
              <w:rPr>
                <w:rFonts w:cstheme="minorHAnsi"/>
                <w:bCs/>
              </w:rPr>
              <w:t>4</w:t>
            </w:r>
          </w:p>
        </w:tc>
        <w:tc>
          <w:tcPr>
            <w:tcW w:w="1350" w:type="dxa"/>
            <w:vAlign w:val="center"/>
          </w:tcPr>
          <w:p w14:paraId="1A467E91" w14:textId="48244898" w:rsidR="00891781" w:rsidRDefault="00891781" w:rsidP="001F5E70">
            <w:pPr>
              <w:jc w:val="center"/>
              <w:rPr>
                <w:rFonts w:cstheme="minorHAnsi"/>
                <w:bCs/>
              </w:rPr>
            </w:pPr>
            <w:r>
              <w:rPr>
                <w:rFonts w:cstheme="minorHAnsi"/>
                <w:bCs/>
              </w:rPr>
              <w:t>75</w:t>
            </w:r>
          </w:p>
        </w:tc>
        <w:tc>
          <w:tcPr>
            <w:tcW w:w="2186" w:type="dxa"/>
            <w:vAlign w:val="center"/>
          </w:tcPr>
          <w:p w14:paraId="1D722F49" w14:textId="2F963415" w:rsidR="00891781" w:rsidRDefault="00891781" w:rsidP="001F5E70">
            <w:pPr>
              <w:jc w:val="center"/>
              <w:rPr>
                <w:rFonts w:cstheme="minorHAnsi"/>
                <w:bCs/>
              </w:rPr>
            </w:pPr>
            <w:r>
              <w:rPr>
                <w:rFonts w:cstheme="minorHAnsi"/>
                <w:bCs/>
              </w:rPr>
              <w:t>&gt; 50% to &lt;= 75%</w:t>
            </w:r>
          </w:p>
        </w:tc>
      </w:tr>
      <w:tr w:rsidR="00891781" w14:paraId="23FDD9DA" w14:textId="77777777" w:rsidTr="001F5E70">
        <w:trPr>
          <w:trHeight w:val="305"/>
        </w:trPr>
        <w:tc>
          <w:tcPr>
            <w:tcW w:w="1823" w:type="dxa"/>
            <w:vMerge/>
            <w:tcBorders>
              <w:bottom w:val="double" w:sz="4" w:space="0" w:color="auto"/>
            </w:tcBorders>
            <w:vAlign w:val="center"/>
          </w:tcPr>
          <w:p w14:paraId="4F7069B0" w14:textId="4A44BEB9" w:rsidR="00891781" w:rsidRDefault="00891781" w:rsidP="001F5E70">
            <w:pPr>
              <w:jc w:val="center"/>
              <w:rPr>
                <w:rFonts w:cstheme="minorHAnsi"/>
                <w:bCs/>
              </w:rPr>
            </w:pPr>
          </w:p>
        </w:tc>
        <w:tc>
          <w:tcPr>
            <w:tcW w:w="1823" w:type="dxa"/>
            <w:vMerge/>
            <w:tcBorders>
              <w:bottom w:val="double" w:sz="4" w:space="0" w:color="auto"/>
            </w:tcBorders>
            <w:vAlign w:val="center"/>
          </w:tcPr>
          <w:p w14:paraId="26936718" w14:textId="58A63FAE" w:rsidR="00891781" w:rsidRDefault="00891781" w:rsidP="001F5E70">
            <w:pPr>
              <w:jc w:val="center"/>
              <w:rPr>
                <w:rFonts w:cstheme="minorHAnsi"/>
                <w:bCs/>
              </w:rPr>
            </w:pPr>
          </w:p>
        </w:tc>
        <w:tc>
          <w:tcPr>
            <w:tcW w:w="1934" w:type="dxa"/>
            <w:tcBorders>
              <w:bottom w:val="double" w:sz="4" w:space="0" w:color="auto"/>
            </w:tcBorders>
            <w:vAlign w:val="center"/>
          </w:tcPr>
          <w:p w14:paraId="7FE6DB9B" w14:textId="1715073B" w:rsidR="00891781" w:rsidRDefault="00891781" w:rsidP="001F5E70">
            <w:pPr>
              <w:jc w:val="center"/>
              <w:rPr>
                <w:rFonts w:cstheme="minorHAnsi"/>
                <w:bCs/>
              </w:rPr>
            </w:pPr>
            <w:r>
              <w:rPr>
                <w:rFonts w:cstheme="minorHAnsi"/>
                <w:bCs/>
              </w:rPr>
              <w:t>5</w:t>
            </w:r>
          </w:p>
        </w:tc>
        <w:tc>
          <w:tcPr>
            <w:tcW w:w="1350" w:type="dxa"/>
            <w:tcBorders>
              <w:bottom w:val="double" w:sz="4" w:space="0" w:color="auto"/>
            </w:tcBorders>
            <w:vAlign w:val="center"/>
          </w:tcPr>
          <w:p w14:paraId="5683CBFC" w14:textId="1663DAE4" w:rsidR="00891781" w:rsidRDefault="00891781" w:rsidP="001F5E70">
            <w:pPr>
              <w:jc w:val="center"/>
              <w:rPr>
                <w:rFonts w:cstheme="minorHAnsi"/>
                <w:bCs/>
              </w:rPr>
            </w:pPr>
            <w:r>
              <w:rPr>
                <w:rFonts w:cstheme="minorHAnsi"/>
                <w:bCs/>
              </w:rPr>
              <w:t>100</w:t>
            </w:r>
          </w:p>
        </w:tc>
        <w:tc>
          <w:tcPr>
            <w:tcW w:w="2186" w:type="dxa"/>
            <w:tcBorders>
              <w:bottom w:val="double" w:sz="4" w:space="0" w:color="auto"/>
            </w:tcBorders>
            <w:vAlign w:val="center"/>
          </w:tcPr>
          <w:p w14:paraId="193553FF" w14:textId="6B7C0346" w:rsidR="00891781" w:rsidRDefault="00891781" w:rsidP="001F5E70">
            <w:pPr>
              <w:jc w:val="center"/>
              <w:rPr>
                <w:rFonts w:cstheme="minorHAnsi"/>
                <w:bCs/>
              </w:rPr>
            </w:pPr>
            <w:r>
              <w:rPr>
                <w:rFonts w:cstheme="minorHAnsi"/>
                <w:bCs/>
              </w:rPr>
              <w:t>&gt; 75% to &lt;= 100%</w:t>
            </w:r>
          </w:p>
        </w:tc>
      </w:tr>
    </w:tbl>
    <w:p w14:paraId="60DFE35A" w14:textId="026B0461" w:rsidR="00066A68" w:rsidRPr="006C7CB8" w:rsidRDefault="006C581F" w:rsidP="00AE1035">
      <w:pPr>
        <w:rPr>
          <w:rFonts w:cstheme="minorHAnsi"/>
          <w:bCs/>
        </w:rPr>
      </w:pPr>
      <w:r>
        <w:rPr>
          <w:rFonts w:cstheme="minorHAnsi"/>
          <w:bCs/>
        </w:rPr>
        <w:t xml:space="preserve">  </w:t>
      </w:r>
    </w:p>
    <w:p w14:paraId="5739098B" w14:textId="26F8C0DB" w:rsidR="0083081F" w:rsidRDefault="6B72D400" w:rsidP="2A6E2178">
      <w:r w:rsidRPr="2A6E2178">
        <w:t xml:space="preserve">Using the </w:t>
      </w:r>
      <w:r w:rsidR="0E0173AA" w:rsidRPr="2A6E2178">
        <w:t xml:space="preserve">quadrat </w:t>
      </w:r>
      <w:r w:rsidR="718373E4" w:rsidRPr="2A6E2178">
        <w:t>cover data,</w:t>
      </w:r>
      <w:r w:rsidRPr="2A6E2178">
        <w:t xml:space="preserve"> polygons along the </w:t>
      </w:r>
      <w:r w:rsidR="13E43F07" w:rsidRPr="2A6E2178">
        <w:t>tracks were reclassified using the new class</w:t>
      </w:r>
      <w:r w:rsidR="48F0596D" w:rsidRPr="2A6E2178">
        <w:t>es</w:t>
      </w:r>
      <w:r w:rsidR="13E43F07" w:rsidRPr="2A6E2178">
        <w:t xml:space="preserve">.  </w:t>
      </w:r>
      <w:r w:rsidR="784C1343" w:rsidRPr="2A6E2178">
        <w:t>An average of foliage within the quadrat</w:t>
      </w:r>
      <w:r w:rsidR="558D3C5F" w:rsidRPr="2A6E2178">
        <w:t xml:space="preserve">s was used to </w:t>
      </w:r>
      <w:r w:rsidR="718373E4" w:rsidRPr="2A6E2178">
        <w:t xml:space="preserve">assign </w:t>
      </w:r>
      <w:r w:rsidR="48F0596D" w:rsidRPr="2A6E2178">
        <w:t>a</w:t>
      </w:r>
      <w:r w:rsidR="718373E4" w:rsidRPr="2A6E2178">
        <w:t xml:space="preserve"> new class</w:t>
      </w:r>
      <w:r w:rsidR="48F0596D" w:rsidRPr="2A6E2178">
        <w:t xml:space="preserve"> </w:t>
      </w:r>
      <w:r w:rsidR="1F2FBED0" w:rsidRPr="2A6E2178">
        <w:t>identifier</w:t>
      </w:r>
      <w:r w:rsidR="718373E4" w:rsidRPr="2A6E2178">
        <w:t>.  If a Time</w:t>
      </w:r>
      <w:r w:rsidR="564F7651" w:rsidRPr="2A6E2178">
        <w:t>d-</w:t>
      </w:r>
      <w:r w:rsidR="718373E4" w:rsidRPr="2A6E2178">
        <w:t xml:space="preserve">meander survey was completed within a given polygon, </w:t>
      </w:r>
      <w:r w:rsidR="0533FB63" w:rsidRPr="2A6E2178">
        <w:t>those</w:t>
      </w:r>
      <w:r w:rsidR="564F7651" w:rsidRPr="2A6E2178">
        <w:t xml:space="preserve"> cover</w:t>
      </w:r>
      <w:r w:rsidR="0533FB63" w:rsidRPr="2A6E2178">
        <w:t xml:space="preserve"> values were given priority for classification</w:t>
      </w:r>
      <w:r w:rsidR="564F7651" w:rsidRPr="2A6E2178">
        <w:t xml:space="preserve"> and the average quadrate values served as a check</w:t>
      </w:r>
      <w:r w:rsidR="0533FB63" w:rsidRPr="2A6E2178">
        <w:t xml:space="preserve">. </w:t>
      </w:r>
      <w:r w:rsidR="708C12D6" w:rsidRPr="2A6E2178">
        <w:t xml:space="preserve">Once </w:t>
      </w:r>
      <w:r w:rsidR="15D2D245" w:rsidRPr="2A6E2178">
        <w:t xml:space="preserve">the polygons overlapping with a given transect were reclassified, </w:t>
      </w:r>
      <w:r w:rsidR="6515782D" w:rsidRPr="2A6E2178">
        <w:t xml:space="preserve">this process could be expanded </w:t>
      </w:r>
      <w:r w:rsidR="4E1832A3" w:rsidRPr="2A6E2178">
        <w:t>to polygons without an associating transect</w:t>
      </w:r>
      <w:r w:rsidR="0EC4C12A" w:rsidRPr="2A6E2178">
        <w:t xml:space="preserve"> using the underlying imagery from the classified polygons as reference.  </w:t>
      </w:r>
      <w:r w:rsidR="0275D413" w:rsidRPr="2A6E2178">
        <w:t xml:space="preserve">If no underlying imagery could be </w:t>
      </w:r>
      <w:r w:rsidR="2C9CF91C" w:rsidRPr="2A6E2178">
        <w:lastRenderedPageBreak/>
        <w:t xml:space="preserve">referenced </w:t>
      </w:r>
      <w:r w:rsidR="5E34A720" w:rsidRPr="2A6E2178">
        <w:t xml:space="preserve">as similar habitat, </w:t>
      </w:r>
      <w:r w:rsidR="0F70117E" w:rsidRPr="2A6E2178">
        <w:t xml:space="preserve">proximity to </w:t>
      </w:r>
      <w:r w:rsidR="48F0596D" w:rsidRPr="2A6E2178">
        <w:t>adjacent polygons of either</w:t>
      </w:r>
      <w:r w:rsidR="0F70117E" w:rsidRPr="2A6E2178">
        <w:t xml:space="preserve"> high or low value</w:t>
      </w:r>
      <w:r w:rsidR="60D02C93" w:rsidRPr="2A6E2178">
        <w:t xml:space="preserve"> classes was </w:t>
      </w:r>
      <w:r w:rsidR="0F5BDA0D" w:rsidRPr="2A6E2178">
        <w:t>considered</w:t>
      </w:r>
      <w:r w:rsidR="60D02C93" w:rsidRPr="2A6E2178">
        <w:t>, along with the original identifier</w:t>
      </w:r>
      <w:r w:rsidR="48F0596D" w:rsidRPr="2A6E2178">
        <w:t xml:space="preserve"> class</w:t>
      </w:r>
      <w:r w:rsidR="60D02C93" w:rsidRPr="2A6E2178">
        <w:t>.</w:t>
      </w:r>
    </w:p>
    <w:p w14:paraId="22635D80" w14:textId="0DC2B103" w:rsidR="0034793F" w:rsidRPr="00425277" w:rsidRDefault="00ED075C" w:rsidP="00AE1035">
      <w:pPr>
        <w:rPr>
          <w:rFonts w:cstheme="minorHAnsi"/>
          <w:bCs/>
        </w:rPr>
      </w:pPr>
      <w:r>
        <w:rPr>
          <w:rFonts w:cstheme="minorHAnsi"/>
          <w:bCs/>
        </w:rPr>
        <w:t>Finally</w:t>
      </w:r>
      <w:r w:rsidR="00BC6185">
        <w:rPr>
          <w:rFonts w:cstheme="minorHAnsi"/>
          <w:bCs/>
        </w:rPr>
        <w:t xml:space="preserve">, </w:t>
      </w:r>
      <w:r>
        <w:rPr>
          <w:rFonts w:cstheme="minorHAnsi"/>
          <w:bCs/>
        </w:rPr>
        <w:t xml:space="preserve">the </w:t>
      </w:r>
      <w:r w:rsidR="003E0E13">
        <w:rPr>
          <w:rFonts w:cstheme="minorHAnsi"/>
          <w:bCs/>
        </w:rPr>
        <w:t>calculated</w:t>
      </w:r>
      <w:r w:rsidR="00446297">
        <w:rPr>
          <w:rFonts w:cstheme="minorHAnsi"/>
          <w:bCs/>
        </w:rPr>
        <w:t xml:space="preserve"> values</w:t>
      </w:r>
      <w:r w:rsidR="00985CEE">
        <w:rPr>
          <w:rFonts w:cstheme="minorHAnsi"/>
          <w:bCs/>
        </w:rPr>
        <w:t xml:space="preserve"> </w:t>
      </w:r>
      <w:r>
        <w:rPr>
          <w:rFonts w:cstheme="minorHAnsi"/>
          <w:bCs/>
        </w:rPr>
        <w:t>of</w:t>
      </w:r>
      <w:r w:rsidR="00985CEE">
        <w:rPr>
          <w:rFonts w:cstheme="minorHAnsi"/>
          <w:bCs/>
        </w:rPr>
        <w:t xml:space="preserve"> </w:t>
      </w:r>
      <w:r w:rsidR="00223F7F">
        <w:rPr>
          <w:rFonts w:cstheme="minorHAnsi"/>
          <w:bCs/>
        </w:rPr>
        <w:t xml:space="preserve">weighted </w:t>
      </w:r>
      <w:proofErr w:type="spellStart"/>
      <w:r w:rsidR="00F07C26" w:rsidRPr="00F07C26">
        <w:rPr>
          <w:rFonts w:cstheme="minorHAnsi"/>
          <w:bCs/>
        </w:rPr>
        <w:t>mean</w:t>
      </w:r>
      <w:r w:rsidR="00F07C26" w:rsidRPr="00C80ED6">
        <w:rPr>
          <w:rFonts w:cstheme="minorHAnsi"/>
          <w:bCs/>
          <w:i/>
        </w:rPr>
        <w:t>C</w:t>
      </w:r>
      <w:proofErr w:type="spellEnd"/>
      <w:r w:rsidR="00F07C26">
        <w:rPr>
          <w:rFonts w:cstheme="minorHAnsi"/>
          <w:bCs/>
        </w:rPr>
        <w:t xml:space="preserve"> </w:t>
      </w:r>
      <w:r w:rsidR="00BC6185">
        <w:rPr>
          <w:rFonts w:cstheme="minorHAnsi"/>
          <w:bCs/>
        </w:rPr>
        <w:t>were applied as</w:t>
      </w:r>
      <w:r w:rsidR="008E438C">
        <w:rPr>
          <w:rFonts w:cstheme="minorHAnsi"/>
          <w:bCs/>
        </w:rPr>
        <w:t xml:space="preserve"> a metric for floristic quality of a given poly</w:t>
      </w:r>
      <w:r w:rsidR="00BC6185">
        <w:rPr>
          <w:rFonts w:cstheme="minorHAnsi"/>
          <w:bCs/>
        </w:rPr>
        <w:t>gon</w:t>
      </w:r>
      <w:r w:rsidR="00985CEE">
        <w:rPr>
          <w:rFonts w:cstheme="minorHAnsi"/>
          <w:bCs/>
        </w:rPr>
        <w:t>.</w:t>
      </w:r>
      <w:r w:rsidR="00AF4060">
        <w:rPr>
          <w:rFonts w:cstheme="minorHAnsi"/>
          <w:bCs/>
        </w:rPr>
        <w:t xml:space="preserve">  </w:t>
      </w:r>
      <w:r w:rsidR="00B276ED">
        <w:rPr>
          <w:rFonts w:cstheme="minorHAnsi"/>
          <w:bCs/>
        </w:rPr>
        <w:t>T</w:t>
      </w:r>
      <w:r w:rsidR="00081418">
        <w:rPr>
          <w:rFonts w:cstheme="minorHAnsi"/>
          <w:bCs/>
        </w:rPr>
        <w:t xml:space="preserve">he georeferenced </w:t>
      </w:r>
      <w:r w:rsidR="003C5C26">
        <w:rPr>
          <w:rFonts w:cstheme="minorHAnsi"/>
          <w:bCs/>
        </w:rPr>
        <w:t>quadrate</w:t>
      </w:r>
      <w:r w:rsidR="003A7AD2">
        <w:rPr>
          <w:rFonts w:cstheme="minorHAnsi"/>
          <w:bCs/>
        </w:rPr>
        <w:t>s</w:t>
      </w:r>
      <w:r w:rsidR="00B276ED">
        <w:rPr>
          <w:rFonts w:cstheme="minorHAnsi"/>
          <w:bCs/>
        </w:rPr>
        <w:t xml:space="preserve"> </w:t>
      </w:r>
      <w:r w:rsidR="007E6BB0">
        <w:rPr>
          <w:rFonts w:cstheme="minorHAnsi"/>
          <w:bCs/>
        </w:rPr>
        <w:t>with</w:t>
      </w:r>
      <w:r w:rsidR="003C5C26">
        <w:rPr>
          <w:rFonts w:cstheme="minorHAnsi"/>
          <w:bCs/>
        </w:rPr>
        <w:t xml:space="preserve"> weighted </w:t>
      </w:r>
      <w:proofErr w:type="spellStart"/>
      <w:r w:rsidR="003C5C26">
        <w:rPr>
          <w:rFonts w:cstheme="minorHAnsi"/>
          <w:bCs/>
        </w:rPr>
        <w:t>mean</w:t>
      </w:r>
      <w:r w:rsidR="003C5C26">
        <w:rPr>
          <w:rFonts w:cstheme="minorHAnsi"/>
          <w:bCs/>
          <w:i/>
        </w:rPr>
        <w:t>C</w:t>
      </w:r>
      <w:proofErr w:type="spellEnd"/>
      <w:r w:rsidR="003C5C26">
        <w:rPr>
          <w:rFonts w:cstheme="minorHAnsi"/>
          <w:bCs/>
        </w:rPr>
        <w:t xml:space="preserve"> values were used to d</w:t>
      </w:r>
      <w:r w:rsidR="004A6EF6">
        <w:rPr>
          <w:rFonts w:cstheme="minorHAnsi"/>
          <w:bCs/>
        </w:rPr>
        <w:t xml:space="preserve">etermine </w:t>
      </w:r>
      <w:r w:rsidR="00BC6097">
        <w:rPr>
          <w:rFonts w:cstheme="minorHAnsi"/>
          <w:bCs/>
        </w:rPr>
        <w:t xml:space="preserve">the estimated </w:t>
      </w:r>
      <w:proofErr w:type="spellStart"/>
      <w:r w:rsidR="003C1CD2">
        <w:rPr>
          <w:rFonts w:cstheme="minorHAnsi"/>
          <w:bCs/>
        </w:rPr>
        <w:t>mean</w:t>
      </w:r>
      <w:r w:rsidR="003C1CD2">
        <w:rPr>
          <w:rFonts w:cstheme="minorHAnsi"/>
          <w:bCs/>
          <w:i/>
        </w:rPr>
        <w:t>C</w:t>
      </w:r>
      <w:proofErr w:type="spellEnd"/>
      <w:r w:rsidR="003C1CD2">
        <w:rPr>
          <w:rFonts w:cstheme="minorHAnsi"/>
          <w:bCs/>
        </w:rPr>
        <w:t xml:space="preserve"> of their</w:t>
      </w:r>
      <w:r w:rsidR="00BC6097">
        <w:rPr>
          <w:rFonts w:cstheme="minorHAnsi"/>
          <w:bCs/>
        </w:rPr>
        <w:t xml:space="preserve"> </w:t>
      </w:r>
      <w:r w:rsidR="002C7CE4">
        <w:rPr>
          <w:rFonts w:cstheme="minorHAnsi"/>
          <w:bCs/>
        </w:rPr>
        <w:t xml:space="preserve">associated polygons.  Whenever possible, </w:t>
      </w:r>
      <w:r w:rsidR="00A6626F">
        <w:rPr>
          <w:rFonts w:cstheme="minorHAnsi"/>
          <w:bCs/>
        </w:rPr>
        <w:t xml:space="preserve">weighted </w:t>
      </w:r>
      <w:proofErr w:type="spellStart"/>
      <w:r w:rsidR="00AB1D3D" w:rsidRPr="00AB1D3D">
        <w:rPr>
          <w:rFonts w:cstheme="minorHAnsi"/>
          <w:bCs/>
        </w:rPr>
        <w:t>mean</w:t>
      </w:r>
      <w:r w:rsidR="00AB1D3D" w:rsidRPr="00C80ED6">
        <w:rPr>
          <w:rFonts w:cstheme="minorHAnsi"/>
          <w:bCs/>
          <w:i/>
        </w:rPr>
        <w:t>C</w:t>
      </w:r>
      <w:proofErr w:type="spellEnd"/>
      <w:r w:rsidR="00AB1D3D">
        <w:rPr>
          <w:rFonts w:cstheme="minorHAnsi"/>
          <w:bCs/>
        </w:rPr>
        <w:t xml:space="preserve"> values from </w:t>
      </w:r>
      <w:r w:rsidR="00832D9A">
        <w:rPr>
          <w:rFonts w:cstheme="minorHAnsi"/>
          <w:bCs/>
        </w:rPr>
        <w:t>T</w:t>
      </w:r>
      <w:r w:rsidR="002C7CE4" w:rsidRPr="00AB1D3D">
        <w:rPr>
          <w:rFonts w:cstheme="minorHAnsi"/>
          <w:bCs/>
        </w:rPr>
        <w:t>ime</w:t>
      </w:r>
      <w:r w:rsidR="00832D9A">
        <w:rPr>
          <w:rFonts w:cstheme="minorHAnsi"/>
          <w:bCs/>
        </w:rPr>
        <w:t>d</w:t>
      </w:r>
      <w:r w:rsidR="002C7CE4">
        <w:rPr>
          <w:rFonts w:cstheme="minorHAnsi"/>
          <w:bCs/>
        </w:rPr>
        <w:t>-meander surveys</w:t>
      </w:r>
      <w:r w:rsidR="00CF2C85">
        <w:rPr>
          <w:rFonts w:cstheme="minorHAnsi"/>
          <w:bCs/>
        </w:rPr>
        <w:t xml:space="preserve"> within </w:t>
      </w:r>
      <w:r w:rsidR="003C1CD2">
        <w:rPr>
          <w:rFonts w:cstheme="minorHAnsi"/>
          <w:bCs/>
        </w:rPr>
        <w:t>the</w:t>
      </w:r>
      <w:r w:rsidR="00CF2C85">
        <w:rPr>
          <w:rFonts w:cstheme="minorHAnsi"/>
          <w:bCs/>
        </w:rPr>
        <w:t xml:space="preserve"> polygon </w:t>
      </w:r>
      <w:r w:rsidR="00AB1D3D">
        <w:rPr>
          <w:rFonts w:cstheme="minorHAnsi"/>
          <w:bCs/>
        </w:rPr>
        <w:t>were used</w:t>
      </w:r>
      <w:r w:rsidR="008B5B85">
        <w:rPr>
          <w:rFonts w:cstheme="minorHAnsi"/>
          <w:bCs/>
        </w:rPr>
        <w:t xml:space="preserve"> in conjunction with</w:t>
      </w:r>
      <w:r w:rsidR="00A6626F">
        <w:rPr>
          <w:rFonts w:cstheme="minorHAnsi"/>
          <w:bCs/>
        </w:rPr>
        <w:t xml:space="preserve"> the average</w:t>
      </w:r>
      <w:r w:rsidR="009C6327">
        <w:rPr>
          <w:rFonts w:cstheme="minorHAnsi"/>
          <w:bCs/>
        </w:rPr>
        <w:t>d</w:t>
      </w:r>
      <w:r w:rsidR="00A6626F">
        <w:rPr>
          <w:rFonts w:cstheme="minorHAnsi"/>
          <w:bCs/>
        </w:rPr>
        <w:t xml:space="preserve"> </w:t>
      </w:r>
      <w:r w:rsidR="009C6327">
        <w:rPr>
          <w:rFonts w:cstheme="minorHAnsi"/>
          <w:bCs/>
        </w:rPr>
        <w:t>quadrat value</w:t>
      </w:r>
      <w:r w:rsidR="003C1CD2">
        <w:rPr>
          <w:rFonts w:cstheme="minorHAnsi"/>
          <w:bCs/>
        </w:rPr>
        <w:t>s</w:t>
      </w:r>
      <w:r w:rsidR="00705AC6">
        <w:rPr>
          <w:rFonts w:cstheme="minorHAnsi"/>
          <w:bCs/>
        </w:rPr>
        <w:t xml:space="preserve"> to estimate the best possible likelihood of a polygons possible </w:t>
      </w:r>
      <w:proofErr w:type="spellStart"/>
      <w:r w:rsidR="00705AC6">
        <w:rPr>
          <w:rFonts w:cstheme="minorHAnsi"/>
          <w:bCs/>
        </w:rPr>
        <w:t>mean</w:t>
      </w:r>
      <w:r w:rsidR="00705AC6" w:rsidRPr="001F5E70">
        <w:rPr>
          <w:rFonts w:cstheme="minorHAnsi"/>
          <w:bCs/>
          <w:i/>
        </w:rPr>
        <w:t>C</w:t>
      </w:r>
      <w:proofErr w:type="spellEnd"/>
      <w:r w:rsidR="003A7AD2">
        <w:rPr>
          <w:rFonts w:cstheme="minorHAnsi"/>
          <w:bCs/>
        </w:rPr>
        <w:t>.</w:t>
      </w:r>
      <w:r w:rsidR="00BA0DA5">
        <w:rPr>
          <w:rFonts w:cstheme="minorHAnsi"/>
          <w:bCs/>
        </w:rPr>
        <w:t xml:space="preserve">  Only whole number values </w:t>
      </w:r>
      <w:r w:rsidR="00350D5D">
        <w:rPr>
          <w:rFonts w:cstheme="minorHAnsi"/>
          <w:bCs/>
        </w:rPr>
        <w:t xml:space="preserve">were assigned to a given </w:t>
      </w:r>
      <w:r w:rsidR="00C80ED6">
        <w:rPr>
          <w:rFonts w:cstheme="minorHAnsi"/>
          <w:bCs/>
        </w:rPr>
        <w:t>polygon</w:t>
      </w:r>
      <w:r w:rsidR="00B27A73">
        <w:rPr>
          <w:rFonts w:cstheme="minorHAnsi"/>
          <w:bCs/>
        </w:rPr>
        <w:t xml:space="preserve"> </w:t>
      </w:r>
      <w:r w:rsidR="0019687A">
        <w:rPr>
          <w:rFonts w:cstheme="minorHAnsi"/>
          <w:bCs/>
        </w:rPr>
        <w:t xml:space="preserve">to limit categories and </w:t>
      </w:r>
      <w:r w:rsidR="006F52F9">
        <w:rPr>
          <w:rFonts w:cstheme="minorHAnsi"/>
          <w:bCs/>
        </w:rPr>
        <w:t xml:space="preserve">emphasize generalization made to polygons </w:t>
      </w:r>
      <w:r w:rsidR="00161A52">
        <w:rPr>
          <w:rFonts w:cstheme="minorHAnsi"/>
          <w:bCs/>
        </w:rPr>
        <w:t xml:space="preserve">not associated </w:t>
      </w:r>
      <w:r w:rsidR="002B4D9B">
        <w:rPr>
          <w:rFonts w:cstheme="minorHAnsi"/>
          <w:bCs/>
        </w:rPr>
        <w:t>with transects</w:t>
      </w:r>
      <w:r w:rsidR="00832D9A">
        <w:rPr>
          <w:rFonts w:cstheme="minorHAnsi"/>
          <w:bCs/>
        </w:rPr>
        <w:t xml:space="preserve"> or Timed-meander surveys</w:t>
      </w:r>
      <w:r w:rsidR="002B4D9B">
        <w:rPr>
          <w:rFonts w:cstheme="minorHAnsi"/>
          <w:bCs/>
        </w:rPr>
        <w:t xml:space="preserve">.  </w:t>
      </w:r>
      <w:r w:rsidR="0042472A">
        <w:rPr>
          <w:rFonts w:cstheme="minorHAnsi"/>
          <w:bCs/>
        </w:rPr>
        <w:t xml:space="preserve">Once </w:t>
      </w:r>
      <w:r w:rsidR="00832D9A">
        <w:rPr>
          <w:rFonts w:cstheme="minorHAnsi"/>
          <w:bCs/>
        </w:rPr>
        <w:t>the</w:t>
      </w:r>
      <w:r w:rsidR="00447270">
        <w:rPr>
          <w:rFonts w:cstheme="minorHAnsi"/>
          <w:bCs/>
        </w:rPr>
        <w:t xml:space="preserve"> estimated </w:t>
      </w:r>
      <w:proofErr w:type="spellStart"/>
      <w:r w:rsidR="00447270">
        <w:rPr>
          <w:rFonts w:cstheme="minorHAnsi"/>
          <w:bCs/>
        </w:rPr>
        <w:t>mean</w:t>
      </w:r>
      <w:r w:rsidR="00447270">
        <w:rPr>
          <w:rFonts w:cstheme="minorHAnsi"/>
          <w:bCs/>
          <w:i/>
        </w:rPr>
        <w:t>C</w:t>
      </w:r>
      <w:proofErr w:type="spellEnd"/>
      <w:r w:rsidR="00447270">
        <w:rPr>
          <w:rFonts w:cstheme="minorHAnsi"/>
          <w:bCs/>
        </w:rPr>
        <w:t xml:space="preserve"> value was assigned to polygons </w:t>
      </w:r>
      <w:r w:rsidR="00AB4831">
        <w:rPr>
          <w:rFonts w:cstheme="minorHAnsi"/>
          <w:bCs/>
        </w:rPr>
        <w:t xml:space="preserve">with associated transects </w:t>
      </w:r>
      <w:r w:rsidR="001C3C8B">
        <w:rPr>
          <w:rFonts w:cstheme="minorHAnsi"/>
          <w:bCs/>
        </w:rPr>
        <w:t xml:space="preserve">a process </w:t>
      </w:r>
      <w:proofErr w:type="gramStart"/>
      <w:r w:rsidR="001C3C8B">
        <w:rPr>
          <w:rFonts w:cstheme="minorHAnsi"/>
          <w:bCs/>
        </w:rPr>
        <w:t>similar to</w:t>
      </w:r>
      <w:proofErr w:type="gramEnd"/>
      <w:r w:rsidR="00832D9A">
        <w:rPr>
          <w:rFonts w:cstheme="minorHAnsi"/>
          <w:bCs/>
        </w:rPr>
        <w:t xml:space="preserve"> that of</w:t>
      </w:r>
      <w:r w:rsidR="001C3C8B">
        <w:rPr>
          <w:rFonts w:cstheme="minorHAnsi"/>
          <w:bCs/>
        </w:rPr>
        <w:t xml:space="preserve"> estimating cattail cover classes was </w:t>
      </w:r>
      <w:r w:rsidR="00832D9A">
        <w:rPr>
          <w:rFonts w:cstheme="minorHAnsi"/>
          <w:bCs/>
        </w:rPr>
        <w:t>used</w:t>
      </w:r>
      <w:r w:rsidR="001C3C8B">
        <w:rPr>
          <w:rFonts w:cstheme="minorHAnsi"/>
          <w:bCs/>
        </w:rPr>
        <w:t xml:space="preserve"> to estimate the </w:t>
      </w:r>
      <w:r w:rsidR="00535AFD">
        <w:rPr>
          <w:rFonts w:cstheme="minorHAnsi"/>
          <w:bCs/>
        </w:rPr>
        <w:t>rest of the wetland complex</w:t>
      </w:r>
      <w:r w:rsidR="00425277">
        <w:rPr>
          <w:rFonts w:cstheme="minorHAnsi"/>
          <w:bCs/>
        </w:rPr>
        <w:t xml:space="preserve">.  A combination of estimated cattail foliage cover, proximity to other polygons, and similarities in the underlying imagery was used to </w:t>
      </w:r>
      <w:r w:rsidR="00372A86">
        <w:rPr>
          <w:rFonts w:cstheme="minorHAnsi"/>
          <w:bCs/>
        </w:rPr>
        <w:t>estimate</w:t>
      </w:r>
      <w:r w:rsidR="00425277">
        <w:rPr>
          <w:rFonts w:cstheme="minorHAnsi"/>
          <w:bCs/>
        </w:rPr>
        <w:t xml:space="preserve"> the </w:t>
      </w:r>
      <w:proofErr w:type="spellStart"/>
      <w:r w:rsidR="00425277">
        <w:rPr>
          <w:rFonts w:cstheme="minorHAnsi"/>
          <w:bCs/>
        </w:rPr>
        <w:t>mean</w:t>
      </w:r>
      <w:r w:rsidR="00425277">
        <w:rPr>
          <w:rFonts w:cstheme="minorHAnsi"/>
          <w:bCs/>
          <w:i/>
        </w:rPr>
        <w:t>C</w:t>
      </w:r>
      <w:proofErr w:type="spellEnd"/>
      <w:r w:rsidR="00425277">
        <w:rPr>
          <w:rFonts w:cstheme="minorHAnsi"/>
          <w:bCs/>
        </w:rPr>
        <w:t xml:space="preserve"> of </w:t>
      </w:r>
      <w:proofErr w:type="gramStart"/>
      <w:r w:rsidR="00425277">
        <w:rPr>
          <w:rFonts w:cstheme="minorHAnsi"/>
          <w:bCs/>
        </w:rPr>
        <w:t>the majority of</w:t>
      </w:r>
      <w:proofErr w:type="gramEnd"/>
      <w:r w:rsidR="00425277">
        <w:rPr>
          <w:rFonts w:cstheme="minorHAnsi"/>
          <w:bCs/>
        </w:rPr>
        <w:t xml:space="preserve"> wetland polygons within the layer.</w:t>
      </w:r>
    </w:p>
    <w:p w14:paraId="51A9BD3A" w14:textId="07EDCCEA" w:rsidR="002D2161" w:rsidRPr="000C5260" w:rsidRDefault="1454728B" w:rsidP="2A6E2178">
      <w:pPr>
        <w:pStyle w:val="Heading1"/>
        <w:rPr>
          <w:rFonts w:ascii="Calibri Light" w:eastAsia="Yu Gothic Light" w:hAnsi="Calibri Light" w:cs="Times New Roman"/>
        </w:rPr>
      </w:pPr>
      <w:bookmarkStart w:id="5" w:name="_Toc1134549722"/>
      <w:r>
        <w:t>Results</w:t>
      </w:r>
      <w:r w:rsidR="32244A75">
        <w:t>:</w:t>
      </w:r>
      <w:bookmarkEnd w:id="5"/>
    </w:p>
    <w:p w14:paraId="7B784253" w14:textId="10F622A8" w:rsidR="009818B3" w:rsidRDefault="50A3D59E" w:rsidP="2A6E2178">
      <w:pPr>
        <w:rPr>
          <w:rFonts w:ascii="Calibri" w:eastAsia="Calibri" w:hAnsi="Calibri" w:cs="Calibri"/>
          <w:color w:val="000000" w:themeColor="text1"/>
        </w:rPr>
      </w:pPr>
      <w:r w:rsidRPr="2A6E2178">
        <w:rPr>
          <w:rFonts w:ascii="Calibri" w:eastAsia="Calibri" w:hAnsi="Calibri" w:cs="Calibri"/>
          <w:color w:val="000000" w:themeColor="text1"/>
        </w:rPr>
        <w:t xml:space="preserve">A total of 474.18 acres were analyzed from the WDNR provided drone imagery. Of that, 222.73 acres (47%) were estimated to contain cattail. Between September 1-3, 2021, six transects were walked perpendicular to the shore and distributed </w:t>
      </w:r>
      <w:r w:rsidR="00A0050D">
        <w:rPr>
          <w:rFonts w:ascii="Calibri" w:eastAsia="Calibri" w:hAnsi="Calibri" w:cs="Calibri"/>
          <w:color w:val="000000" w:themeColor="text1"/>
        </w:rPr>
        <w:t>throughout</w:t>
      </w:r>
      <w:r w:rsidRPr="2A6E2178">
        <w:rPr>
          <w:rFonts w:ascii="Calibri" w:eastAsia="Calibri" w:hAnsi="Calibri" w:cs="Calibri"/>
          <w:color w:val="000000" w:themeColor="text1"/>
        </w:rPr>
        <w:t xml:space="preserve"> the Allouez Bay complex. These s</w:t>
      </w:r>
      <w:r w:rsidR="6F0AB9EE" w:rsidRPr="2A6E2178">
        <w:rPr>
          <w:rFonts w:ascii="Calibri" w:eastAsia="Calibri" w:hAnsi="Calibri" w:cs="Calibri"/>
          <w:color w:val="000000" w:themeColor="text1"/>
        </w:rPr>
        <w:t>ix transects collected quadrat data within 29 observed cattail cover classes.</w:t>
      </w:r>
      <w:r w:rsidRPr="2A6E2178">
        <w:rPr>
          <w:rFonts w:ascii="Calibri" w:eastAsia="Calibri" w:hAnsi="Calibri" w:cs="Calibri"/>
          <w:color w:val="000000" w:themeColor="text1"/>
        </w:rPr>
        <w:t xml:space="preserve"> A total of 143 quadrats were sampled, five quadrats spaced evenly among each cattail cover class</w:t>
      </w:r>
      <w:r w:rsidR="3C2A9D41" w:rsidRPr="2A6E2178">
        <w:rPr>
          <w:rFonts w:ascii="Calibri" w:eastAsia="Calibri" w:hAnsi="Calibri" w:cs="Calibri"/>
          <w:color w:val="000000" w:themeColor="text1"/>
        </w:rPr>
        <w:t xml:space="preserve"> and/or unique plant community</w:t>
      </w:r>
      <w:r w:rsidRPr="2A6E2178">
        <w:rPr>
          <w:rFonts w:ascii="Calibri" w:eastAsia="Calibri" w:hAnsi="Calibri" w:cs="Calibri"/>
          <w:color w:val="000000" w:themeColor="text1"/>
        </w:rPr>
        <w:t xml:space="preserve"> crossed. </w:t>
      </w:r>
      <w:r w:rsidR="6004594D" w:rsidRPr="2A6E2178">
        <w:rPr>
          <w:rFonts w:ascii="Calibri" w:eastAsia="Calibri" w:hAnsi="Calibri" w:cs="Calibri"/>
          <w:color w:val="000000" w:themeColor="text1"/>
        </w:rPr>
        <w:t xml:space="preserve">This </w:t>
      </w:r>
      <w:r w:rsidR="6004594D">
        <w:t xml:space="preserve">deviates from the sampling protocol of five quadrats within each cattail cover class and/or plant community. Methods in the CWMP require a plant community of 30m length or greater to include in the sampling of that site </w:t>
      </w:r>
      <w:r w:rsidR="77FEED25">
        <w:t>(</w:t>
      </w:r>
      <w:proofErr w:type="spellStart"/>
      <w:r w:rsidR="77FEED25">
        <w:t>Uzarski</w:t>
      </w:r>
      <w:proofErr w:type="spellEnd"/>
      <w:r w:rsidR="77FEED25">
        <w:t>, et al. 2016</w:t>
      </w:r>
      <w:r w:rsidR="6004594D">
        <w:t xml:space="preserve">). One polygon defined by </w:t>
      </w:r>
      <w:r w:rsidR="09DED78D">
        <w:t>aerial</w:t>
      </w:r>
      <w:r w:rsidR="6004594D">
        <w:t xml:space="preserve"> imagery was found to have a </w:t>
      </w:r>
      <w:r w:rsidR="35064F67">
        <w:t>notable change</w:t>
      </w:r>
      <w:r w:rsidR="6004594D">
        <w:t xml:space="preserve"> in cattail cover, and the populations, though adjacent, were easy to delineate from one another. Since this break in cover included a dense population of cattail, the decision was made to sample it as two separate cattail cover classes, which </w:t>
      </w:r>
      <w:r w:rsidR="77A353CD">
        <w:t>identified</w:t>
      </w:r>
      <w:r w:rsidR="6004594D">
        <w:t xml:space="preserve"> one cover class with only 20m of length, resulting in only 3 quadrats. </w:t>
      </w:r>
    </w:p>
    <w:p w14:paraId="1F741D85" w14:textId="3A62B97D" w:rsidR="009818B3" w:rsidRDefault="00A0050D" w:rsidP="1CE3AF97">
      <w:r>
        <w:t>After reviewing</w:t>
      </w:r>
      <w:r w:rsidR="39500565">
        <w:t xml:space="preserve"> the </w:t>
      </w:r>
      <w:r>
        <w:t xml:space="preserve">field sampling data, the cover classes were redefined to accurately map the cattail populations. The acreages within the various cattail </w:t>
      </w:r>
      <w:r w:rsidR="39500565">
        <w:t>cover</w:t>
      </w:r>
      <w:r w:rsidR="6DC64C83">
        <w:t xml:space="preserve"> classes</w:t>
      </w:r>
      <w:r>
        <w:t xml:space="preserve"> also shifted as those cover classes were redefined. T</w:t>
      </w:r>
      <w:r w:rsidR="33CFF2AD">
        <w:t>he</w:t>
      </w:r>
      <w:r w:rsidR="08CF76C1">
        <w:t xml:space="preserve"> total number of acres in the</w:t>
      </w:r>
      <w:r w:rsidR="33CFF2AD">
        <w:t xml:space="preserve"> </w:t>
      </w:r>
      <w:r w:rsidR="08CF76C1">
        <w:t xml:space="preserve">original </w:t>
      </w:r>
      <w:r w:rsidR="33CFF2AD">
        <w:t>estimated cover of cattail within the t</w:t>
      </w:r>
      <w:r w:rsidR="6C7F984E">
        <w:t>hree</w:t>
      </w:r>
      <w:r w:rsidR="33CFF2AD">
        <w:t xml:space="preserve"> </w:t>
      </w:r>
      <w:r w:rsidR="39500565">
        <w:t>densest</w:t>
      </w:r>
      <w:r w:rsidR="33CFF2AD">
        <w:t xml:space="preserve"> classe</w:t>
      </w:r>
      <w:r w:rsidR="39500565">
        <w:t>s</w:t>
      </w:r>
      <w:r w:rsidR="33CFF2AD">
        <w:t xml:space="preserve"> (</w:t>
      </w:r>
      <w:r w:rsidR="6C7F984E">
        <w:t>50/</w:t>
      </w:r>
      <w:r w:rsidR="08CF76C1">
        <w:t xml:space="preserve">75/100) </w:t>
      </w:r>
      <w:r>
        <w:t xml:space="preserve">dropped considerably </w:t>
      </w:r>
      <w:r w:rsidR="08CF76C1">
        <w:t xml:space="preserve">from a total of </w:t>
      </w:r>
      <w:r w:rsidR="6C7F984E">
        <w:t>95</w:t>
      </w:r>
      <w:r w:rsidR="1AAEC024">
        <w:t>.</w:t>
      </w:r>
      <w:r w:rsidR="6C7F984E">
        <w:t>78</w:t>
      </w:r>
      <w:r w:rsidR="5A68FD11">
        <w:t xml:space="preserve"> acres</w:t>
      </w:r>
      <w:r w:rsidR="5078D460">
        <w:t xml:space="preserve"> (</w:t>
      </w:r>
      <w:r w:rsidR="5A68FD11">
        <w:t>LSRI</w:t>
      </w:r>
      <w:r w:rsidR="5078D460">
        <w:t>, 2021)</w:t>
      </w:r>
      <w:r w:rsidR="108B6AF8">
        <w:t xml:space="preserve"> </w:t>
      </w:r>
      <w:r w:rsidR="5A68FD11">
        <w:t>to 9.</w:t>
      </w:r>
      <w:r w:rsidR="0B2A8B1F">
        <w:t>86</w:t>
      </w:r>
      <w:r w:rsidR="287E432C">
        <w:t xml:space="preserve"> acres</w:t>
      </w:r>
      <w:r w:rsidR="26AC6D06">
        <w:t xml:space="preserve"> (Table 2)</w:t>
      </w:r>
      <w:r w:rsidR="607D25F0">
        <w:t xml:space="preserve"> in the </w:t>
      </w:r>
      <w:r w:rsidR="3987B0E9">
        <w:t>comparable</w:t>
      </w:r>
      <w:r w:rsidR="696C16AF">
        <w:t xml:space="preserve"> class 4,</w:t>
      </w:r>
      <w:r w:rsidR="3987B0E9">
        <w:t xml:space="preserve"> </w:t>
      </w:r>
      <w:r w:rsidR="4EFFBE0B">
        <w:t>26% to 100% cover range</w:t>
      </w:r>
      <w:r w:rsidR="2A678928">
        <w:t xml:space="preserve">. </w:t>
      </w:r>
      <w:r w:rsidR="22F18763">
        <w:t xml:space="preserve">The remaining two new cover classes </w:t>
      </w:r>
      <w:r w:rsidR="7C88E6E5">
        <w:t xml:space="preserve">that range between 1% and 25% </w:t>
      </w:r>
      <w:r w:rsidR="2E3BEABA">
        <w:t>make up a total 218.51 acres</w:t>
      </w:r>
      <w:r w:rsidR="1C279445">
        <w:t xml:space="preserve"> when comparing to th</w:t>
      </w:r>
      <w:r w:rsidR="5CAF1438">
        <w:t>e original cover class that makes up a similar range (25) at 126.95</w:t>
      </w:r>
      <w:r w:rsidR="26368C75">
        <w:t xml:space="preserve"> acres (LSRI, 2021)</w:t>
      </w:r>
      <w:r w:rsidR="18175F88">
        <w:t xml:space="preserve">. </w:t>
      </w:r>
      <w:r w:rsidR="70A2FAEA">
        <w:t>T</w:t>
      </w:r>
      <w:r w:rsidR="332F74F4">
        <w:t>he</w:t>
      </w:r>
      <w:r w:rsidR="26368C75">
        <w:t xml:space="preserve"> original </w:t>
      </w:r>
      <w:r w:rsidR="4923DD30">
        <w:t>class</w:t>
      </w:r>
      <w:r w:rsidR="70A2FAEA">
        <w:t xml:space="preserve"> categories </w:t>
      </w:r>
      <w:r w:rsidR="26368C75">
        <w:t xml:space="preserve">didn’t include an unclassified </w:t>
      </w:r>
      <w:r w:rsidR="4923DD30">
        <w:t>identifie</w:t>
      </w:r>
      <w:r w:rsidR="6E982DA4">
        <w:t>r but instead lumped assumed foliage cover of 0%</w:t>
      </w:r>
      <w:r w:rsidR="07384CD6">
        <w:t xml:space="preserve">. </w:t>
      </w:r>
      <w:r w:rsidR="7EBDC52A">
        <w:t xml:space="preserve">Due to this change, an </w:t>
      </w:r>
      <w:r w:rsidR="50D44251">
        <w:t>added</w:t>
      </w:r>
      <w:r w:rsidR="7EBDC52A">
        <w:t xml:space="preserve"> 4.9 acres were </w:t>
      </w:r>
      <w:r w:rsidR="3AEC6F06">
        <w:t>inclu</w:t>
      </w:r>
      <w:r w:rsidR="7EBDC52A">
        <w:t xml:space="preserve">ded to the </w:t>
      </w:r>
      <w:r w:rsidR="3FF7167D">
        <w:t>original</w:t>
      </w:r>
      <w:r w:rsidR="7EBDC52A">
        <w:t xml:space="preserve"> 256.35 acres in the 0% class (1) ma</w:t>
      </w:r>
      <w:r w:rsidR="14D292C2">
        <w:t>king</w:t>
      </w:r>
      <w:r w:rsidR="7EBDC52A">
        <w:t xml:space="preserve"> a total of 25</w:t>
      </w:r>
      <w:r w:rsidR="720601DA">
        <w:t>1.45 acres.</w:t>
      </w:r>
    </w:p>
    <w:p w14:paraId="21E33706" w14:textId="0EAD4626" w:rsidR="009818B3" w:rsidRDefault="26AA76EA" w:rsidP="1CE3AF97">
      <w:r>
        <w:lastRenderedPageBreak/>
        <w:t>Figure 1. Transect and Timed Meander Locations within Allouez Bay</w:t>
      </w:r>
      <w:r w:rsidR="720601DA">
        <w:t xml:space="preserve"> </w:t>
      </w:r>
      <w:r w:rsidR="6C9C105A">
        <w:rPr>
          <w:noProof/>
        </w:rPr>
        <w:drawing>
          <wp:inline distT="0" distB="0" distL="0" distR="0" wp14:anchorId="481BE234" wp14:editId="327A48C7">
            <wp:extent cx="5858494" cy="2819400"/>
            <wp:effectExtent l="0" t="0" r="0" b="0"/>
            <wp:docPr id="246632497" name="Picture 24663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rcRect/>
                    <a:stretch>
                      <a:fillRect/>
                    </a:stretch>
                  </pic:blipFill>
                  <pic:spPr>
                    <a:xfrm>
                      <a:off x="0" y="0"/>
                      <a:ext cx="5858494" cy="2819400"/>
                    </a:xfrm>
                    <a:prstGeom prst="rect">
                      <a:avLst/>
                    </a:prstGeom>
                  </pic:spPr>
                </pic:pic>
              </a:graphicData>
            </a:graphic>
          </wp:inline>
        </w:drawing>
      </w:r>
    </w:p>
    <w:p w14:paraId="36598EED" w14:textId="7D8FD6C2" w:rsidR="009818B3" w:rsidRDefault="19DEE3CC" w:rsidP="2A6E2178">
      <w:r>
        <w:t>This map details the six quadrats that were sampled and their accompanying timed meander surveys (in red). The transects on the far east and far west were highlighte</w:t>
      </w:r>
      <w:r w:rsidR="71F2181E">
        <w:t>d to demonstrate the difference in cattail between the aerial image and the ground truthing efforts</w:t>
      </w:r>
      <w:r w:rsidR="2B50888E">
        <w:t xml:space="preserve"> (outlined with purple boxes)</w:t>
      </w:r>
      <w:r w:rsidR="71F2181E">
        <w:t xml:space="preserve">. </w:t>
      </w:r>
    </w:p>
    <w:p w14:paraId="461619AB" w14:textId="6772FADE" w:rsidR="009818B3" w:rsidRDefault="15804BE8" w:rsidP="2A6E2178">
      <w:r>
        <w:t>Figure 2. Oligotrophic Coastal Fen on East Side of Allouez Bay Co</w:t>
      </w:r>
      <w:r w:rsidR="00A0050D">
        <w:t>mplex</w:t>
      </w:r>
    </w:p>
    <w:p w14:paraId="4FC5E5E5" w14:textId="0ADD5CA5" w:rsidR="009818B3" w:rsidRDefault="4604E2B7" w:rsidP="2A6E2178">
      <w:r>
        <w:rPr>
          <w:noProof/>
        </w:rPr>
        <w:drawing>
          <wp:inline distT="0" distB="0" distL="0" distR="0" wp14:anchorId="24910FD8" wp14:editId="7BDB9887">
            <wp:extent cx="5812728" cy="3257550"/>
            <wp:effectExtent l="0" t="0" r="0" b="0"/>
            <wp:docPr id="1924286003" name="Picture 192428600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rcRect/>
                    <a:stretch>
                      <a:fillRect/>
                    </a:stretch>
                  </pic:blipFill>
                  <pic:spPr>
                    <a:xfrm>
                      <a:off x="0" y="0"/>
                      <a:ext cx="5812728" cy="3257550"/>
                    </a:xfrm>
                    <a:prstGeom prst="rect">
                      <a:avLst/>
                    </a:prstGeom>
                  </pic:spPr>
                </pic:pic>
              </a:graphicData>
            </a:graphic>
          </wp:inline>
        </w:drawing>
      </w:r>
    </w:p>
    <w:p w14:paraId="32E4565E" w14:textId="19B43ADD" w:rsidR="009818B3" w:rsidRDefault="02198F4E" w:rsidP="2A6E2178">
      <w:r>
        <w:t>A photo of the intact plant community within the far eastern transect (#1). Looking to the south at a zone of 6-25% cattail cover (in yell</w:t>
      </w:r>
      <w:r w:rsidR="67184CCF">
        <w:t>ow polygon). This cattail appears as a wall in the distance adjacent to the high-quality</w:t>
      </w:r>
      <w:r w:rsidR="40944899">
        <w:t xml:space="preserve"> coastal fen</w:t>
      </w:r>
      <w:r w:rsidR="67184CCF">
        <w:t xml:space="preserve"> community. </w:t>
      </w:r>
    </w:p>
    <w:p w14:paraId="381734C7" w14:textId="53297D1A" w:rsidR="009818B3" w:rsidRDefault="0F1AC4F1" w:rsidP="2A6E2178">
      <w:r>
        <w:lastRenderedPageBreak/>
        <w:t>Figure 3. Cattail Density and Standing Dead Vegetation</w:t>
      </w:r>
    </w:p>
    <w:p w14:paraId="368A0EEC" w14:textId="6798FDDC" w:rsidR="009818B3" w:rsidRDefault="19DEE3CC" w:rsidP="2A6E2178">
      <w:r>
        <w:rPr>
          <w:noProof/>
        </w:rPr>
        <w:drawing>
          <wp:inline distT="0" distB="0" distL="0" distR="0" wp14:anchorId="5591F9C9" wp14:editId="29F41FDB">
            <wp:extent cx="5858933" cy="3295650"/>
            <wp:effectExtent l="0" t="0" r="0" b="0"/>
            <wp:docPr id="1947842129" name="Picture 194784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858933" cy="3295650"/>
                    </a:xfrm>
                    <a:prstGeom prst="rect">
                      <a:avLst/>
                    </a:prstGeom>
                  </pic:spPr>
                </pic:pic>
              </a:graphicData>
            </a:graphic>
          </wp:inline>
        </w:drawing>
      </w:r>
    </w:p>
    <w:p w14:paraId="6936441B" w14:textId="7DA89871" w:rsidR="009818B3" w:rsidRDefault="595C56B3" w:rsidP="2A6E2178">
      <w:pPr>
        <w:jc w:val="both"/>
      </w:pPr>
      <w:r>
        <w:t>A photo of cattail within the far western transect (#6). This cattail was found to the north of the transect (purple arrow indicating approximate location). From the ground, thi</w:t>
      </w:r>
      <w:r w:rsidR="5CAB290E">
        <w:t>s cattail was given a cover in the range of 6-25%</w:t>
      </w:r>
      <w:r w:rsidR="467B4F48">
        <w:t xml:space="preserve"> (identified as yellow circle)</w:t>
      </w:r>
      <w:r w:rsidR="5CAB290E">
        <w:t>, but from the drone aerial image, it had been labeled 75-100%. Standing dead cattail stalks nearly outnumber the living, a</w:t>
      </w:r>
      <w:r w:rsidR="1E2ADB8D">
        <w:t xml:space="preserve">nd the only other species found in this photo is </w:t>
      </w:r>
      <w:r w:rsidR="336D3016">
        <w:t xml:space="preserve">non-flowering </w:t>
      </w:r>
      <w:r w:rsidR="1E2ADB8D">
        <w:t>purple loosestrife (</w:t>
      </w:r>
      <w:proofErr w:type="spellStart"/>
      <w:r w:rsidR="1E2ADB8D" w:rsidRPr="2A6E2178">
        <w:rPr>
          <w:i/>
          <w:iCs/>
        </w:rPr>
        <w:t>Lythrum</w:t>
      </w:r>
      <w:proofErr w:type="spellEnd"/>
      <w:r w:rsidR="1E2ADB8D" w:rsidRPr="2A6E2178">
        <w:rPr>
          <w:i/>
          <w:iCs/>
        </w:rPr>
        <w:t xml:space="preserve"> </w:t>
      </w:r>
      <w:proofErr w:type="spellStart"/>
      <w:r w:rsidR="1E2ADB8D" w:rsidRPr="2A6E2178">
        <w:rPr>
          <w:i/>
          <w:iCs/>
        </w:rPr>
        <w:t>salicaria</w:t>
      </w:r>
      <w:proofErr w:type="spellEnd"/>
      <w:r w:rsidR="1E2ADB8D">
        <w:t>)</w:t>
      </w:r>
      <w:r w:rsidR="7A3687FD">
        <w:t>.</w:t>
      </w:r>
      <w:r w:rsidR="05CE889E">
        <w:br/>
      </w:r>
    </w:p>
    <w:p w14:paraId="5C361D01" w14:textId="0D2D61C2" w:rsidR="467A72FD" w:rsidRDefault="467A72FD" w:rsidP="2A6E2178">
      <w:pPr>
        <w:jc w:val="both"/>
      </w:pPr>
      <w:r>
        <w:t>Table 2. Invasive Species in Allouez Bay</w:t>
      </w:r>
    </w:p>
    <w:tbl>
      <w:tblPr>
        <w:tblW w:w="0" w:type="auto"/>
        <w:tblLayout w:type="fixed"/>
        <w:tblLook w:val="04A0" w:firstRow="1" w:lastRow="0" w:firstColumn="1" w:lastColumn="0" w:noHBand="0" w:noVBand="1"/>
      </w:tblPr>
      <w:tblGrid>
        <w:gridCol w:w="1320"/>
        <w:gridCol w:w="1042"/>
        <w:gridCol w:w="1320"/>
        <w:gridCol w:w="968"/>
        <w:gridCol w:w="1452"/>
        <w:gridCol w:w="1159"/>
        <w:gridCol w:w="2098"/>
      </w:tblGrid>
      <w:tr w:rsidR="1CE3AF97" w14:paraId="1704FEFC" w14:textId="77777777" w:rsidTr="2A6E2178">
        <w:trPr>
          <w:trHeight w:val="300"/>
        </w:trPr>
        <w:tc>
          <w:tcPr>
            <w:tcW w:w="9359" w:type="dxa"/>
            <w:gridSpan w:val="7"/>
            <w:tcBorders>
              <w:top w:val="single" w:sz="6" w:space="0" w:color="auto"/>
              <w:left w:val="single" w:sz="6" w:space="0" w:color="auto"/>
              <w:bottom w:val="single" w:sz="6" w:space="0" w:color="auto"/>
              <w:right w:val="single" w:sz="6" w:space="0" w:color="auto"/>
            </w:tcBorders>
            <w:shd w:val="clear" w:color="auto" w:fill="D0CECE" w:themeFill="background2" w:themeFillShade="E6"/>
            <w:vAlign w:val="bottom"/>
          </w:tcPr>
          <w:p w14:paraId="6341FA01" w14:textId="4E91F862" w:rsidR="1CE3AF97" w:rsidRDefault="25582950" w:rsidP="1CE3AF97">
            <w:pPr>
              <w:spacing w:line="240" w:lineRule="auto"/>
              <w:jc w:val="center"/>
              <w:rPr>
                <w:rFonts w:ascii="Calibri" w:eastAsia="Calibri" w:hAnsi="Calibri" w:cs="Calibri"/>
                <w:color w:val="000000" w:themeColor="text1"/>
              </w:rPr>
            </w:pPr>
            <w:proofErr w:type="spellStart"/>
            <w:r w:rsidRPr="2A6E2178">
              <w:rPr>
                <w:rFonts w:ascii="Calibri" w:eastAsia="Calibri" w:hAnsi="Calibri" w:cs="Calibri"/>
                <w:b/>
                <w:bCs/>
                <w:color w:val="000000" w:themeColor="text1"/>
              </w:rPr>
              <w:t>Invasives</w:t>
            </w:r>
            <w:proofErr w:type="spellEnd"/>
            <w:r w:rsidRPr="2A6E2178">
              <w:rPr>
                <w:rFonts w:ascii="Calibri" w:eastAsia="Calibri" w:hAnsi="Calibri" w:cs="Calibri"/>
                <w:b/>
                <w:bCs/>
                <w:color w:val="000000" w:themeColor="text1"/>
              </w:rPr>
              <w:t xml:space="preserve"> Present Throughout Allouez Bay Survey</w:t>
            </w:r>
          </w:p>
        </w:tc>
      </w:tr>
      <w:tr w:rsidR="1CE3AF97" w14:paraId="69EF5A57" w14:textId="77777777" w:rsidTr="2A6E2178">
        <w:trPr>
          <w:trHeight w:val="300"/>
        </w:trPr>
        <w:tc>
          <w:tcPr>
            <w:tcW w:w="1320" w:type="dxa"/>
            <w:tcBorders>
              <w:top w:val="single" w:sz="6" w:space="0" w:color="auto"/>
              <w:left w:val="single" w:sz="6" w:space="0" w:color="auto"/>
              <w:bottom w:val="single" w:sz="6" w:space="0" w:color="auto"/>
              <w:right w:val="single" w:sz="6" w:space="0" w:color="auto"/>
            </w:tcBorders>
            <w:shd w:val="clear" w:color="auto" w:fill="D0CECE" w:themeFill="background2" w:themeFillShade="E6"/>
            <w:vAlign w:val="bottom"/>
          </w:tcPr>
          <w:p w14:paraId="577CB22A" w14:textId="4108E61F" w:rsidR="1CE3AF97" w:rsidRDefault="25582950" w:rsidP="1CE3AF97">
            <w:pPr>
              <w:spacing w:line="240" w:lineRule="auto"/>
              <w:rPr>
                <w:rFonts w:ascii="Calibri" w:eastAsia="Calibri" w:hAnsi="Calibri" w:cs="Calibri"/>
                <w:color w:val="000000" w:themeColor="text1"/>
              </w:rPr>
            </w:pPr>
            <w:r w:rsidRPr="2A6E2178">
              <w:rPr>
                <w:rFonts w:ascii="Calibri" w:eastAsia="Calibri" w:hAnsi="Calibri" w:cs="Calibri"/>
                <w:b/>
                <w:bCs/>
                <w:color w:val="000000" w:themeColor="text1"/>
              </w:rPr>
              <w:t>Species</w:t>
            </w:r>
          </w:p>
        </w:tc>
        <w:tc>
          <w:tcPr>
            <w:tcW w:w="1042" w:type="dxa"/>
            <w:tcBorders>
              <w:top w:val="single" w:sz="6" w:space="0" w:color="auto"/>
              <w:left w:val="single" w:sz="6" w:space="0" w:color="auto"/>
              <w:bottom w:val="single" w:sz="6" w:space="0" w:color="auto"/>
              <w:right w:val="single" w:sz="6" w:space="0" w:color="auto"/>
            </w:tcBorders>
            <w:shd w:val="clear" w:color="auto" w:fill="D0CECE" w:themeFill="background2" w:themeFillShade="E6"/>
            <w:vAlign w:val="bottom"/>
          </w:tcPr>
          <w:p w14:paraId="0580C5E8" w14:textId="74DA6C4E" w:rsidR="1CE3AF97" w:rsidRDefault="25582950" w:rsidP="1CE3AF97">
            <w:pPr>
              <w:spacing w:line="240" w:lineRule="auto"/>
              <w:jc w:val="center"/>
              <w:rPr>
                <w:rFonts w:ascii="Calibri" w:eastAsia="Calibri" w:hAnsi="Calibri" w:cs="Calibri"/>
                <w:color w:val="000000" w:themeColor="text1"/>
              </w:rPr>
            </w:pPr>
            <w:r w:rsidRPr="2A6E2178">
              <w:rPr>
                <w:rFonts w:ascii="Calibri" w:eastAsia="Calibri" w:hAnsi="Calibri" w:cs="Calibri"/>
                <w:b/>
                <w:bCs/>
                <w:i/>
                <w:iCs/>
                <w:color w:val="000000" w:themeColor="text1"/>
              </w:rPr>
              <w:t>Typha x glauca</w:t>
            </w:r>
          </w:p>
        </w:tc>
        <w:tc>
          <w:tcPr>
            <w:tcW w:w="1320" w:type="dxa"/>
            <w:tcBorders>
              <w:top w:val="single" w:sz="6" w:space="0" w:color="auto"/>
              <w:left w:val="single" w:sz="6" w:space="0" w:color="auto"/>
              <w:bottom w:val="single" w:sz="6" w:space="0" w:color="auto"/>
              <w:right w:val="single" w:sz="6" w:space="0" w:color="auto"/>
            </w:tcBorders>
            <w:shd w:val="clear" w:color="auto" w:fill="D0CECE" w:themeFill="background2" w:themeFillShade="E6"/>
            <w:vAlign w:val="bottom"/>
          </w:tcPr>
          <w:p w14:paraId="7E240391" w14:textId="35DEFD87" w:rsidR="1CE3AF97" w:rsidRDefault="25582950" w:rsidP="1CE3AF97">
            <w:pPr>
              <w:spacing w:line="240" w:lineRule="auto"/>
              <w:jc w:val="center"/>
              <w:rPr>
                <w:rFonts w:ascii="Calibri" w:eastAsia="Calibri" w:hAnsi="Calibri" w:cs="Calibri"/>
                <w:color w:val="000000" w:themeColor="text1"/>
              </w:rPr>
            </w:pPr>
            <w:r w:rsidRPr="2A6E2178">
              <w:rPr>
                <w:rFonts w:ascii="Calibri" w:eastAsia="Calibri" w:hAnsi="Calibri" w:cs="Calibri"/>
                <w:b/>
                <w:bCs/>
                <w:i/>
                <w:iCs/>
                <w:color w:val="000000" w:themeColor="text1"/>
              </w:rPr>
              <w:t>Typha angustifolia</w:t>
            </w:r>
          </w:p>
        </w:tc>
        <w:tc>
          <w:tcPr>
            <w:tcW w:w="968" w:type="dxa"/>
            <w:tcBorders>
              <w:top w:val="single" w:sz="6" w:space="0" w:color="auto"/>
              <w:left w:val="single" w:sz="6" w:space="0" w:color="auto"/>
              <w:bottom w:val="single" w:sz="6" w:space="0" w:color="auto"/>
              <w:right w:val="single" w:sz="6" w:space="0" w:color="auto"/>
            </w:tcBorders>
            <w:shd w:val="clear" w:color="auto" w:fill="D0CECE" w:themeFill="background2" w:themeFillShade="E6"/>
            <w:vAlign w:val="bottom"/>
          </w:tcPr>
          <w:p w14:paraId="3A99E8C9" w14:textId="61752FBF" w:rsidR="1CE3AF97" w:rsidRDefault="25582950" w:rsidP="1CE3AF97">
            <w:pPr>
              <w:spacing w:line="240" w:lineRule="auto"/>
              <w:jc w:val="center"/>
              <w:rPr>
                <w:rFonts w:ascii="Calibri" w:eastAsia="Calibri" w:hAnsi="Calibri" w:cs="Calibri"/>
                <w:color w:val="000000" w:themeColor="text1"/>
              </w:rPr>
            </w:pPr>
            <w:proofErr w:type="spellStart"/>
            <w:r w:rsidRPr="2A6E2178">
              <w:rPr>
                <w:rFonts w:ascii="Calibri" w:eastAsia="Calibri" w:hAnsi="Calibri" w:cs="Calibri"/>
                <w:b/>
                <w:bCs/>
                <w:i/>
                <w:iCs/>
                <w:color w:val="000000" w:themeColor="text1"/>
              </w:rPr>
              <w:t>Lythrum</w:t>
            </w:r>
            <w:proofErr w:type="spellEnd"/>
            <w:r w:rsidRPr="2A6E2178">
              <w:rPr>
                <w:rFonts w:ascii="Calibri" w:eastAsia="Calibri" w:hAnsi="Calibri" w:cs="Calibri"/>
                <w:b/>
                <w:bCs/>
                <w:i/>
                <w:iCs/>
                <w:color w:val="000000" w:themeColor="text1"/>
              </w:rPr>
              <w:t xml:space="preserve"> </w:t>
            </w:r>
            <w:proofErr w:type="spellStart"/>
            <w:r w:rsidRPr="2A6E2178">
              <w:rPr>
                <w:rFonts w:ascii="Calibri" w:eastAsia="Calibri" w:hAnsi="Calibri" w:cs="Calibri"/>
                <w:b/>
                <w:bCs/>
                <w:i/>
                <w:iCs/>
                <w:color w:val="000000" w:themeColor="text1"/>
              </w:rPr>
              <w:t>salicaria</w:t>
            </w:r>
            <w:proofErr w:type="spellEnd"/>
          </w:p>
        </w:tc>
        <w:tc>
          <w:tcPr>
            <w:tcW w:w="1452" w:type="dxa"/>
            <w:tcBorders>
              <w:top w:val="single" w:sz="6" w:space="0" w:color="auto"/>
              <w:left w:val="single" w:sz="6" w:space="0" w:color="auto"/>
              <w:bottom w:val="single" w:sz="6" w:space="0" w:color="auto"/>
              <w:right w:val="single" w:sz="6" w:space="0" w:color="auto"/>
            </w:tcBorders>
            <w:shd w:val="clear" w:color="auto" w:fill="D0CECE" w:themeFill="background2" w:themeFillShade="E6"/>
            <w:vAlign w:val="bottom"/>
          </w:tcPr>
          <w:p w14:paraId="7CD1B5C9" w14:textId="00A19F1A" w:rsidR="1CE3AF97" w:rsidRDefault="25582950" w:rsidP="1CE3AF97">
            <w:pPr>
              <w:spacing w:line="240" w:lineRule="auto"/>
              <w:jc w:val="center"/>
              <w:rPr>
                <w:rFonts w:ascii="Calibri" w:eastAsia="Calibri" w:hAnsi="Calibri" w:cs="Calibri"/>
                <w:color w:val="000000" w:themeColor="text1"/>
              </w:rPr>
            </w:pPr>
            <w:r w:rsidRPr="2A6E2178">
              <w:rPr>
                <w:rFonts w:ascii="Calibri" w:eastAsia="Calibri" w:hAnsi="Calibri" w:cs="Calibri"/>
                <w:b/>
                <w:bCs/>
                <w:i/>
                <w:iCs/>
                <w:color w:val="000000" w:themeColor="text1"/>
              </w:rPr>
              <w:t xml:space="preserve">Iris </w:t>
            </w:r>
            <w:proofErr w:type="spellStart"/>
            <w:r w:rsidRPr="2A6E2178">
              <w:rPr>
                <w:rFonts w:ascii="Calibri" w:eastAsia="Calibri" w:hAnsi="Calibri" w:cs="Calibri"/>
                <w:b/>
                <w:bCs/>
                <w:i/>
                <w:iCs/>
                <w:color w:val="000000" w:themeColor="text1"/>
              </w:rPr>
              <w:t>pseudacorus</w:t>
            </w:r>
            <w:proofErr w:type="spellEnd"/>
          </w:p>
        </w:tc>
        <w:tc>
          <w:tcPr>
            <w:tcW w:w="1159" w:type="dxa"/>
            <w:tcBorders>
              <w:top w:val="single" w:sz="6" w:space="0" w:color="auto"/>
              <w:left w:val="single" w:sz="6" w:space="0" w:color="auto"/>
              <w:bottom w:val="single" w:sz="6" w:space="0" w:color="auto"/>
              <w:right w:val="single" w:sz="6" w:space="0" w:color="auto"/>
            </w:tcBorders>
            <w:shd w:val="clear" w:color="auto" w:fill="D0CECE" w:themeFill="background2" w:themeFillShade="E6"/>
            <w:vAlign w:val="bottom"/>
          </w:tcPr>
          <w:p w14:paraId="390D9C1C" w14:textId="633F5955" w:rsidR="1CE3AF97" w:rsidRDefault="25582950" w:rsidP="1CE3AF97">
            <w:pPr>
              <w:spacing w:line="240" w:lineRule="auto"/>
              <w:jc w:val="center"/>
              <w:rPr>
                <w:rFonts w:ascii="Calibri" w:eastAsia="Calibri" w:hAnsi="Calibri" w:cs="Calibri"/>
                <w:color w:val="000000" w:themeColor="text1"/>
              </w:rPr>
            </w:pPr>
            <w:r w:rsidRPr="2A6E2178">
              <w:rPr>
                <w:rFonts w:ascii="Calibri" w:eastAsia="Calibri" w:hAnsi="Calibri" w:cs="Calibri"/>
                <w:b/>
                <w:bCs/>
                <w:i/>
                <w:iCs/>
                <w:color w:val="000000" w:themeColor="text1"/>
              </w:rPr>
              <w:t xml:space="preserve">Typha </w:t>
            </w:r>
            <w:proofErr w:type="spellStart"/>
            <w:r w:rsidRPr="2A6E2178">
              <w:rPr>
                <w:rFonts w:ascii="Calibri" w:eastAsia="Calibri" w:hAnsi="Calibri" w:cs="Calibri"/>
                <w:b/>
                <w:bCs/>
                <w:i/>
                <w:iCs/>
                <w:color w:val="000000" w:themeColor="text1"/>
              </w:rPr>
              <w:t>latifolia</w:t>
            </w:r>
            <w:proofErr w:type="spellEnd"/>
          </w:p>
        </w:tc>
        <w:tc>
          <w:tcPr>
            <w:tcW w:w="2098" w:type="dxa"/>
            <w:tcBorders>
              <w:top w:val="single" w:sz="6" w:space="0" w:color="auto"/>
              <w:left w:val="single" w:sz="6" w:space="0" w:color="auto"/>
              <w:bottom w:val="single" w:sz="6" w:space="0" w:color="auto"/>
              <w:right w:val="single" w:sz="6" w:space="0" w:color="auto"/>
            </w:tcBorders>
            <w:shd w:val="clear" w:color="auto" w:fill="D0CECE" w:themeFill="background2" w:themeFillShade="E6"/>
            <w:vAlign w:val="bottom"/>
          </w:tcPr>
          <w:p w14:paraId="35DB070D" w14:textId="6C2E8D73" w:rsidR="1CE3AF97" w:rsidRDefault="25582950" w:rsidP="1CE3AF97">
            <w:pPr>
              <w:spacing w:line="240" w:lineRule="auto"/>
              <w:jc w:val="center"/>
              <w:rPr>
                <w:rFonts w:ascii="Calibri" w:eastAsia="Calibri" w:hAnsi="Calibri" w:cs="Calibri"/>
                <w:color w:val="000000" w:themeColor="text1"/>
              </w:rPr>
            </w:pPr>
            <w:r w:rsidRPr="2A6E2178">
              <w:rPr>
                <w:rFonts w:ascii="Calibri" w:eastAsia="Calibri" w:hAnsi="Calibri" w:cs="Calibri"/>
                <w:b/>
                <w:bCs/>
                <w:i/>
                <w:iCs/>
                <w:color w:val="000000" w:themeColor="text1"/>
              </w:rPr>
              <w:t xml:space="preserve">Phragmites </w:t>
            </w:r>
            <w:proofErr w:type="spellStart"/>
            <w:r w:rsidRPr="2A6E2178">
              <w:rPr>
                <w:rFonts w:ascii="Calibri" w:eastAsia="Calibri" w:hAnsi="Calibri" w:cs="Calibri"/>
                <w:b/>
                <w:bCs/>
                <w:i/>
                <w:iCs/>
                <w:color w:val="000000" w:themeColor="text1"/>
              </w:rPr>
              <w:t>australis</w:t>
            </w:r>
            <w:proofErr w:type="spellEnd"/>
            <w:r w:rsidRPr="2A6E2178">
              <w:rPr>
                <w:rFonts w:ascii="Calibri" w:eastAsia="Calibri" w:hAnsi="Calibri" w:cs="Calibri"/>
                <w:b/>
                <w:bCs/>
                <w:i/>
                <w:iCs/>
                <w:color w:val="000000" w:themeColor="text1"/>
              </w:rPr>
              <w:t xml:space="preserve"> </w:t>
            </w:r>
            <w:proofErr w:type="spellStart"/>
            <w:r w:rsidRPr="2A6E2178">
              <w:rPr>
                <w:rFonts w:ascii="Calibri" w:eastAsia="Calibri" w:hAnsi="Calibri" w:cs="Calibri"/>
                <w:b/>
                <w:bCs/>
                <w:i/>
                <w:iCs/>
                <w:color w:val="000000" w:themeColor="text1"/>
              </w:rPr>
              <w:t>ssp</w:t>
            </w:r>
            <w:proofErr w:type="spellEnd"/>
            <w:r w:rsidRPr="2A6E2178">
              <w:rPr>
                <w:rFonts w:ascii="Calibri" w:eastAsia="Calibri" w:hAnsi="Calibri" w:cs="Calibri"/>
                <w:b/>
                <w:bCs/>
                <w:i/>
                <w:iCs/>
                <w:color w:val="000000" w:themeColor="text1"/>
              </w:rPr>
              <w:t xml:space="preserve"> </w:t>
            </w:r>
            <w:proofErr w:type="spellStart"/>
            <w:r w:rsidRPr="2A6E2178">
              <w:rPr>
                <w:rFonts w:ascii="Calibri" w:eastAsia="Calibri" w:hAnsi="Calibri" w:cs="Calibri"/>
                <w:b/>
                <w:bCs/>
                <w:i/>
                <w:iCs/>
                <w:color w:val="000000" w:themeColor="text1"/>
              </w:rPr>
              <w:t>americanus</w:t>
            </w:r>
            <w:proofErr w:type="spellEnd"/>
          </w:p>
        </w:tc>
      </w:tr>
      <w:tr w:rsidR="1CE3AF97" w14:paraId="2149C8C0" w14:textId="77777777" w:rsidTr="2A6E2178">
        <w:trPr>
          <w:trHeight w:val="300"/>
        </w:trPr>
        <w:tc>
          <w:tcPr>
            <w:tcW w:w="1320" w:type="dxa"/>
            <w:tcBorders>
              <w:top w:val="single" w:sz="6" w:space="0" w:color="auto"/>
              <w:left w:val="single" w:sz="6" w:space="0" w:color="auto"/>
              <w:bottom w:val="single" w:sz="6" w:space="0" w:color="auto"/>
              <w:right w:val="single" w:sz="6" w:space="0" w:color="auto"/>
            </w:tcBorders>
            <w:vAlign w:val="bottom"/>
          </w:tcPr>
          <w:p w14:paraId="56FC5C6D" w14:textId="4A1B0A45" w:rsidR="1CE3AF97" w:rsidRDefault="25582950" w:rsidP="1CE3AF97">
            <w:pPr>
              <w:spacing w:line="240" w:lineRule="auto"/>
              <w:rPr>
                <w:rFonts w:ascii="Calibri" w:eastAsia="Calibri" w:hAnsi="Calibri" w:cs="Calibri"/>
                <w:color w:val="000000" w:themeColor="text1"/>
              </w:rPr>
            </w:pPr>
            <w:r w:rsidRPr="2A6E2178">
              <w:rPr>
                <w:rFonts w:ascii="Calibri" w:eastAsia="Calibri" w:hAnsi="Calibri" w:cs="Calibri"/>
                <w:b/>
                <w:bCs/>
                <w:color w:val="000000" w:themeColor="text1"/>
              </w:rPr>
              <w:t>Occurrence</w:t>
            </w:r>
          </w:p>
        </w:tc>
        <w:tc>
          <w:tcPr>
            <w:tcW w:w="1042" w:type="dxa"/>
            <w:tcBorders>
              <w:top w:val="single" w:sz="6" w:space="0" w:color="auto"/>
              <w:left w:val="single" w:sz="6" w:space="0" w:color="auto"/>
              <w:bottom w:val="single" w:sz="6" w:space="0" w:color="auto"/>
              <w:right w:val="single" w:sz="6" w:space="0" w:color="auto"/>
            </w:tcBorders>
            <w:vAlign w:val="bottom"/>
          </w:tcPr>
          <w:p w14:paraId="5F9EC2BF" w14:textId="4B97EBF9" w:rsidR="1CE3AF97" w:rsidRDefault="25582950" w:rsidP="1CE3AF97">
            <w:pPr>
              <w:spacing w:line="240" w:lineRule="auto"/>
              <w:jc w:val="center"/>
              <w:rPr>
                <w:rFonts w:ascii="Calibri" w:eastAsia="Calibri" w:hAnsi="Calibri" w:cs="Calibri"/>
                <w:color w:val="000000" w:themeColor="text1"/>
              </w:rPr>
            </w:pPr>
            <w:r w:rsidRPr="2A6E2178">
              <w:rPr>
                <w:rFonts w:ascii="Calibri" w:eastAsia="Calibri" w:hAnsi="Calibri" w:cs="Calibri"/>
                <w:color w:val="000000" w:themeColor="text1"/>
              </w:rPr>
              <w:t>34</w:t>
            </w:r>
          </w:p>
        </w:tc>
        <w:tc>
          <w:tcPr>
            <w:tcW w:w="1320" w:type="dxa"/>
            <w:tcBorders>
              <w:top w:val="single" w:sz="6" w:space="0" w:color="auto"/>
              <w:left w:val="single" w:sz="6" w:space="0" w:color="auto"/>
              <w:bottom w:val="single" w:sz="6" w:space="0" w:color="auto"/>
              <w:right w:val="single" w:sz="6" w:space="0" w:color="auto"/>
            </w:tcBorders>
            <w:vAlign w:val="bottom"/>
          </w:tcPr>
          <w:p w14:paraId="62B5AB21" w14:textId="2FDC425D" w:rsidR="1CE3AF97" w:rsidRDefault="25582950" w:rsidP="1CE3AF97">
            <w:pPr>
              <w:spacing w:line="240" w:lineRule="auto"/>
              <w:jc w:val="center"/>
              <w:rPr>
                <w:rFonts w:ascii="Calibri" w:eastAsia="Calibri" w:hAnsi="Calibri" w:cs="Calibri"/>
                <w:color w:val="000000" w:themeColor="text1"/>
              </w:rPr>
            </w:pPr>
            <w:r w:rsidRPr="2A6E2178">
              <w:rPr>
                <w:rFonts w:ascii="Calibri" w:eastAsia="Calibri" w:hAnsi="Calibri" w:cs="Calibri"/>
                <w:color w:val="000000" w:themeColor="text1"/>
              </w:rPr>
              <w:t>8</w:t>
            </w:r>
          </w:p>
        </w:tc>
        <w:tc>
          <w:tcPr>
            <w:tcW w:w="968" w:type="dxa"/>
            <w:tcBorders>
              <w:top w:val="single" w:sz="6" w:space="0" w:color="auto"/>
              <w:left w:val="single" w:sz="6" w:space="0" w:color="auto"/>
              <w:bottom w:val="single" w:sz="6" w:space="0" w:color="auto"/>
              <w:right w:val="single" w:sz="6" w:space="0" w:color="auto"/>
            </w:tcBorders>
            <w:vAlign w:val="bottom"/>
          </w:tcPr>
          <w:p w14:paraId="01C4356B" w14:textId="07C01FB1" w:rsidR="1CE3AF97" w:rsidRDefault="25582950" w:rsidP="1CE3AF97">
            <w:pPr>
              <w:spacing w:line="240" w:lineRule="auto"/>
              <w:jc w:val="center"/>
              <w:rPr>
                <w:rFonts w:ascii="Calibri" w:eastAsia="Calibri" w:hAnsi="Calibri" w:cs="Calibri"/>
                <w:color w:val="000000" w:themeColor="text1"/>
              </w:rPr>
            </w:pPr>
            <w:r w:rsidRPr="2A6E2178">
              <w:rPr>
                <w:rFonts w:ascii="Calibri" w:eastAsia="Calibri" w:hAnsi="Calibri" w:cs="Calibri"/>
                <w:color w:val="000000" w:themeColor="text1"/>
              </w:rPr>
              <w:t>43</w:t>
            </w:r>
          </w:p>
        </w:tc>
        <w:tc>
          <w:tcPr>
            <w:tcW w:w="1452" w:type="dxa"/>
            <w:tcBorders>
              <w:top w:val="single" w:sz="6" w:space="0" w:color="auto"/>
              <w:left w:val="single" w:sz="6" w:space="0" w:color="auto"/>
              <w:bottom w:val="single" w:sz="6" w:space="0" w:color="auto"/>
              <w:right w:val="single" w:sz="6" w:space="0" w:color="auto"/>
            </w:tcBorders>
            <w:vAlign w:val="bottom"/>
          </w:tcPr>
          <w:p w14:paraId="2182BFFA" w14:textId="7F0EA4C9" w:rsidR="1CE3AF97" w:rsidRDefault="25582950" w:rsidP="1CE3AF97">
            <w:pPr>
              <w:spacing w:line="240" w:lineRule="auto"/>
              <w:jc w:val="center"/>
              <w:rPr>
                <w:rFonts w:ascii="Calibri" w:eastAsia="Calibri" w:hAnsi="Calibri" w:cs="Calibri"/>
                <w:color w:val="000000" w:themeColor="text1"/>
              </w:rPr>
            </w:pPr>
            <w:r w:rsidRPr="2A6E2178">
              <w:rPr>
                <w:rFonts w:ascii="Calibri" w:eastAsia="Calibri" w:hAnsi="Calibri" w:cs="Calibri"/>
                <w:color w:val="000000" w:themeColor="text1"/>
              </w:rPr>
              <w:t>2</w:t>
            </w:r>
          </w:p>
        </w:tc>
        <w:tc>
          <w:tcPr>
            <w:tcW w:w="1159" w:type="dxa"/>
            <w:tcBorders>
              <w:top w:val="single" w:sz="6" w:space="0" w:color="auto"/>
              <w:left w:val="single" w:sz="6" w:space="0" w:color="auto"/>
              <w:bottom w:val="single" w:sz="6" w:space="0" w:color="auto"/>
              <w:right w:val="single" w:sz="6" w:space="0" w:color="auto"/>
            </w:tcBorders>
            <w:vAlign w:val="bottom"/>
          </w:tcPr>
          <w:p w14:paraId="5503EE47" w14:textId="1AA90BE5" w:rsidR="1CE3AF97" w:rsidRDefault="25582950" w:rsidP="1CE3AF97">
            <w:pPr>
              <w:spacing w:line="240" w:lineRule="auto"/>
              <w:jc w:val="center"/>
              <w:rPr>
                <w:rFonts w:ascii="Calibri" w:eastAsia="Calibri" w:hAnsi="Calibri" w:cs="Calibri"/>
                <w:color w:val="000000" w:themeColor="text1"/>
              </w:rPr>
            </w:pPr>
            <w:r w:rsidRPr="2A6E2178">
              <w:rPr>
                <w:rFonts w:ascii="Calibri" w:eastAsia="Calibri" w:hAnsi="Calibri" w:cs="Calibri"/>
                <w:color w:val="000000" w:themeColor="text1"/>
              </w:rPr>
              <w:t>34</w:t>
            </w:r>
          </w:p>
        </w:tc>
        <w:tc>
          <w:tcPr>
            <w:tcW w:w="2098" w:type="dxa"/>
            <w:tcBorders>
              <w:top w:val="single" w:sz="6" w:space="0" w:color="auto"/>
              <w:left w:val="single" w:sz="6" w:space="0" w:color="auto"/>
              <w:bottom w:val="single" w:sz="6" w:space="0" w:color="auto"/>
              <w:right w:val="single" w:sz="6" w:space="0" w:color="auto"/>
            </w:tcBorders>
            <w:vAlign w:val="bottom"/>
          </w:tcPr>
          <w:p w14:paraId="4F1B05B1" w14:textId="0C073CAA" w:rsidR="1CE3AF97" w:rsidRDefault="25582950" w:rsidP="1CE3AF97">
            <w:pPr>
              <w:spacing w:line="240" w:lineRule="auto"/>
              <w:jc w:val="center"/>
              <w:rPr>
                <w:rFonts w:ascii="Calibri" w:eastAsia="Calibri" w:hAnsi="Calibri" w:cs="Calibri"/>
                <w:color w:val="000000" w:themeColor="text1"/>
              </w:rPr>
            </w:pPr>
            <w:r w:rsidRPr="2A6E2178">
              <w:rPr>
                <w:rFonts w:ascii="Calibri" w:eastAsia="Calibri" w:hAnsi="Calibri" w:cs="Calibri"/>
                <w:color w:val="000000" w:themeColor="text1"/>
              </w:rPr>
              <w:t>5</w:t>
            </w:r>
          </w:p>
        </w:tc>
      </w:tr>
      <w:tr w:rsidR="1CE3AF97" w14:paraId="4DF2C70B" w14:textId="77777777" w:rsidTr="2A6E2178">
        <w:trPr>
          <w:trHeight w:val="300"/>
        </w:trPr>
        <w:tc>
          <w:tcPr>
            <w:tcW w:w="1320" w:type="dxa"/>
            <w:tcBorders>
              <w:top w:val="single" w:sz="6" w:space="0" w:color="auto"/>
              <w:left w:val="single" w:sz="6" w:space="0" w:color="auto"/>
              <w:bottom w:val="single" w:sz="6" w:space="0" w:color="auto"/>
              <w:right w:val="single" w:sz="6" w:space="0" w:color="auto"/>
            </w:tcBorders>
            <w:vAlign w:val="bottom"/>
          </w:tcPr>
          <w:p w14:paraId="61844EB1" w14:textId="162D00D1" w:rsidR="1CE3AF97" w:rsidRDefault="25582950" w:rsidP="1CE3AF97">
            <w:pPr>
              <w:spacing w:line="240" w:lineRule="auto"/>
              <w:rPr>
                <w:rFonts w:ascii="Calibri" w:eastAsia="Calibri" w:hAnsi="Calibri" w:cs="Calibri"/>
                <w:color w:val="000000" w:themeColor="text1"/>
              </w:rPr>
            </w:pPr>
            <w:r w:rsidRPr="2A6E2178">
              <w:rPr>
                <w:rFonts w:ascii="Calibri" w:eastAsia="Calibri" w:hAnsi="Calibri" w:cs="Calibri"/>
                <w:b/>
                <w:bCs/>
                <w:color w:val="000000" w:themeColor="text1"/>
              </w:rPr>
              <w:t xml:space="preserve">Total Quadrats </w:t>
            </w:r>
          </w:p>
        </w:tc>
        <w:tc>
          <w:tcPr>
            <w:tcW w:w="1042" w:type="dxa"/>
            <w:tcBorders>
              <w:top w:val="single" w:sz="6" w:space="0" w:color="auto"/>
              <w:left w:val="single" w:sz="6" w:space="0" w:color="auto"/>
              <w:bottom w:val="single" w:sz="6" w:space="0" w:color="auto"/>
              <w:right w:val="single" w:sz="6" w:space="0" w:color="auto"/>
            </w:tcBorders>
            <w:vAlign w:val="bottom"/>
          </w:tcPr>
          <w:p w14:paraId="30B7F76D" w14:textId="150F9379" w:rsidR="1CE3AF97" w:rsidRDefault="25582950" w:rsidP="2A6E2178">
            <w:pPr>
              <w:spacing w:beforeAutospacing="1" w:afterAutospacing="1" w:line="240" w:lineRule="auto"/>
              <w:jc w:val="center"/>
              <w:rPr>
                <w:rFonts w:ascii="Calibri" w:eastAsia="Calibri" w:hAnsi="Calibri" w:cs="Calibri"/>
                <w:color w:val="000000" w:themeColor="text1"/>
              </w:rPr>
            </w:pPr>
            <w:r w:rsidRPr="2A6E2178">
              <w:rPr>
                <w:rFonts w:ascii="Calibri" w:eastAsia="Calibri" w:hAnsi="Calibri" w:cs="Calibri"/>
                <w:color w:val="000000" w:themeColor="text1"/>
              </w:rPr>
              <w:t>143</w:t>
            </w:r>
          </w:p>
        </w:tc>
        <w:tc>
          <w:tcPr>
            <w:tcW w:w="1320" w:type="dxa"/>
            <w:tcBorders>
              <w:top w:val="single" w:sz="6" w:space="0" w:color="auto"/>
              <w:left w:val="single" w:sz="6" w:space="0" w:color="auto"/>
              <w:bottom w:val="single" w:sz="6" w:space="0" w:color="auto"/>
              <w:right w:val="single" w:sz="6" w:space="0" w:color="auto"/>
            </w:tcBorders>
            <w:vAlign w:val="bottom"/>
          </w:tcPr>
          <w:p w14:paraId="5565D397" w14:textId="2F582715" w:rsidR="1CE3AF97" w:rsidRDefault="25582950" w:rsidP="2A6E2178">
            <w:pPr>
              <w:spacing w:beforeAutospacing="1" w:afterAutospacing="1" w:line="240" w:lineRule="auto"/>
              <w:jc w:val="center"/>
              <w:rPr>
                <w:rFonts w:ascii="Calibri" w:eastAsia="Calibri" w:hAnsi="Calibri" w:cs="Calibri"/>
                <w:color w:val="000000" w:themeColor="text1"/>
              </w:rPr>
            </w:pPr>
            <w:r w:rsidRPr="2A6E2178">
              <w:rPr>
                <w:rFonts w:ascii="Calibri" w:eastAsia="Calibri" w:hAnsi="Calibri" w:cs="Calibri"/>
                <w:color w:val="000000" w:themeColor="text1"/>
              </w:rPr>
              <w:t>143</w:t>
            </w:r>
          </w:p>
        </w:tc>
        <w:tc>
          <w:tcPr>
            <w:tcW w:w="968" w:type="dxa"/>
            <w:tcBorders>
              <w:top w:val="single" w:sz="6" w:space="0" w:color="auto"/>
              <w:left w:val="single" w:sz="6" w:space="0" w:color="auto"/>
              <w:bottom w:val="single" w:sz="6" w:space="0" w:color="auto"/>
              <w:right w:val="single" w:sz="6" w:space="0" w:color="auto"/>
            </w:tcBorders>
            <w:vAlign w:val="bottom"/>
          </w:tcPr>
          <w:p w14:paraId="4D25F28D" w14:textId="628FCB43" w:rsidR="1CE3AF97" w:rsidRDefault="25582950" w:rsidP="2A6E2178">
            <w:pPr>
              <w:spacing w:beforeAutospacing="1" w:afterAutospacing="1" w:line="240" w:lineRule="auto"/>
              <w:jc w:val="center"/>
              <w:rPr>
                <w:rFonts w:ascii="Calibri" w:eastAsia="Calibri" w:hAnsi="Calibri" w:cs="Calibri"/>
                <w:color w:val="000000" w:themeColor="text1"/>
              </w:rPr>
            </w:pPr>
            <w:r w:rsidRPr="2A6E2178">
              <w:rPr>
                <w:rFonts w:ascii="Calibri" w:eastAsia="Calibri" w:hAnsi="Calibri" w:cs="Calibri"/>
                <w:color w:val="000000" w:themeColor="text1"/>
              </w:rPr>
              <w:t>143</w:t>
            </w:r>
          </w:p>
        </w:tc>
        <w:tc>
          <w:tcPr>
            <w:tcW w:w="1452" w:type="dxa"/>
            <w:tcBorders>
              <w:top w:val="single" w:sz="6" w:space="0" w:color="auto"/>
              <w:left w:val="single" w:sz="6" w:space="0" w:color="auto"/>
              <w:bottom w:val="single" w:sz="6" w:space="0" w:color="auto"/>
              <w:right w:val="single" w:sz="6" w:space="0" w:color="auto"/>
            </w:tcBorders>
            <w:vAlign w:val="bottom"/>
          </w:tcPr>
          <w:p w14:paraId="1E058A1E" w14:textId="47657E07" w:rsidR="1CE3AF97" w:rsidRDefault="25582950" w:rsidP="2A6E2178">
            <w:pPr>
              <w:spacing w:beforeAutospacing="1" w:afterAutospacing="1" w:line="240" w:lineRule="auto"/>
              <w:jc w:val="center"/>
              <w:rPr>
                <w:rFonts w:ascii="Calibri" w:eastAsia="Calibri" w:hAnsi="Calibri" w:cs="Calibri"/>
                <w:color w:val="000000" w:themeColor="text1"/>
              </w:rPr>
            </w:pPr>
            <w:r w:rsidRPr="2A6E2178">
              <w:rPr>
                <w:rFonts w:ascii="Calibri" w:eastAsia="Calibri" w:hAnsi="Calibri" w:cs="Calibri"/>
                <w:color w:val="000000" w:themeColor="text1"/>
              </w:rPr>
              <w:t>143</w:t>
            </w:r>
          </w:p>
        </w:tc>
        <w:tc>
          <w:tcPr>
            <w:tcW w:w="1159" w:type="dxa"/>
            <w:tcBorders>
              <w:top w:val="single" w:sz="6" w:space="0" w:color="auto"/>
              <w:left w:val="single" w:sz="6" w:space="0" w:color="auto"/>
              <w:bottom w:val="single" w:sz="6" w:space="0" w:color="auto"/>
              <w:right w:val="single" w:sz="6" w:space="0" w:color="auto"/>
            </w:tcBorders>
            <w:vAlign w:val="bottom"/>
          </w:tcPr>
          <w:p w14:paraId="626B17A5" w14:textId="580C5D60" w:rsidR="1CE3AF97" w:rsidRDefault="25582950" w:rsidP="2A6E2178">
            <w:pPr>
              <w:spacing w:beforeAutospacing="1" w:afterAutospacing="1" w:line="240" w:lineRule="auto"/>
              <w:jc w:val="center"/>
              <w:rPr>
                <w:rFonts w:ascii="Calibri" w:eastAsia="Calibri" w:hAnsi="Calibri" w:cs="Calibri"/>
                <w:color w:val="000000" w:themeColor="text1"/>
              </w:rPr>
            </w:pPr>
            <w:r w:rsidRPr="2A6E2178">
              <w:rPr>
                <w:rFonts w:ascii="Calibri" w:eastAsia="Calibri" w:hAnsi="Calibri" w:cs="Calibri"/>
                <w:color w:val="000000" w:themeColor="text1"/>
              </w:rPr>
              <w:t>143</w:t>
            </w:r>
          </w:p>
        </w:tc>
        <w:tc>
          <w:tcPr>
            <w:tcW w:w="2098" w:type="dxa"/>
            <w:tcBorders>
              <w:top w:val="single" w:sz="6" w:space="0" w:color="auto"/>
              <w:left w:val="single" w:sz="6" w:space="0" w:color="auto"/>
              <w:bottom w:val="single" w:sz="6" w:space="0" w:color="auto"/>
              <w:right w:val="single" w:sz="6" w:space="0" w:color="auto"/>
            </w:tcBorders>
            <w:vAlign w:val="bottom"/>
          </w:tcPr>
          <w:p w14:paraId="396756FF" w14:textId="272C6AFF" w:rsidR="1CE3AF97" w:rsidRDefault="25582950" w:rsidP="2A6E2178">
            <w:pPr>
              <w:spacing w:beforeAutospacing="1" w:afterAutospacing="1" w:line="240" w:lineRule="auto"/>
              <w:jc w:val="center"/>
              <w:rPr>
                <w:rFonts w:ascii="Calibri" w:eastAsia="Calibri" w:hAnsi="Calibri" w:cs="Calibri"/>
                <w:color w:val="000000" w:themeColor="text1"/>
              </w:rPr>
            </w:pPr>
            <w:r w:rsidRPr="2A6E2178">
              <w:rPr>
                <w:rFonts w:ascii="Calibri" w:eastAsia="Calibri" w:hAnsi="Calibri" w:cs="Calibri"/>
                <w:color w:val="000000" w:themeColor="text1"/>
              </w:rPr>
              <w:t>143</w:t>
            </w:r>
          </w:p>
        </w:tc>
      </w:tr>
      <w:tr w:rsidR="1CE3AF97" w14:paraId="62E57D1C" w14:textId="77777777" w:rsidTr="2A6E2178">
        <w:trPr>
          <w:trHeight w:val="300"/>
        </w:trPr>
        <w:tc>
          <w:tcPr>
            <w:tcW w:w="1320" w:type="dxa"/>
            <w:tcBorders>
              <w:top w:val="single" w:sz="6" w:space="0" w:color="auto"/>
              <w:left w:val="single" w:sz="6" w:space="0" w:color="auto"/>
              <w:bottom w:val="single" w:sz="6" w:space="0" w:color="auto"/>
              <w:right w:val="single" w:sz="6" w:space="0" w:color="auto"/>
            </w:tcBorders>
            <w:vAlign w:val="bottom"/>
          </w:tcPr>
          <w:p w14:paraId="4119E7BB" w14:textId="54629DEC" w:rsidR="1CE3AF97" w:rsidRDefault="25582950" w:rsidP="1CE3AF97">
            <w:pPr>
              <w:spacing w:line="240" w:lineRule="auto"/>
              <w:rPr>
                <w:rFonts w:ascii="Calibri" w:eastAsia="Calibri" w:hAnsi="Calibri" w:cs="Calibri"/>
                <w:color w:val="000000" w:themeColor="text1"/>
              </w:rPr>
            </w:pPr>
            <w:r w:rsidRPr="2A6E2178">
              <w:rPr>
                <w:rFonts w:ascii="Calibri" w:eastAsia="Calibri" w:hAnsi="Calibri" w:cs="Calibri"/>
                <w:b/>
                <w:bCs/>
                <w:color w:val="000000" w:themeColor="text1"/>
              </w:rPr>
              <w:t>AVG % Cover</w:t>
            </w:r>
          </w:p>
        </w:tc>
        <w:tc>
          <w:tcPr>
            <w:tcW w:w="1042" w:type="dxa"/>
            <w:tcBorders>
              <w:top w:val="single" w:sz="6" w:space="0" w:color="auto"/>
              <w:left w:val="single" w:sz="6" w:space="0" w:color="auto"/>
              <w:bottom w:val="single" w:sz="6" w:space="0" w:color="auto"/>
              <w:right w:val="single" w:sz="6" w:space="0" w:color="auto"/>
            </w:tcBorders>
            <w:vAlign w:val="bottom"/>
          </w:tcPr>
          <w:p w14:paraId="3AF38308" w14:textId="11F4A0DE" w:rsidR="1CE3AF97" w:rsidRDefault="43BD162B" w:rsidP="394D81CE">
            <w:pPr>
              <w:spacing w:after="0" w:line="240" w:lineRule="auto"/>
              <w:jc w:val="center"/>
              <w:rPr>
                <w:rFonts w:ascii="Calibri" w:eastAsia="Calibri" w:hAnsi="Calibri" w:cs="Calibri"/>
                <w:color w:val="000000" w:themeColor="text1"/>
              </w:rPr>
            </w:pPr>
            <w:r w:rsidRPr="394D81CE">
              <w:rPr>
                <w:rFonts w:ascii="Calibri" w:eastAsia="Calibri" w:hAnsi="Calibri" w:cs="Calibri"/>
                <w:color w:val="000000" w:themeColor="text1"/>
              </w:rPr>
              <w:t>22.2</w:t>
            </w:r>
          </w:p>
        </w:tc>
        <w:tc>
          <w:tcPr>
            <w:tcW w:w="1320" w:type="dxa"/>
            <w:tcBorders>
              <w:top w:val="single" w:sz="6" w:space="0" w:color="auto"/>
              <w:left w:val="single" w:sz="6" w:space="0" w:color="auto"/>
              <w:bottom w:val="single" w:sz="6" w:space="0" w:color="auto"/>
              <w:right w:val="single" w:sz="6" w:space="0" w:color="auto"/>
            </w:tcBorders>
            <w:vAlign w:val="bottom"/>
          </w:tcPr>
          <w:p w14:paraId="79E75902" w14:textId="5F3990E0" w:rsidR="1CE3AF97" w:rsidRDefault="25582950" w:rsidP="1CE3AF97">
            <w:pPr>
              <w:spacing w:line="240" w:lineRule="auto"/>
              <w:jc w:val="center"/>
              <w:rPr>
                <w:rFonts w:ascii="Calibri" w:eastAsia="Calibri" w:hAnsi="Calibri" w:cs="Calibri"/>
                <w:color w:val="000000" w:themeColor="text1"/>
              </w:rPr>
            </w:pPr>
            <w:r w:rsidRPr="2A6E2178">
              <w:rPr>
                <w:rFonts w:ascii="Calibri" w:eastAsia="Calibri" w:hAnsi="Calibri" w:cs="Calibri"/>
                <w:color w:val="000000" w:themeColor="text1"/>
              </w:rPr>
              <w:t>19.6</w:t>
            </w:r>
          </w:p>
        </w:tc>
        <w:tc>
          <w:tcPr>
            <w:tcW w:w="968" w:type="dxa"/>
            <w:tcBorders>
              <w:top w:val="single" w:sz="6" w:space="0" w:color="auto"/>
              <w:left w:val="single" w:sz="6" w:space="0" w:color="auto"/>
              <w:bottom w:val="single" w:sz="6" w:space="0" w:color="auto"/>
              <w:right w:val="single" w:sz="6" w:space="0" w:color="auto"/>
            </w:tcBorders>
            <w:vAlign w:val="bottom"/>
          </w:tcPr>
          <w:p w14:paraId="23DCB736" w14:textId="4B22DA32" w:rsidR="1CE3AF97" w:rsidRDefault="25582950" w:rsidP="1CE3AF97">
            <w:pPr>
              <w:spacing w:line="240" w:lineRule="auto"/>
              <w:jc w:val="center"/>
              <w:rPr>
                <w:rFonts w:ascii="Calibri" w:eastAsia="Calibri" w:hAnsi="Calibri" w:cs="Calibri"/>
                <w:color w:val="000000" w:themeColor="text1"/>
              </w:rPr>
            </w:pPr>
            <w:r w:rsidRPr="2A6E2178">
              <w:rPr>
                <w:rFonts w:ascii="Calibri" w:eastAsia="Calibri" w:hAnsi="Calibri" w:cs="Calibri"/>
                <w:color w:val="000000" w:themeColor="text1"/>
              </w:rPr>
              <w:t>7.4</w:t>
            </w:r>
          </w:p>
        </w:tc>
        <w:tc>
          <w:tcPr>
            <w:tcW w:w="1452" w:type="dxa"/>
            <w:tcBorders>
              <w:top w:val="single" w:sz="6" w:space="0" w:color="auto"/>
              <w:left w:val="single" w:sz="6" w:space="0" w:color="auto"/>
              <w:bottom w:val="single" w:sz="6" w:space="0" w:color="auto"/>
              <w:right w:val="single" w:sz="6" w:space="0" w:color="auto"/>
            </w:tcBorders>
            <w:vAlign w:val="bottom"/>
          </w:tcPr>
          <w:p w14:paraId="324634E2" w14:textId="16782300" w:rsidR="1CE3AF97" w:rsidRDefault="25582950" w:rsidP="1CE3AF97">
            <w:pPr>
              <w:spacing w:line="240" w:lineRule="auto"/>
              <w:jc w:val="center"/>
              <w:rPr>
                <w:rFonts w:ascii="Calibri" w:eastAsia="Calibri" w:hAnsi="Calibri" w:cs="Calibri"/>
                <w:color w:val="000000" w:themeColor="text1"/>
              </w:rPr>
            </w:pPr>
            <w:r w:rsidRPr="2A6E2178">
              <w:rPr>
                <w:rFonts w:ascii="Calibri" w:eastAsia="Calibri" w:hAnsi="Calibri" w:cs="Calibri"/>
                <w:color w:val="000000" w:themeColor="text1"/>
              </w:rPr>
              <w:t>3.5</w:t>
            </w:r>
          </w:p>
        </w:tc>
        <w:tc>
          <w:tcPr>
            <w:tcW w:w="1159" w:type="dxa"/>
            <w:tcBorders>
              <w:top w:val="single" w:sz="6" w:space="0" w:color="auto"/>
              <w:left w:val="single" w:sz="6" w:space="0" w:color="auto"/>
              <w:bottom w:val="single" w:sz="6" w:space="0" w:color="auto"/>
              <w:right w:val="single" w:sz="6" w:space="0" w:color="auto"/>
            </w:tcBorders>
            <w:vAlign w:val="bottom"/>
          </w:tcPr>
          <w:p w14:paraId="4A563DD0" w14:textId="7A0C6C75" w:rsidR="1CE3AF97" w:rsidRDefault="25582950" w:rsidP="1CE3AF97">
            <w:pPr>
              <w:spacing w:line="240" w:lineRule="auto"/>
              <w:jc w:val="center"/>
              <w:rPr>
                <w:rFonts w:ascii="Calibri" w:eastAsia="Calibri" w:hAnsi="Calibri" w:cs="Calibri"/>
                <w:color w:val="000000" w:themeColor="text1"/>
              </w:rPr>
            </w:pPr>
            <w:r w:rsidRPr="2A6E2178">
              <w:rPr>
                <w:rFonts w:ascii="Calibri" w:eastAsia="Calibri" w:hAnsi="Calibri" w:cs="Calibri"/>
                <w:color w:val="000000" w:themeColor="text1"/>
              </w:rPr>
              <w:t>7.3</w:t>
            </w:r>
          </w:p>
        </w:tc>
        <w:tc>
          <w:tcPr>
            <w:tcW w:w="2098" w:type="dxa"/>
            <w:tcBorders>
              <w:top w:val="single" w:sz="6" w:space="0" w:color="auto"/>
              <w:left w:val="single" w:sz="6" w:space="0" w:color="auto"/>
              <w:bottom w:val="single" w:sz="6" w:space="0" w:color="auto"/>
              <w:right w:val="single" w:sz="6" w:space="0" w:color="auto"/>
            </w:tcBorders>
            <w:vAlign w:val="bottom"/>
          </w:tcPr>
          <w:p w14:paraId="09E3F201" w14:textId="1E95BEA9" w:rsidR="1CE3AF97" w:rsidRDefault="25582950" w:rsidP="1CE3AF97">
            <w:pPr>
              <w:spacing w:line="240" w:lineRule="auto"/>
              <w:jc w:val="center"/>
              <w:rPr>
                <w:rFonts w:ascii="Calibri" w:eastAsia="Calibri" w:hAnsi="Calibri" w:cs="Calibri"/>
                <w:color w:val="000000" w:themeColor="text1"/>
              </w:rPr>
            </w:pPr>
            <w:r w:rsidRPr="2A6E2178">
              <w:rPr>
                <w:rFonts w:ascii="Calibri" w:eastAsia="Calibri" w:hAnsi="Calibri" w:cs="Calibri"/>
                <w:color w:val="000000" w:themeColor="text1"/>
              </w:rPr>
              <w:t>2.8</w:t>
            </w:r>
          </w:p>
        </w:tc>
      </w:tr>
    </w:tbl>
    <w:p w14:paraId="0695E95A" w14:textId="021A0E18" w:rsidR="1CE3AF97" w:rsidRDefault="1CE3AF97" w:rsidP="1CE3AF97">
      <w:pPr>
        <w:rPr>
          <w:rFonts w:ascii="Calibri" w:eastAsia="Calibri" w:hAnsi="Calibri" w:cs="Calibri"/>
          <w:color w:val="000000" w:themeColor="text1"/>
        </w:rPr>
      </w:pPr>
    </w:p>
    <w:p w14:paraId="0FAFB054" w14:textId="30D430DF" w:rsidR="20C94D9C" w:rsidRDefault="53E6A46F" w:rsidP="1CE3AF97">
      <w:pPr>
        <w:rPr>
          <w:rFonts w:ascii="Calibri" w:eastAsia="Calibri" w:hAnsi="Calibri" w:cs="Calibri"/>
          <w:color w:val="000000" w:themeColor="text1"/>
        </w:rPr>
      </w:pPr>
      <w:r w:rsidRPr="2A6E2178">
        <w:rPr>
          <w:rFonts w:ascii="Calibri" w:eastAsia="Calibri" w:hAnsi="Calibri" w:cs="Calibri"/>
          <w:color w:val="000000" w:themeColor="text1"/>
        </w:rPr>
        <w:t xml:space="preserve">Of 143 quadrats sampled along six separate transects, 65 quadrats (or 49%) contained one or more invasive species. Only four invasive species, </w:t>
      </w:r>
      <w:r w:rsidRPr="2A6E2178">
        <w:rPr>
          <w:rFonts w:ascii="Calibri" w:eastAsia="Calibri" w:hAnsi="Calibri" w:cs="Calibri"/>
          <w:i/>
          <w:iCs/>
          <w:color w:val="000000" w:themeColor="text1"/>
        </w:rPr>
        <w:t>Typha angustifolia</w:t>
      </w:r>
      <w:r w:rsidRPr="2A6E2178">
        <w:rPr>
          <w:rFonts w:ascii="Calibri" w:eastAsia="Calibri" w:hAnsi="Calibri" w:cs="Calibri"/>
          <w:color w:val="000000" w:themeColor="text1"/>
        </w:rPr>
        <w:t xml:space="preserve"> (narrow-leaf cattail), </w:t>
      </w:r>
      <w:r w:rsidRPr="2A6E2178">
        <w:rPr>
          <w:rFonts w:ascii="Calibri" w:eastAsia="Calibri" w:hAnsi="Calibri" w:cs="Calibri"/>
          <w:i/>
          <w:iCs/>
          <w:color w:val="000000" w:themeColor="text1"/>
        </w:rPr>
        <w:t>Typha x glauca</w:t>
      </w:r>
      <w:r w:rsidRPr="2A6E2178">
        <w:rPr>
          <w:rFonts w:ascii="Calibri" w:eastAsia="Calibri" w:hAnsi="Calibri" w:cs="Calibri"/>
          <w:color w:val="000000" w:themeColor="text1"/>
        </w:rPr>
        <w:t xml:space="preserve"> </w:t>
      </w:r>
      <w:r w:rsidRPr="2A6E2178">
        <w:rPr>
          <w:rFonts w:ascii="Calibri" w:eastAsia="Calibri" w:hAnsi="Calibri" w:cs="Calibri"/>
          <w:color w:val="000000" w:themeColor="text1"/>
        </w:rPr>
        <w:lastRenderedPageBreak/>
        <w:t xml:space="preserve">(hybrid cattail), </w:t>
      </w:r>
      <w:proofErr w:type="spellStart"/>
      <w:r w:rsidRPr="2A6E2178">
        <w:rPr>
          <w:rFonts w:ascii="Calibri" w:eastAsia="Calibri" w:hAnsi="Calibri" w:cs="Calibri"/>
          <w:i/>
          <w:iCs/>
          <w:color w:val="000000" w:themeColor="text1"/>
        </w:rPr>
        <w:t>Lythrum</w:t>
      </w:r>
      <w:proofErr w:type="spellEnd"/>
      <w:r w:rsidRPr="2A6E2178">
        <w:rPr>
          <w:rFonts w:ascii="Calibri" w:eastAsia="Calibri" w:hAnsi="Calibri" w:cs="Calibri"/>
          <w:i/>
          <w:iCs/>
          <w:color w:val="000000" w:themeColor="text1"/>
        </w:rPr>
        <w:t xml:space="preserve"> </w:t>
      </w:r>
      <w:proofErr w:type="spellStart"/>
      <w:r w:rsidRPr="2A6E2178">
        <w:rPr>
          <w:rFonts w:ascii="Calibri" w:eastAsia="Calibri" w:hAnsi="Calibri" w:cs="Calibri"/>
          <w:i/>
          <w:iCs/>
          <w:color w:val="000000" w:themeColor="text1"/>
        </w:rPr>
        <w:t>salicaria</w:t>
      </w:r>
      <w:proofErr w:type="spellEnd"/>
      <w:r w:rsidRPr="2A6E2178">
        <w:rPr>
          <w:rFonts w:ascii="Calibri" w:eastAsia="Calibri" w:hAnsi="Calibri" w:cs="Calibri"/>
          <w:color w:val="000000" w:themeColor="text1"/>
        </w:rPr>
        <w:t xml:space="preserve"> (purple loosestrife), and </w:t>
      </w:r>
      <w:r w:rsidRPr="2A6E2178">
        <w:rPr>
          <w:rFonts w:ascii="Calibri" w:eastAsia="Calibri" w:hAnsi="Calibri" w:cs="Calibri"/>
          <w:i/>
          <w:iCs/>
          <w:color w:val="000000" w:themeColor="text1"/>
        </w:rPr>
        <w:t xml:space="preserve">Iris </w:t>
      </w:r>
      <w:proofErr w:type="spellStart"/>
      <w:r w:rsidRPr="2A6E2178">
        <w:rPr>
          <w:rFonts w:ascii="Calibri" w:eastAsia="Calibri" w:hAnsi="Calibri" w:cs="Calibri"/>
          <w:i/>
          <w:iCs/>
          <w:color w:val="000000" w:themeColor="text1"/>
        </w:rPr>
        <w:t>pseudacorus</w:t>
      </w:r>
      <w:proofErr w:type="spellEnd"/>
      <w:r w:rsidRPr="2A6E2178">
        <w:rPr>
          <w:rFonts w:ascii="Calibri" w:eastAsia="Calibri" w:hAnsi="Calibri" w:cs="Calibri"/>
          <w:color w:val="000000" w:themeColor="text1"/>
        </w:rPr>
        <w:t xml:space="preserve"> (yellow iris), were detected along the six transects and within the eight meanders. Two native species that have been known to exhibit invasive habits, </w:t>
      </w:r>
      <w:r w:rsidRPr="2A6E2178">
        <w:rPr>
          <w:rFonts w:ascii="Calibri" w:eastAsia="Calibri" w:hAnsi="Calibri" w:cs="Calibri"/>
          <w:i/>
          <w:iCs/>
          <w:color w:val="000000" w:themeColor="text1"/>
        </w:rPr>
        <w:t xml:space="preserve">Typha </w:t>
      </w:r>
      <w:proofErr w:type="spellStart"/>
      <w:r w:rsidRPr="2A6E2178">
        <w:rPr>
          <w:rFonts w:ascii="Calibri" w:eastAsia="Calibri" w:hAnsi="Calibri" w:cs="Calibri"/>
          <w:i/>
          <w:iCs/>
          <w:color w:val="000000" w:themeColor="text1"/>
        </w:rPr>
        <w:t>latifolia</w:t>
      </w:r>
      <w:proofErr w:type="spellEnd"/>
      <w:r w:rsidRPr="2A6E2178">
        <w:rPr>
          <w:rFonts w:ascii="Calibri" w:eastAsia="Calibri" w:hAnsi="Calibri" w:cs="Calibri"/>
          <w:i/>
          <w:iCs/>
          <w:color w:val="000000" w:themeColor="text1"/>
        </w:rPr>
        <w:t xml:space="preserve"> </w:t>
      </w:r>
      <w:r w:rsidRPr="2A6E2178">
        <w:rPr>
          <w:rFonts w:ascii="Calibri" w:eastAsia="Calibri" w:hAnsi="Calibri" w:cs="Calibri"/>
          <w:color w:val="000000" w:themeColor="text1"/>
        </w:rPr>
        <w:t xml:space="preserve">(broadleaf cattail) and </w:t>
      </w:r>
      <w:r w:rsidRPr="2A6E2178">
        <w:rPr>
          <w:rFonts w:ascii="Calibri" w:eastAsia="Calibri" w:hAnsi="Calibri" w:cs="Calibri"/>
          <w:i/>
          <w:iCs/>
          <w:color w:val="000000" w:themeColor="text1"/>
        </w:rPr>
        <w:t xml:space="preserve">Phragmites </w:t>
      </w:r>
      <w:proofErr w:type="spellStart"/>
      <w:r w:rsidRPr="2A6E2178">
        <w:rPr>
          <w:rFonts w:ascii="Calibri" w:eastAsia="Calibri" w:hAnsi="Calibri" w:cs="Calibri"/>
          <w:i/>
          <w:iCs/>
          <w:color w:val="000000" w:themeColor="text1"/>
        </w:rPr>
        <w:t>australis</w:t>
      </w:r>
      <w:proofErr w:type="spellEnd"/>
      <w:r w:rsidRPr="2A6E2178">
        <w:rPr>
          <w:rFonts w:ascii="Calibri" w:eastAsia="Calibri" w:hAnsi="Calibri" w:cs="Calibri"/>
          <w:i/>
          <w:iCs/>
          <w:color w:val="000000" w:themeColor="text1"/>
        </w:rPr>
        <w:t xml:space="preserve"> </w:t>
      </w:r>
      <w:proofErr w:type="spellStart"/>
      <w:r w:rsidRPr="2A6E2178">
        <w:rPr>
          <w:rFonts w:ascii="Calibri" w:eastAsia="Calibri" w:hAnsi="Calibri" w:cs="Calibri"/>
          <w:i/>
          <w:iCs/>
          <w:color w:val="000000" w:themeColor="text1"/>
        </w:rPr>
        <w:t>ssp</w:t>
      </w:r>
      <w:proofErr w:type="spellEnd"/>
      <w:r w:rsidRPr="2A6E2178">
        <w:rPr>
          <w:rFonts w:ascii="Calibri" w:eastAsia="Calibri" w:hAnsi="Calibri" w:cs="Calibri"/>
          <w:i/>
          <w:iCs/>
          <w:color w:val="000000" w:themeColor="text1"/>
        </w:rPr>
        <w:t xml:space="preserve"> </w:t>
      </w:r>
      <w:proofErr w:type="spellStart"/>
      <w:r w:rsidRPr="2A6E2178">
        <w:rPr>
          <w:rFonts w:ascii="Calibri" w:eastAsia="Calibri" w:hAnsi="Calibri" w:cs="Calibri"/>
          <w:i/>
          <w:iCs/>
          <w:color w:val="000000" w:themeColor="text1"/>
        </w:rPr>
        <w:t>americanus</w:t>
      </w:r>
      <w:proofErr w:type="spellEnd"/>
      <w:r w:rsidRPr="2A6E2178">
        <w:rPr>
          <w:rFonts w:ascii="Calibri" w:eastAsia="Calibri" w:hAnsi="Calibri" w:cs="Calibri"/>
          <w:i/>
          <w:iCs/>
          <w:color w:val="000000" w:themeColor="text1"/>
        </w:rPr>
        <w:t xml:space="preserve"> </w:t>
      </w:r>
      <w:r w:rsidRPr="2A6E2178">
        <w:rPr>
          <w:rFonts w:ascii="Calibri" w:eastAsia="Calibri" w:hAnsi="Calibri" w:cs="Calibri"/>
          <w:color w:val="000000" w:themeColor="text1"/>
        </w:rPr>
        <w:t xml:space="preserve">(giant reed grass), were observed along transects and during meanders as well. Hybrid cattail occurred in the highest densities with 34 quadrats noting its presence, and among those 34 quadrats, hybrid cattail occupied an average of 22.2%. Purple loosestrife occurred with the most frequency, being noted 43 times, including within all eight timed meander surveys, but </w:t>
      </w:r>
      <w:r w:rsidR="3CEEB6B0" w:rsidRPr="2A6E2178">
        <w:rPr>
          <w:rFonts w:ascii="Calibri" w:eastAsia="Calibri" w:hAnsi="Calibri" w:cs="Calibri"/>
          <w:color w:val="000000" w:themeColor="text1"/>
        </w:rPr>
        <w:t>its</w:t>
      </w:r>
      <w:r w:rsidRPr="2A6E2178">
        <w:rPr>
          <w:rFonts w:ascii="Calibri" w:eastAsia="Calibri" w:hAnsi="Calibri" w:cs="Calibri"/>
          <w:color w:val="000000" w:themeColor="text1"/>
        </w:rPr>
        <w:t xml:space="preserve"> average density was only 7.4% throughout those detections. </w:t>
      </w:r>
    </w:p>
    <w:p w14:paraId="781F1871" w14:textId="5E7535D9" w:rsidR="3E0BD2E8" w:rsidRDefault="3E0BD2E8" w:rsidP="2A6E2178">
      <w:pPr>
        <w:rPr>
          <w:rFonts w:ascii="Calibri" w:eastAsia="Calibri" w:hAnsi="Calibri" w:cs="Calibri"/>
          <w:color w:val="000000" w:themeColor="text1"/>
        </w:rPr>
      </w:pPr>
      <w:r w:rsidRPr="2A6E2178">
        <w:rPr>
          <w:rFonts w:ascii="Calibri" w:eastAsia="Calibri" w:hAnsi="Calibri" w:cs="Calibri"/>
          <w:color w:val="000000" w:themeColor="text1"/>
        </w:rPr>
        <w:t>Figure 4. Composition of Cattail, Vegetation, and Standing Dead Cover in Average Quadrats</w:t>
      </w:r>
    </w:p>
    <w:p w14:paraId="70AFBF75" w14:textId="7D9D3C04" w:rsidR="20C94D9C" w:rsidRDefault="53E6A46F" w:rsidP="1CE3AF97">
      <w:pPr>
        <w:spacing w:line="240" w:lineRule="auto"/>
        <w:rPr>
          <w:rFonts w:ascii="Calibri" w:eastAsia="Calibri" w:hAnsi="Calibri" w:cs="Calibri"/>
          <w:color w:val="000000" w:themeColor="text1"/>
        </w:rPr>
      </w:pPr>
      <w:r>
        <w:rPr>
          <w:noProof/>
        </w:rPr>
        <w:drawing>
          <wp:inline distT="0" distB="0" distL="0" distR="0" wp14:anchorId="4C7845B8" wp14:editId="55313940">
            <wp:extent cx="5715000" cy="3800475"/>
            <wp:effectExtent l="0" t="0" r="0" b="0"/>
            <wp:docPr id="1973298030" name="Picture 1973298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298030"/>
                    <pic:cNvPicPr/>
                  </pic:nvPicPr>
                  <pic:blipFill>
                    <a:blip r:embed="rId15">
                      <a:extLst>
                        <a:ext uri="{28A0092B-C50C-407E-A947-70E740481C1C}">
                          <a14:useLocalDpi xmlns:a14="http://schemas.microsoft.com/office/drawing/2010/main" val="0"/>
                        </a:ext>
                      </a:extLst>
                    </a:blip>
                    <a:stretch>
                      <a:fillRect/>
                    </a:stretch>
                  </pic:blipFill>
                  <pic:spPr>
                    <a:xfrm>
                      <a:off x="0" y="0"/>
                      <a:ext cx="5715000" cy="3800475"/>
                    </a:xfrm>
                    <a:prstGeom prst="rect">
                      <a:avLst/>
                    </a:prstGeom>
                  </pic:spPr>
                </pic:pic>
              </a:graphicData>
            </a:graphic>
          </wp:inline>
        </w:drawing>
      </w:r>
    </w:p>
    <w:p w14:paraId="65B53295" w14:textId="004F6AAC" w:rsidR="20C94D9C" w:rsidRDefault="53E6A46F" w:rsidP="1CE3AF97">
      <w:pPr>
        <w:spacing w:line="240" w:lineRule="auto"/>
        <w:rPr>
          <w:rFonts w:ascii="Calibri" w:eastAsia="Calibri" w:hAnsi="Calibri" w:cs="Calibri"/>
          <w:color w:val="000000" w:themeColor="text1"/>
        </w:rPr>
      </w:pPr>
      <w:r w:rsidRPr="2A6E2178">
        <w:rPr>
          <w:rFonts w:ascii="Calibri" w:eastAsia="Calibri" w:hAnsi="Calibri" w:cs="Calibri"/>
          <w:color w:val="000000" w:themeColor="text1"/>
        </w:rPr>
        <w:t>When cattail cover increased, as seen in blue, standing dead vegetation material, seen in grey, increased as a result. When cattail was present in quadrat, it often occupied close to 50% of the total vegetation observed. Total vegetation within quadrats ranged from a low of 22%, meaning 78% of quadrat was unvegetated, standing water, or plant debris, to a high of 96%, meaning only 4% of the quadrat did not contain vegetation. The average total percent cover for vegetation was 54% throughout the complex, meaning just over half of the floating mat was vegetated, the remaining unvegetated consisting of standing water, standing dead or plant debris.</w:t>
      </w:r>
    </w:p>
    <w:p w14:paraId="3CB5F40F" w14:textId="343D4BB1" w:rsidR="1CE3AF97" w:rsidRDefault="1CE3AF97" w:rsidP="1CE3AF97">
      <w:pPr>
        <w:spacing w:line="240" w:lineRule="auto"/>
        <w:rPr>
          <w:rFonts w:ascii="Calibri" w:eastAsia="Calibri" w:hAnsi="Calibri" w:cs="Calibri"/>
          <w:color w:val="000000" w:themeColor="text1"/>
        </w:rPr>
      </w:pPr>
    </w:p>
    <w:p w14:paraId="74549669" w14:textId="1ED14D65" w:rsidR="1E2036F4" w:rsidRDefault="1E2036F4" w:rsidP="2A6E2178">
      <w:pPr>
        <w:pStyle w:val="Heading1"/>
        <w:rPr>
          <w:rFonts w:ascii="Calibri Light" w:eastAsia="Yu Gothic Light" w:hAnsi="Calibri Light" w:cs="Times New Roman"/>
        </w:rPr>
      </w:pPr>
      <w:bookmarkStart w:id="6" w:name="_Toc1001006119"/>
      <w:r>
        <w:t>Discussion</w:t>
      </w:r>
      <w:bookmarkEnd w:id="6"/>
    </w:p>
    <w:p w14:paraId="770DA6B5" w14:textId="6C70D281" w:rsidR="4B16BF01" w:rsidRDefault="4B16BF01" w:rsidP="2A6E2178">
      <w:pPr>
        <w:spacing w:line="240" w:lineRule="auto"/>
        <w:rPr>
          <w:rFonts w:ascii="Calibri" w:eastAsia="Calibri" w:hAnsi="Calibri" w:cs="Calibri"/>
          <w:color w:val="000000" w:themeColor="text1"/>
        </w:rPr>
      </w:pPr>
      <w:r w:rsidRPr="2A6E2178">
        <w:rPr>
          <w:rFonts w:ascii="Calibri" w:eastAsia="Calibri" w:hAnsi="Calibri" w:cs="Calibri"/>
          <w:color w:val="000000" w:themeColor="text1"/>
        </w:rPr>
        <w:t xml:space="preserve">Allouez Bay is actively used by duck hunters, boaters, and fishermen while remaining a part of the Duluth/Superior shipping harbor. The bay’s importance extends to migratory birds as well as resident waterfowl and geese, the latter of which are reported to have increased in recent decades. Considered </w:t>
      </w:r>
      <w:r w:rsidRPr="2A6E2178">
        <w:rPr>
          <w:rFonts w:ascii="Calibri" w:eastAsia="Calibri" w:hAnsi="Calibri" w:cs="Calibri"/>
          <w:color w:val="000000" w:themeColor="text1"/>
        </w:rPr>
        <w:lastRenderedPageBreak/>
        <w:t xml:space="preserve">to be in relatively healthy condition when compared to other industrialized freshwater shores, Allouez Bay has experienced pollution and is included in Wisconsin’s St. Louis River Area of Concern. Past and recent surveys have shown that invasive plant species are reducing habitat quality in the bay. This drone project is LSRI’s first attempt to determine if cattail can be detected using high resolution aerial imagery obtained from drone composite photography. </w:t>
      </w:r>
    </w:p>
    <w:p w14:paraId="1D7BA4A2" w14:textId="3E6B9163" w:rsidR="1F70A704" w:rsidRDefault="1F70A704" w:rsidP="2A6E2178">
      <w:pPr>
        <w:pStyle w:val="Heading2"/>
        <w:rPr>
          <w:rFonts w:ascii="Calibri Light" w:eastAsia="Yu Gothic Light" w:hAnsi="Calibri Light" w:cs="Times New Roman"/>
        </w:rPr>
      </w:pPr>
      <w:bookmarkStart w:id="7" w:name="_Toc1949092703"/>
      <w:r>
        <w:t>Non-native Cattail Impact on Wetland Health</w:t>
      </w:r>
      <w:bookmarkEnd w:id="7"/>
    </w:p>
    <w:p w14:paraId="1040F323" w14:textId="140DBD63" w:rsidR="54AD74DD" w:rsidRDefault="54AD74DD" w:rsidP="2A6E2178">
      <w:pPr>
        <w:spacing w:line="240" w:lineRule="auto"/>
        <w:rPr>
          <w:rFonts w:ascii="Calibri" w:eastAsia="Calibri" w:hAnsi="Calibri" w:cs="Calibri"/>
          <w:color w:val="000000" w:themeColor="text1"/>
        </w:rPr>
      </w:pPr>
      <w:r w:rsidRPr="2A6E2178">
        <w:rPr>
          <w:rFonts w:ascii="Calibri" w:eastAsia="Calibri" w:hAnsi="Calibri" w:cs="Calibri"/>
          <w:color w:val="000000" w:themeColor="text1"/>
        </w:rPr>
        <w:t>Non-native and hybrid cattail (</w:t>
      </w:r>
      <w:r w:rsidRPr="2A6E2178">
        <w:rPr>
          <w:rFonts w:ascii="Calibri" w:eastAsia="Calibri" w:hAnsi="Calibri" w:cs="Calibri"/>
          <w:i/>
          <w:iCs/>
          <w:color w:val="000000" w:themeColor="text1"/>
        </w:rPr>
        <w:t xml:space="preserve">Typha angustifolia </w:t>
      </w:r>
      <w:r w:rsidRPr="2A6E2178">
        <w:rPr>
          <w:rFonts w:ascii="Calibri" w:eastAsia="Calibri" w:hAnsi="Calibri" w:cs="Calibri"/>
          <w:color w:val="000000" w:themeColor="text1"/>
        </w:rPr>
        <w:t xml:space="preserve">and </w:t>
      </w:r>
      <w:r w:rsidRPr="2A6E2178">
        <w:rPr>
          <w:rFonts w:ascii="Calibri" w:eastAsia="Calibri" w:hAnsi="Calibri" w:cs="Calibri"/>
          <w:i/>
          <w:iCs/>
          <w:color w:val="000000" w:themeColor="text1"/>
        </w:rPr>
        <w:t>Typha x glauca</w:t>
      </w:r>
      <w:r w:rsidRPr="2A6E2178">
        <w:rPr>
          <w:rFonts w:ascii="Calibri" w:eastAsia="Calibri" w:hAnsi="Calibri" w:cs="Calibri"/>
          <w:color w:val="000000" w:themeColor="text1"/>
        </w:rPr>
        <w:t xml:space="preserve">) establish dense mats quickly, shading out shorter plants and eventually shading out the cattail itself, as observed during Coastal Wetland Monitoring Program surveys by the same survey team. A study by Boers et al stated that cattail populations could grow as much as 4 meters in diameter a year (Boers et al, 2008). Standing dead vegetation in coastal wetlands often plays an important role in bird habitat, but it can have detrimental impacts on the species composition when it outcompetes high-quality native plants (Bansal et al, 2019). In addition, emergent vegetation with narrower stems like bur-reed, bulrush, and arrowhead all provide for easier movement and escape for </w:t>
      </w:r>
      <w:proofErr w:type="spellStart"/>
      <w:r w:rsidRPr="2A6E2178">
        <w:rPr>
          <w:rFonts w:ascii="Calibri" w:eastAsia="Calibri" w:hAnsi="Calibri" w:cs="Calibri"/>
          <w:color w:val="000000" w:themeColor="text1"/>
        </w:rPr>
        <w:t>waterbirds</w:t>
      </w:r>
      <w:proofErr w:type="spellEnd"/>
      <w:r w:rsidRPr="2A6E2178">
        <w:rPr>
          <w:rFonts w:ascii="Calibri" w:eastAsia="Calibri" w:hAnsi="Calibri" w:cs="Calibri"/>
          <w:color w:val="000000" w:themeColor="text1"/>
        </w:rPr>
        <w:t xml:space="preserve">, </w:t>
      </w:r>
      <w:r w:rsidR="42082C1A" w:rsidRPr="2A6E2178">
        <w:rPr>
          <w:rFonts w:ascii="Calibri" w:eastAsia="Calibri" w:hAnsi="Calibri" w:cs="Calibri"/>
          <w:color w:val="000000" w:themeColor="text1"/>
        </w:rPr>
        <w:t>supply</w:t>
      </w:r>
      <w:r w:rsidRPr="2A6E2178">
        <w:rPr>
          <w:rFonts w:ascii="Calibri" w:eastAsia="Calibri" w:hAnsi="Calibri" w:cs="Calibri"/>
          <w:color w:val="000000" w:themeColor="text1"/>
        </w:rPr>
        <w:t xml:space="preserve"> nesting cover, and produce high densities of protein rich seed which are all lacking from monotypic cattail stands (Bansal et al, 2019). High volumes of standing dead material also build up over time, weighing down the floating mat and can </w:t>
      </w:r>
      <w:r w:rsidR="1906C18A" w:rsidRPr="2A6E2178">
        <w:rPr>
          <w:rFonts w:ascii="Calibri" w:eastAsia="Calibri" w:hAnsi="Calibri" w:cs="Calibri"/>
          <w:color w:val="000000" w:themeColor="text1"/>
        </w:rPr>
        <w:t>fill</w:t>
      </w:r>
      <w:r w:rsidRPr="2A6E2178">
        <w:rPr>
          <w:rFonts w:ascii="Calibri" w:eastAsia="Calibri" w:hAnsi="Calibri" w:cs="Calibri"/>
          <w:color w:val="000000" w:themeColor="text1"/>
        </w:rPr>
        <w:t xml:space="preserve"> in the space beneath with that debris down to the sediment below, eliminating fish access and impacting the fish nursery (Mitchell et al, 2011).</w:t>
      </w:r>
    </w:p>
    <w:p w14:paraId="4D502678" w14:textId="72A13E0F" w:rsidR="3A2666B1" w:rsidRDefault="3A2666B1" w:rsidP="2A6E2178">
      <w:pPr>
        <w:spacing w:line="240" w:lineRule="auto"/>
        <w:rPr>
          <w:rFonts w:ascii="Calibri" w:eastAsia="Calibri" w:hAnsi="Calibri" w:cs="Calibri"/>
          <w:color w:val="000000" w:themeColor="text1"/>
        </w:rPr>
      </w:pPr>
      <w:r w:rsidRPr="2A6E2178">
        <w:rPr>
          <w:rFonts w:ascii="Calibri" w:eastAsia="Calibri" w:hAnsi="Calibri" w:cs="Calibri"/>
          <w:color w:val="000000" w:themeColor="text1"/>
        </w:rPr>
        <w:t xml:space="preserve">Ground truthing efforts influenced the reclassification of the breakdown between cover values. </w:t>
      </w:r>
      <w:r w:rsidR="63F0C019" w:rsidRPr="2A6E2178">
        <w:rPr>
          <w:rFonts w:ascii="Calibri" w:eastAsia="Calibri" w:hAnsi="Calibri" w:cs="Calibri"/>
          <w:color w:val="000000" w:themeColor="text1"/>
        </w:rPr>
        <w:t xml:space="preserve">Discerning living from dead stalks proved inaccurate during the drone imagery analysis process. </w:t>
      </w:r>
      <w:r w:rsidR="1B3C141B" w:rsidRPr="2A6E2178">
        <w:rPr>
          <w:rFonts w:ascii="Calibri" w:eastAsia="Calibri" w:hAnsi="Calibri" w:cs="Calibri"/>
          <w:color w:val="000000" w:themeColor="text1"/>
        </w:rPr>
        <w:t xml:space="preserve">Though the cover classes were not as easily classified via drone, the polygons themselves had very little to no change in area or location. This suggests that drone imagery </w:t>
      </w:r>
      <w:r w:rsidR="6A604276" w:rsidRPr="2A6E2178">
        <w:rPr>
          <w:rFonts w:ascii="Calibri" w:eastAsia="Calibri" w:hAnsi="Calibri" w:cs="Calibri"/>
          <w:color w:val="000000" w:themeColor="text1"/>
        </w:rPr>
        <w:t>would work well as a tool</w:t>
      </w:r>
      <w:r w:rsidR="1B3C141B" w:rsidRPr="2A6E2178">
        <w:rPr>
          <w:rFonts w:ascii="Calibri" w:eastAsia="Calibri" w:hAnsi="Calibri" w:cs="Calibri"/>
          <w:color w:val="000000" w:themeColor="text1"/>
        </w:rPr>
        <w:t xml:space="preserve"> for mo</w:t>
      </w:r>
      <w:r w:rsidR="369ECA1F" w:rsidRPr="2A6E2178">
        <w:rPr>
          <w:rFonts w:ascii="Calibri" w:eastAsia="Calibri" w:hAnsi="Calibri" w:cs="Calibri"/>
          <w:color w:val="000000" w:themeColor="text1"/>
        </w:rPr>
        <w:t xml:space="preserve">nitoring </w:t>
      </w:r>
      <w:r w:rsidR="59938683" w:rsidRPr="2A6E2178">
        <w:rPr>
          <w:rFonts w:ascii="Calibri" w:eastAsia="Calibri" w:hAnsi="Calibri" w:cs="Calibri"/>
          <w:color w:val="000000" w:themeColor="text1"/>
        </w:rPr>
        <w:t xml:space="preserve">long-term rate of spread </w:t>
      </w:r>
      <w:r w:rsidR="369ECA1F" w:rsidRPr="2A6E2178">
        <w:rPr>
          <w:rFonts w:ascii="Calibri" w:eastAsia="Calibri" w:hAnsi="Calibri" w:cs="Calibri"/>
          <w:color w:val="000000" w:themeColor="text1"/>
        </w:rPr>
        <w:t>of monotypic cattail stands.</w:t>
      </w:r>
    </w:p>
    <w:p w14:paraId="2875E929" w14:textId="1E8FCA15" w:rsidR="54AD74DD" w:rsidRDefault="54AD74DD" w:rsidP="2A6E2178">
      <w:pPr>
        <w:pStyle w:val="Heading2"/>
        <w:rPr>
          <w:rFonts w:ascii="Calibri Light" w:eastAsia="Yu Gothic Light" w:hAnsi="Calibri Light" w:cs="Times New Roman"/>
        </w:rPr>
      </w:pPr>
      <w:bookmarkStart w:id="8" w:name="_Toc85488232"/>
      <w:r>
        <w:t xml:space="preserve">Cattail Cover Effects on </w:t>
      </w:r>
      <w:r w:rsidR="0B8D181E">
        <w:t xml:space="preserve">Average </w:t>
      </w:r>
      <w:r>
        <w:t>Mean C</w:t>
      </w:r>
      <w:bookmarkEnd w:id="8"/>
    </w:p>
    <w:p w14:paraId="41E81408" w14:textId="699411DC" w:rsidR="710164E2" w:rsidRDefault="710164E2" w:rsidP="2A6E2178">
      <w:pPr>
        <w:spacing w:line="240" w:lineRule="auto"/>
        <w:rPr>
          <w:rFonts w:ascii="Calibri" w:eastAsia="Calibri" w:hAnsi="Calibri" w:cs="Calibri"/>
          <w:color w:val="000000" w:themeColor="text1"/>
        </w:rPr>
      </w:pPr>
      <w:r w:rsidRPr="2A6E2178">
        <w:rPr>
          <w:rFonts w:ascii="Calibri" w:eastAsia="Calibri" w:hAnsi="Calibri" w:cs="Calibri"/>
          <w:color w:val="000000" w:themeColor="text1"/>
        </w:rPr>
        <w:t xml:space="preserve">In the delineated polygons, when the average cattail </w:t>
      </w:r>
      <w:proofErr w:type="gramStart"/>
      <w:r w:rsidRPr="2A6E2178">
        <w:rPr>
          <w:rFonts w:ascii="Calibri" w:eastAsia="Calibri" w:hAnsi="Calibri" w:cs="Calibri"/>
          <w:color w:val="000000" w:themeColor="text1"/>
        </w:rPr>
        <w:t>cover</w:t>
      </w:r>
      <w:proofErr w:type="gramEnd"/>
      <w:r w:rsidRPr="2A6E2178">
        <w:rPr>
          <w:rFonts w:ascii="Calibri" w:eastAsia="Calibri" w:hAnsi="Calibri" w:cs="Calibri"/>
          <w:color w:val="000000" w:themeColor="text1"/>
        </w:rPr>
        <w:t xml:space="preserve"> increased, the amount of standing dead vegetation, vegetation that is still discernable as having come from an identifiable plant but is no longer living, increases (</w:t>
      </w:r>
      <w:r w:rsidR="5CA2408F" w:rsidRPr="2A6E2178">
        <w:rPr>
          <w:rFonts w:ascii="Calibri" w:eastAsia="Calibri" w:hAnsi="Calibri" w:cs="Calibri"/>
          <w:color w:val="000000" w:themeColor="text1"/>
        </w:rPr>
        <w:t>Figure 4</w:t>
      </w:r>
      <w:r w:rsidRPr="2A6E2178">
        <w:rPr>
          <w:rFonts w:ascii="Calibri" w:eastAsia="Calibri" w:hAnsi="Calibri" w:cs="Calibri"/>
          <w:color w:val="000000" w:themeColor="text1"/>
        </w:rPr>
        <w:t xml:space="preserve">). This occurred notably in T1BQ11-15, T2BQ6-10, T3BQ1-5, and T6BQ1-5. Rarely did high average cattail cover not include a high estimation of standing dead plant material. Those delineated polygons with no cattail present often had little standing dead material. </w:t>
      </w:r>
    </w:p>
    <w:p w14:paraId="4AEDDC36" w14:textId="6D096522" w:rsidR="54AD74DD" w:rsidRDefault="54AD74DD" w:rsidP="2A6E2178">
      <w:pPr>
        <w:spacing w:line="240" w:lineRule="auto"/>
        <w:rPr>
          <w:rFonts w:ascii="Calibri" w:eastAsia="Calibri" w:hAnsi="Calibri" w:cs="Calibri"/>
          <w:color w:val="000000" w:themeColor="text1"/>
        </w:rPr>
      </w:pPr>
      <w:r w:rsidRPr="2A6E2178">
        <w:rPr>
          <w:rFonts w:ascii="Calibri" w:eastAsia="Calibri" w:hAnsi="Calibri" w:cs="Calibri"/>
          <w:color w:val="000000" w:themeColor="text1"/>
        </w:rPr>
        <w:t xml:space="preserve">In a similar way, as the average cattail cover increased, the average </w:t>
      </w:r>
      <w:proofErr w:type="spellStart"/>
      <w:r w:rsidRPr="2A6E2178">
        <w:rPr>
          <w:rFonts w:ascii="Calibri" w:eastAsia="Calibri" w:hAnsi="Calibri" w:cs="Calibri"/>
          <w:color w:val="000000" w:themeColor="text1"/>
        </w:rPr>
        <w:t>Mean</w:t>
      </w:r>
      <w:r w:rsidR="00AB059A">
        <w:rPr>
          <w:rFonts w:ascii="Calibri" w:eastAsia="Calibri" w:hAnsi="Calibri" w:cs="Calibri"/>
          <w:i/>
          <w:color w:val="000000" w:themeColor="text1"/>
        </w:rPr>
        <w:t>C</w:t>
      </w:r>
      <w:proofErr w:type="spellEnd"/>
      <w:r w:rsidRPr="2A6E2178">
        <w:rPr>
          <w:rFonts w:ascii="Calibri" w:eastAsia="Calibri" w:hAnsi="Calibri" w:cs="Calibri"/>
          <w:color w:val="000000" w:themeColor="text1"/>
        </w:rPr>
        <w:t xml:space="preserve"> for that delineated polygon decreased (</w:t>
      </w:r>
      <w:r w:rsidR="4EFACCA4" w:rsidRPr="2A6E2178">
        <w:rPr>
          <w:rFonts w:ascii="Calibri" w:eastAsia="Calibri" w:hAnsi="Calibri" w:cs="Calibri"/>
          <w:color w:val="000000" w:themeColor="text1"/>
        </w:rPr>
        <w:t>Figure 5</w:t>
      </w:r>
      <w:r w:rsidRPr="2A6E2178">
        <w:rPr>
          <w:rFonts w:ascii="Calibri" w:eastAsia="Calibri" w:hAnsi="Calibri" w:cs="Calibri"/>
          <w:color w:val="000000" w:themeColor="text1"/>
        </w:rPr>
        <w:t xml:space="preserve">). </w:t>
      </w:r>
      <w:r w:rsidR="3AFC49EE" w:rsidRPr="2A6E2178">
        <w:rPr>
          <w:rFonts w:ascii="Calibri" w:eastAsia="Calibri" w:hAnsi="Calibri" w:cs="Calibri"/>
          <w:color w:val="000000" w:themeColor="text1"/>
        </w:rPr>
        <w:t xml:space="preserve">Eight </w:t>
      </w:r>
      <w:r w:rsidR="74E81EDB">
        <w:t xml:space="preserve">high-quality plant communities with FQI </w:t>
      </w:r>
      <w:proofErr w:type="spellStart"/>
      <w:r w:rsidR="74E81EDB">
        <w:t>Mean</w:t>
      </w:r>
      <w:r w:rsidR="00AB059A">
        <w:rPr>
          <w:i/>
        </w:rPr>
        <w:t>C</w:t>
      </w:r>
      <w:proofErr w:type="spellEnd"/>
      <w:r w:rsidR="74E81EDB">
        <w:t xml:space="preserve"> values ranging from 5.8-6.9 and Weighted </w:t>
      </w:r>
      <w:proofErr w:type="spellStart"/>
      <w:r w:rsidR="74E81EDB">
        <w:t>Mean</w:t>
      </w:r>
      <w:r w:rsidR="00AB059A">
        <w:rPr>
          <w:i/>
        </w:rPr>
        <w:t>C</w:t>
      </w:r>
      <w:proofErr w:type="spellEnd"/>
      <w:r w:rsidR="74E81EDB">
        <w:t xml:space="preserve"> values ranging from 5.8-7.6</w:t>
      </w:r>
      <w:r w:rsidR="02966ED0">
        <w:t xml:space="preserve"> were observed along the six transects sampled</w:t>
      </w:r>
      <w:r w:rsidR="74E81EDB">
        <w:t>.</w:t>
      </w:r>
      <w:r w:rsidR="325C7FB1">
        <w:t xml:space="preserve"> F</w:t>
      </w:r>
      <w:r w:rsidR="6FCE1334">
        <w:t xml:space="preserve">ive of the eight timed meander surveys identified oligotrophic coastal fens with higher </w:t>
      </w:r>
      <w:r w:rsidR="6D2616B1">
        <w:t xml:space="preserve">Weighted </w:t>
      </w:r>
      <w:proofErr w:type="spellStart"/>
      <w:r w:rsidR="6D2616B1">
        <w:t>Mean</w:t>
      </w:r>
      <w:r w:rsidR="00AB059A">
        <w:rPr>
          <w:i/>
        </w:rPr>
        <w:t>C</w:t>
      </w:r>
      <w:proofErr w:type="spellEnd"/>
      <w:r w:rsidR="6D2616B1">
        <w:t xml:space="preserve"> </w:t>
      </w:r>
      <w:r w:rsidR="6FCE1334">
        <w:t xml:space="preserve">values </w:t>
      </w:r>
      <w:r w:rsidR="5A7685A7">
        <w:t xml:space="preserve">of </w:t>
      </w:r>
      <w:r w:rsidR="6FCE1334">
        <w:t>6.4</w:t>
      </w:r>
      <w:r w:rsidR="4769C8E5">
        <w:t>-7.6.</w:t>
      </w:r>
      <w:r w:rsidR="74E81EDB">
        <w:t xml:space="preserve"> </w:t>
      </w:r>
      <w:r w:rsidRPr="2A6E2178">
        <w:rPr>
          <w:rFonts w:ascii="Calibri" w:eastAsia="Calibri" w:hAnsi="Calibri" w:cs="Calibri"/>
          <w:color w:val="000000" w:themeColor="text1"/>
        </w:rPr>
        <w:t xml:space="preserve">A small percent of cattail within a polygon had little to no effect on the </w:t>
      </w:r>
      <w:r w:rsidR="73932631" w:rsidRPr="2A6E2178">
        <w:rPr>
          <w:rFonts w:ascii="Calibri" w:eastAsia="Calibri" w:hAnsi="Calibri" w:cs="Calibri"/>
          <w:color w:val="000000" w:themeColor="text1"/>
        </w:rPr>
        <w:t xml:space="preserve">average </w:t>
      </w:r>
      <w:proofErr w:type="spellStart"/>
      <w:r w:rsidRPr="2A6E2178">
        <w:rPr>
          <w:rFonts w:ascii="Calibri" w:eastAsia="Calibri" w:hAnsi="Calibri" w:cs="Calibri"/>
          <w:color w:val="000000" w:themeColor="text1"/>
        </w:rPr>
        <w:t>Mean</w:t>
      </w:r>
      <w:r w:rsidR="00AB059A">
        <w:rPr>
          <w:rFonts w:ascii="Calibri" w:eastAsia="Calibri" w:hAnsi="Calibri" w:cs="Calibri"/>
          <w:i/>
          <w:color w:val="000000" w:themeColor="text1"/>
        </w:rPr>
        <w:t>C</w:t>
      </w:r>
      <w:proofErr w:type="spellEnd"/>
      <w:r w:rsidRPr="2A6E2178">
        <w:rPr>
          <w:rFonts w:ascii="Calibri" w:eastAsia="Calibri" w:hAnsi="Calibri" w:cs="Calibri"/>
          <w:color w:val="000000" w:themeColor="text1"/>
        </w:rPr>
        <w:t>, however, as non-native cattail increased, the overall trend in</w:t>
      </w:r>
      <w:r w:rsidR="682224BB" w:rsidRPr="2A6E2178">
        <w:rPr>
          <w:rFonts w:ascii="Calibri" w:eastAsia="Calibri" w:hAnsi="Calibri" w:cs="Calibri"/>
          <w:color w:val="000000" w:themeColor="text1"/>
        </w:rPr>
        <w:t xml:space="preserve"> average</w:t>
      </w:r>
      <w:r w:rsidRPr="2A6E2178">
        <w:rPr>
          <w:rFonts w:ascii="Calibri" w:eastAsia="Calibri" w:hAnsi="Calibri" w:cs="Calibri"/>
          <w:color w:val="000000" w:themeColor="text1"/>
        </w:rPr>
        <w:t xml:space="preserve"> </w:t>
      </w:r>
      <w:proofErr w:type="spellStart"/>
      <w:r w:rsidRPr="2A6E2178">
        <w:rPr>
          <w:rFonts w:ascii="Calibri" w:eastAsia="Calibri" w:hAnsi="Calibri" w:cs="Calibri"/>
          <w:color w:val="000000" w:themeColor="text1"/>
        </w:rPr>
        <w:t>Mean</w:t>
      </w:r>
      <w:r w:rsidR="00AB059A">
        <w:rPr>
          <w:rFonts w:ascii="Calibri" w:eastAsia="Calibri" w:hAnsi="Calibri" w:cs="Calibri"/>
          <w:i/>
          <w:color w:val="000000" w:themeColor="text1"/>
        </w:rPr>
        <w:t>C</w:t>
      </w:r>
      <w:proofErr w:type="spellEnd"/>
      <w:r w:rsidR="00AB059A">
        <w:rPr>
          <w:rFonts w:ascii="Calibri" w:eastAsia="Calibri" w:hAnsi="Calibri" w:cs="Calibri"/>
          <w:i/>
          <w:color w:val="000000" w:themeColor="text1"/>
        </w:rPr>
        <w:t xml:space="preserve"> </w:t>
      </w:r>
      <w:r w:rsidRPr="2A6E2178">
        <w:rPr>
          <w:rFonts w:ascii="Calibri" w:eastAsia="Calibri" w:hAnsi="Calibri" w:cs="Calibri"/>
          <w:color w:val="000000" w:themeColor="text1"/>
        </w:rPr>
        <w:t>was a decline</w:t>
      </w:r>
      <w:r w:rsidR="46D85432" w:rsidRPr="2A6E2178">
        <w:rPr>
          <w:rFonts w:ascii="Calibri" w:eastAsia="Calibri" w:hAnsi="Calibri" w:cs="Calibri"/>
          <w:color w:val="000000" w:themeColor="text1"/>
        </w:rPr>
        <w:t>, as observed in the quadrat data along each transect (Table X)</w:t>
      </w:r>
      <w:r w:rsidRPr="2A6E2178">
        <w:rPr>
          <w:rFonts w:ascii="Calibri" w:eastAsia="Calibri" w:hAnsi="Calibri" w:cs="Calibri"/>
          <w:color w:val="000000" w:themeColor="text1"/>
        </w:rPr>
        <w:t>. Native cattail was not included in this metric as it does not grow as aggressively as non-native cattail nor does it produce as much standing dead vegetation and shade out other plant associates, as observed by this team in this survey, EDRR surveys, and CWMP surveys.</w:t>
      </w:r>
      <w:r w:rsidR="01EC19FB" w:rsidRPr="2A6E2178">
        <w:rPr>
          <w:rFonts w:ascii="Calibri" w:eastAsia="Calibri" w:hAnsi="Calibri" w:cs="Calibri"/>
          <w:color w:val="000000" w:themeColor="text1"/>
        </w:rPr>
        <w:t xml:space="preserve"> </w:t>
      </w:r>
    </w:p>
    <w:p w14:paraId="1C79C117" w14:textId="05F15AAA" w:rsidR="00AB059A" w:rsidRDefault="00AB059A" w:rsidP="2A6E2178">
      <w:pPr>
        <w:spacing w:line="240" w:lineRule="auto"/>
        <w:rPr>
          <w:rFonts w:ascii="Calibri" w:eastAsia="Calibri" w:hAnsi="Calibri" w:cs="Calibri"/>
          <w:color w:val="000000" w:themeColor="text1"/>
        </w:rPr>
      </w:pPr>
    </w:p>
    <w:p w14:paraId="172FCDEE" w14:textId="1FFBD058" w:rsidR="00AB059A" w:rsidRDefault="00AB059A" w:rsidP="2A6E2178">
      <w:pPr>
        <w:spacing w:line="240" w:lineRule="auto"/>
        <w:rPr>
          <w:rFonts w:ascii="Calibri" w:eastAsia="Calibri" w:hAnsi="Calibri" w:cs="Calibri"/>
          <w:color w:val="000000" w:themeColor="text1"/>
        </w:rPr>
      </w:pPr>
    </w:p>
    <w:p w14:paraId="1A74923E" w14:textId="77777777" w:rsidR="00AB059A" w:rsidRDefault="00AB059A" w:rsidP="2A6E2178">
      <w:pPr>
        <w:spacing w:line="240" w:lineRule="auto"/>
        <w:rPr>
          <w:rFonts w:ascii="Calibri" w:eastAsia="Calibri" w:hAnsi="Calibri" w:cs="Calibri"/>
          <w:color w:val="000000" w:themeColor="text1"/>
        </w:rPr>
      </w:pPr>
    </w:p>
    <w:p w14:paraId="64856A5B" w14:textId="1F1F502B" w:rsidR="7BFB5BCF" w:rsidRPr="00AB059A" w:rsidRDefault="7BFB5BCF" w:rsidP="2A6E2178">
      <w:pPr>
        <w:spacing w:line="240" w:lineRule="auto"/>
        <w:rPr>
          <w:rFonts w:ascii="Calibri" w:eastAsia="Calibri" w:hAnsi="Calibri" w:cs="Calibri"/>
          <w:i/>
          <w:color w:val="000000" w:themeColor="text1"/>
        </w:rPr>
      </w:pPr>
      <w:r w:rsidRPr="2A6E2178">
        <w:rPr>
          <w:rFonts w:ascii="Calibri" w:eastAsia="Calibri" w:hAnsi="Calibri" w:cs="Calibri"/>
          <w:color w:val="000000" w:themeColor="text1"/>
        </w:rPr>
        <w:lastRenderedPageBreak/>
        <w:t xml:space="preserve">Figure 5. Cattail Cover Effects on Average </w:t>
      </w:r>
      <w:proofErr w:type="spellStart"/>
      <w:r w:rsidRPr="2A6E2178">
        <w:rPr>
          <w:rFonts w:ascii="Calibri" w:eastAsia="Calibri" w:hAnsi="Calibri" w:cs="Calibri"/>
          <w:color w:val="000000" w:themeColor="text1"/>
        </w:rPr>
        <w:t>Mean</w:t>
      </w:r>
      <w:r w:rsidR="00AB059A">
        <w:rPr>
          <w:rFonts w:ascii="Calibri" w:eastAsia="Calibri" w:hAnsi="Calibri" w:cs="Calibri"/>
          <w:i/>
          <w:color w:val="000000" w:themeColor="text1"/>
        </w:rPr>
        <w:t>C</w:t>
      </w:r>
      <w:proofErr w:type="spellEnd"/>
    </w:p>
    <w:p w14:paraId="521FD701" w14:textId="69A5FEA8" w:rsidR="1A010D83" w:rsidRDefault="1A010D83">
      <w:r>
        <w:rPr>
          <w:noProof/>
        </w:rPr>
        <w:drawing>
          <wp:inline distT="0" distB="0" distL="0" distR="0" wp14:anchorId="66BDAA3B" wp14:editId="11DF6D77">
            <wp:extent cx="5820328" cy="3552825"/>
            <wp:effectExtent l="0" t="0" r="0" b="0"/>
            <wp:docPr id="768286769" name="Picture 768286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820328" cy="3552825"/>
                    </a:xfrm>
                    <a:prstGeom prst="rect">
                      <a:avLst/>
                    </a:prstGeom>
                  </pic:spPr>
                </pic:pic>
              </a:graphicData>
            </a:graphic>
          </wp:inline>
        </w:drawing>
      </w:r>
    </w:p>
    <w:p w14:paraId="352B0048" w14:textId="5DB50AED" w:rsidR="1A010D83" w:rsidRDefault="1A010D83" w:rsidP="2A6E2178">
      <w:pPr>
        <w:spacing w:line="240" w:lineRule="auto"/>
        <w:rPr>
          <w:rFonts w:ascii="Calibri" w:eastAsia="Calibri" w:hAnsi="Calibri" w:cs="Calibri"/>
          <w:color w:val="000000" w:themeColor="text1"/>
        </w:rPr>
      </w:pPr>
      <w:r w:rsidRPr="2A6E2178">
        <w:rPr>
          <w:rFonts w:ascii="Calibri" w:eastAsia="Calibri" w:hAnsi="Calibri" w:cs="Calibri"/>
          <w:color w:val="000000" w:themeColor="text1"/>
        </w:rPr>
        <w:t xml:space="preserve">The lowest average Mean C values recorded occurred in </w:t>
      </w:r>
      <w:r w:rsidR="5240AAD7" w:rsidRPr="2A6E2178">
        <w:rPr>
          <w:rFonts w:ascii="Calibri" w:eastAsia="Calibri" w:hAnsi="Calibri" w:cs="Calibri"/>
          <w:color w:val="000000" w:themeColor="text1"/>
        </w:rPr>
        <w:t xml:space="preserve">the highest density stands of cattail. </w:t>
      </w:r>
    </w:p>
    <w:p w14:paraId="059ED7F7" w14:textId="77777777" w:rsidR="00AB059A" w:rsidRDefault="00AB059A" w:rsidP="2A6E2178">
      <w:pPr>
        <w:pStyle w:val="Heading2"/>
      </w:pPr>
      <w:bookmarkStart w:id="9" w:name="_Toc1240382857"/>
    </w:p>
    <w:p w14:paraId="5E599D26" w14:textId="0F533181" w:rsidR="54AD74DD" w:rsidRDefault="54AD74DD" w:rsidP="2A6E2178">
      <w:pPr>
        <w:pStyle w:val="Heading2"/>
        <w:rPr>
          <w:rFonts w:ascii="Calibri Light" w:eastAsia="Yu Gothic Light" w:hAnsi="Calibri Light" w:cs="Times New Roman"/>
        </w:rPr>
      </w:pPr>
      <w:r>
        <w:t>Invasive Species Detected in Ground Truthing Surveys in Allouez Bay</w:t>
      </w:r>
      <w:bookmarkEnd w:id="9"/>
    </w:p>
    <w:p w14:paraId="214B2F9B" w14:textId="70DA76FF" w:rsidR="54AD74DD" w:rsidRDefault="54AD74DD">
      <w:r>
        <w:t xml:space="preserve">Both species of non-native cattail were found in the highest densities and at nearly the same occurrence as purple </w:t>
      </w:r>
      <w:proofErr w:type="spellStart"/>
      <w:r>
        <w:t>loostrife</w:t>
      </w:r>
      <w:proofErr w:type="spellEnd"/>
      <w:r>
        <w:t xml:space="preserve"> (</w:t>
      </w:r>
      <w:proofErr w:type="spellStart"/>
      <w:r w:rsidRPr="2A6E2178">
        <w:rPr>
          <w:i/>
          <w:iCs/>
        </w:rPr>
        <w:t>Lythrum</w:t>
      </w:r>
      <w:proofErr w:type="spellEnd"/>
      <w:r w:rsidRPr="2A6E2178">
        <w:rPr>
          <w:i/>
          <w:iCs/>
        </w:rPr>
        <w:t xml:space="preserve"> </w:t>
      </w:r>
      <w:proofErr w:type="spellStart"/>
      <w:r w:rsidRPr="2A6E2178">
        <w:rPr>
          <w:i/>
          <w:iCs/>
        </w:rPr>
        <w:t>salicaria</w:t>
      </w:r>
      <w:proofErr w:type="spellEnd"/>
      <w:r>
        <w:t xml:space="preserve">) compared with other non-native species present. The non-native cattail species were found in 42 of the 143 quadrats or 29% of the quadrats sampled contained hybrid or narrow-leaf cattail. Purple loosestrife was found in 43 of the 143 quadrats or 30% of the </w:t>
      </w:r>
      <w:r w:rsidR="37E8AFBE">
        <w:t>quadrats</w:t>
      </w:r>
      <w:r>
        <w:t xml:space="preserve"> sampled. When hybrid cattail was observed, its average cover was 23.7%, which is often considered the dominant species within a quadrat. Narrowleaf cattail had a slightly lower average cover when observed at 19.6%. These two cattail species were most often found on the edges of the mat, working their way inland, but </w:t>
      </w:r>
      <w:r w:rsidR="3B664ED3">
        <w:t>occasionally</w:t>
      </w:r>
      <w:r>
        <w:t xml:space="preserve"> would be found near Moccasin Mike Road or within the mat. A similar trend was observed with both yellow iris (</w:t>
      </w:r>
      <w:r w:rsidRPr="2A6E2178">
        <w:rPr>
          <w:i/>
          <w:iCs/>
        </w:rPr>
        <w:t xml:space="preserve">Iris </w:t>
      </w:r>
      <w:proofErr w:type="spellStart"/>
      <w:r w:rsidRPr="2A6E2178">
        <w:rPr>
          <w:i/>
          <w:iCs/>
        </w:rPr>
        <w:t>pseudacorus</w:t>
      </w:r>
      <w:proofErr w:type="spellEnd"/>
      <w:r w:rsidRPr="2A6E2178">
        <w:rPr>
          <w:i/>
          <w:iCs/>
        </w:rPr>
        <w:t xml:space="preserve">) </w:t>
      </w:r>
      <w:r>
        <w:t>and the native variety of giant reed grass (</w:t>
      </w:r>
      <w:r w:rsidRPr="2A6E2178">
        <w:rPr>
          <w:i/>
          <w:iCs/>
        </w:rPr>
        <w:t xml:space="preserve">Phragmites </w:t>
      </w:r>
      <w:proofErr w:type="spellStart"/>
      <w:r w:rsidRPr="2A6E2178">
        <w:rPr>
          <w:i/>
          <w:iCs/>
        </w:rPr>
        <w:t>australis</w:t>
      </w:r>
      <w:proofErr w:type="spellEnd"/>
      <w:r w:rsidRPr="2A6E2178">
        <w:rPr>
          <w:i/>
          <w:iCs/>
        </w:rPr>
        <w:t xml:space="preserve"> </w:t>
      </w:r>
      <w:proofErr w:type="spellStart"/>
      <w:r w:rsidRPr="2A6E2178">
        <w:rPr>
          <w:i/>
          <w:iCs/>
        </w:rPr>
        <w:t>ssp</w:t>
      </w:r>
      <w:proofErr w:type="spellEnd"/>
      <w:r w:rsidRPr="2A6E2178">
        <w:rPr>
          <w:i/>
          <w:iCs/>
        </w:rPr>
        <w:t xml:space="preserve"> </w:t>
      </w:r>
      <w:proofErr w:type="spellStart"/>
      <w:r w:rsidRPr="2A6E2178">
        <w:rPr>
          <w:i/>
          <w:iCs/>
        </w:rPr>
        <w:t>americanus</w:t>
      </w:r>
      <w:proofErr w:type="spellEnd"/>
      <w:r w:rsidRPr="2A6E2178">
        <w:rPr>
          <w:i/>
          <w:iCs/>
        </w:rPr>
        <w:t xml:space="preserve">), </w:t>
      </w:r>
      <w:r>
        <w:t xml:space="preserve">recorded on the deeper water emergent zones and spreading into the wet meadow zones. In North American wetlands, non-native cattail mats had the ability to invade open water but were found to be even more adept at progressing inland and replacing the native sedges, rushes, and grass species (Bansal et al, 2019). Dense monotypic stands replace open water and hemi-marsh systems that otherwise provided foraging and pollinating opportunities (Bansal et al, 2019). Contradicting that trend, purple loosestrife was </w:t>
      </w:r>
      <w:r w:rsidR="7A227EAB">
        <w:t>ubiquitous</w:t>
      </w:r>
      <w:r>
        <w:t xml:space="preserve"> throughout the complex in generally low densities, occurring at an average 3.5 percent cover. This species has been controlled with </w:t>
      </w:r>
      <w:proofErr w:type="spellStart"/>
      <w:r>
        <w:t>Gallerucella</w:t>
      </w:r>
      <w:proofErr w:type="spellEnd"/>
      <w:r>
        <w:t xml:space="preserve"> sp. Beetles in the past, which may be contributing to the lower density observations.</w:t>
      </w:r>
    </w:p>
    <w:p w14:paraId="28AC2914" w14:textId="34155F93" w:rsidR="54AD74DD" w:rsidRDefault="54AD74DD" w:rsidP="2A6E2178">
      <w:pPr>
        <w:pStyle w:val="Heading2"/>
        <w:rPr>
          <w:rFonts w:ascii="Calibri Light" w:eastAsia="Yu Gothic Light" w:hAnsi="Calibri Light" w:cs="Times New Roman"/>
        </w:rPr>
      </w:pPr>
      <w:bookmarkStart w:id="10" w:name="_Toc1948993552"/>
      <w:r>
        <w:lastRenderedPageBreak/>
        <w:t>Future Recommendations</w:t>
      </w:r>
      <w:bookmarkEnd w:id="10"/>
    </w:p>
    <w:p w14:paraId="03BE4C22" w14:textId="6126D3D1" w:rsidR="54AD74DD" w:rsidRDefault="54AD74DD" w:rsidP="2A6E2178">
      <w:pPr>
        <w:pStyle w:val="Heading3"/>
        <w:rPr>
          <w:rFonts w:ascii="Calibri Light" w:eastAsia="Yu Gothic Light" w:hAnsi="Calibri Light" w:cs="Times New Roman"/>
          <w:color w:val="1F3763"/>
        </w:rPr>
      </w:pPr>
      <w:bookmarkStart w:id="11" w:name="_Toc1614859102"/>
      <w:r>
        <w:t>Future Recommendations for Drone Use and Analysis</w:t>
      </w:r>
      <w:bookmarkEnd w:id="11"/>
    </w:p>
    <w:p w14:paraId="3B84250B" w14:textId="32D08F39" w:rsidR="54AD74DD" w:rsidRDefault="54AD74DD">
      <w:r>
        <w:t xml:space="preserve">This project produced </w:t>
      </w:r>
      <w:proofErr w:type="gramStart"/>
      <w:r>
        <w:t>a fairly accurate</w:t>
      </w:r>
      <w:proofErr w:type="gramEnd"/>
      <w:r>
        <w:t xml:space="preserve"> depiction of the total cattail invasion, as observed in 2020 via drone imagery and 2021 via field surveys. Though the field surveys were highly </w:t>
      </w:r>
      <w:proofErr w:type="gramStart"/>
      <w:r>
        <w:t>intensive</w:t>
      </w:r>
      <w:proofErr w:type="gramEnd"/>
      <w:r>
        <w:t xml:space="preserve"> and the initial imagery analysis was time consuming, that baseline data can now be applied to future drone efforts in Allouez Bay, using these images to train an algorithm to reduce the analysis cost. This can track cattail invasion trends over time within this </w:t>
      </w:r>
      <w:r w:rsidR="78450DFB">
        <w:t>complex</w:t>
      </w:r>
      <w:r>
        <w:t xml:space="preserve">. This same set of techniques can be applied to other wetlands and other species. As technology improves, the possibilities for </w:t>
      </w:r>
      <w:r w:rsidR="56B8ABEF">
        <w:t>using</w:t>
      </w:r>
      <w:r>
        <w:t xml:space="preserve"> drones for future monitoring efforts will likely increase in capability.</w:t>
      </w:r>
    </w:p>
    <w:p w14:paraId="1005E064" w14:textId="6A082F1D" w:rsidR="54AD74DD" w:rsidRDefault="54AD74DD" w:rsidP="2A6E2178">
      <w:pPr>
        <w:pStyle w:val="Heading3"/>
        <w:rPr>
          <w:rFonts w:ascii="Calibri Light" w:eastAsia="Yu Gothic Light" w:hAnsi="Calibri Light" w:cs="Times New Roman"/>
          <w:color w:val="1F3763"/>
        </w:rPr>
      </w:pPr>
      <w:bookmarkStart w:id="12" w:name="_Toc453998829"/>
      <w:r>
        <w:t>Future Recommendations for Allouez Bay</w:t>
      </w:r>
      <w:bookmarkEnd w:id="12"/>
    </w:p>
    <w:p w14:paraId="44DF3DF6" w14:textId="5D280592" w:rsidR="54AD74DD" w:rsidRDefault="54AD74DD">
      <w:r>
        <w:t xml:space="preserve">The results of these surveys and analysis depict Allouez Bay as a high-quality oligotrophic coastal fen with heavily impacted emergent zone vegetation that is encroaching into the floating fen mat at a perceived rapid rate. The actual acreage converted each year is yet to be determined. Due to this unknown, it is recommended that drone flights continue to capture the spread of cattail. Ideally, this continuation of monitoring will develop methods for creating </w:t>
      </w:r>
      <w:r w:rsidR="323B36E9">
        <w:t>a suitable algorithm</w:t>
      </w:r>
      <w:r>
        <w:t xml:space="preserve"> to classify polygons within the complex based on field survey plots obtained in 2021. Additional plots may be necessary to classify species compositions unknown to the algorithm and not visited in 2021 data collection.</w:t>
      </w:r>
    </w:p>
    <w:p w14:paraId="716229BE" w14:textId="69698C44" w:rsidR="54AD74DD" w:rsidRDefault="54AD74DD" w:rsidP="2A6E2178">
      <w:pPr>
        <w:pStyle w:val="Heading3"/>
        <w:rPr>
          <w:rFonts w:ascii="Calibri Light" w:eastAsia="Yu Gothic Light" w:hAnsi="Calibri Light" w:cs="Times New Roman"/>
          <w:color w:val="1F3763"/>
        </w:rPr>
      </w:pPr>
      <w:bookmarkStart w:id="13" w:name="_Toc1935410921"/>
      <w:r>
        <w:t>Future Recommendations for Management in Allouez Bay</w:t>
      </w:r>
      <w:bookmarkEnd w:id="13"/>
    </w:p>
    <w:p w14:paraId="4CFE9422" w14:textId="31FC3D0A" w:rsidR="54AD74DD" w:rsidRDefault="54AD74DD">
      <w:r>
        <w:t xml:space="preserve">The field observations and floristic quality assessment data collection identified cattail as a concern for the health and preservation of high-quality plant communities with FQI </w:t>
      </w:r>
      <w:proofErr w:type="spellStart"/>
      <w:r>
        <w:t>Mean</w:t>
      </w:r>
      <w:r w:rsidR="00AB059A">
        <w:rPr>
          <w:i/>
        </w:rPr>
        <w:t>C</w:t>
      </w:r>
      <w:proofErr w:type="spellEnd"/>
      <w:r>
        <w:t xml:space="preserve"> values ranging from 5.8-6.9 and Weighted Mean</w:t>
      </w:r>
      <w:r w:rsidR="00AB059A">
        <w:rPr>
          <w:i/>
        </w:rPr>
        <w:t>C</w:t>
      </w:r>
      <w:bookmarkStart w:id="14" w:name="_GoBack"/>
      <w:bookmarkEnd w:id="14"/>
      <w:r>
        <w:t xml:space="preserve"> values ranging from 5.8-7.6. It is recommended that both hybrid and narrow-leaf cattail be controlled within the complex. The presence of cattail can be the result of an introduction of seed or root stock, but it is often an indicator or symptom of some other alteration in the environment, such as nutrient loading, presence of heavy metals, salt runoff or changes in dissolved oxygen (Bansal et al, 2019). An increase in sedimentation has been found when </w:t>
      </w:r>
      <w:r w:rsidRPr="2A6E2178">
        <w:rPr>
          <w:i/>
          <w:iCs/>
        </w:rPr>
        <w:t xml:space="preserve">Typha </w:t>
      </w:r>
      <w:r w:rsidRPr="2A6E2178">
        <w:t xml:space="preserve">invades a wetland, which allows for that sediment to release increased nitrogen and phosphorus that cattail is more efficient at </w:t>
      </w:r>
      <w:r w:rsidR="5A61DC58" w:rsidRPr="2A6E2178">
        <w:t>using</w:t>
      </w:r>
      <w:r w:rsidRPr="2A6E2178">
        <w:t xml:space="preserve"> than native species, which eventually results in a more hospitable environment for the further success and spread of </w:t>
      </w:r>
      <w:r w:rsidRPr="2A6E2178">
        <w:rPr>
          <w:i/>
          <w:iCs/>
        </w:rPr>
        <w:t xml:space="preserve">Typha </w:t>
      </w:r>
      <w:r w:rsidRPr="2A6E2178">
        <w:t xml:space="preserve">(Bansal et al, 2019). </w:t>
      </w:r>
      <w:r w:rsidR="751CBCBC" w:rsidRPr="2A6E2178">
        <w:t>Added</w:t>
      </w:r>
      <w:r w:rsidRPr="2A6E2178">
        <w:t xml:space="preserve"> monitoring and research into what other impacts might be contributing to the rapid spread of cattail should be conducted.</w:t>
      </w:r>
    </w:p>
    <w:p w14:paraId="0833F6E0" w14:textId="53DD9D44" w:rsidR="2A6E2178" w:rsidRDefault="2A6E2178" w:rsidP="2A6E2178">
      <w:pPr>
        <w:spacing w:line="240" w:lineRule="auto"/>
        <w:rPr>
          <w:rFonts w:ascii="Calibri" w:eastAsia="Calibri" w:hAnsi="Calibri" w:cs="Calibri"/>
          <w:color w:val="000000" w:themeColor="text1"/>
        </w:rPr>
      </w:pPr>
    </w:p>
    <w:p w14:paraId="27DEC541" w14:textId="77777777" w:rsidR="009B751E" w:rsidRDefault="009B751E">
      <w:pPr>
        <w:rPr>
          <w:b/>
          <w:bCs/>
        </w:rPr>
      </w:pPr>
      <w:r>
        <w:rPr>
          <w:b/>
          <w:bCs/>
        </w:rPr>
        <w:br w:type="page"/>
      </w:r>
    </w:p>
    <w:p w14:paraId="1552756E" w14:textId="56C23E51" w:rsidR="008C707C" w:rsidRPr="00D36CD4" w:rsidRDefault="63779F9D" w:rsidP="2A6E2178">
      <w:pPr>
        <w:pStyle w:val="Heading1"/>
        <w:rPr>
          <w:rFonts w:ascii="Calibri Light" w:eastAsia="Yu Gothic Light" w:hAnsi="Calibri Light" w:cs="Times New Roman"/>
          <w:b/>
          <w:bCs/>
        </w:rPr>
      </w:pPr>
      <w:bookmarkStart w:id="15" w:name="_Toc1251596"/>
      <w:r>
        <w:lastRenderedPageBreak/>
        <w:t>References:</w:t>
      </w:r>
      <w:bookmarkEnd w:id="15"/>
    </w:p>
    <w:p w14:paraId="2F57E8F6" w14:textId="5EDE9DAB" w:rsidR="008C707C" w:rsidRPr="00C477E0" w:rsidRDefault="008A02EA" w:rsidP="4B8D7341">
      <w:r>
        <w:t xml:space="preserve">Bansal, S., </w:t>
      </w:r>
      <w:proofErr w:type="spellStart"/>
      <w:r>
        <w:t>Lishawa</w:t>
      </w:r>
      <w:proofErr w:type="spellEnd"/>
      <w:r>
        <w:t xml:space="preserve">, S., Newman, S., </w:t>
      </w:r>
      <w:proofErr w:type="spellStart"/>
      <w:r>
        <w:t>Tangen</w:t>
      </w:r>
      <w:proofErr w:type="spellEnd"/>
      <w:r>
        <w:t xml:space="preserve">, B., Wilcox, D., &amp; Albert, D. et al. (2019). Typha (Cattail) Invasion in North American Wetlands: Biology, Regional Problems, Impacts, Ecosystem Services, and Management. Wetlands, 39(4), 645-684. </w:t>
      </w:r>
      <w:proofErr w:type="spellStart"/>
      <w:r>
        <w:t>doi</w:t>
      </w:r>
      <w:proofErr w:type="spellEnd"/>
      <w:r>
        <w:t>: 10.1007/s13157-019-01174-7</w:t>
      </w:r>
    </w:p>
    <w:p w14:paraId="735491B9" w14:textId="0E8986BB" w:rsidR="3C3E6B00" w:rsidRDefault="3C3E6B00" w:rsidP="5E6EC79B">
      <w:r>
        <w:t xml:space="preserve">Boers AM, </w:t>
      </w:r>
      <w:proofErr w:type="spellStart"/>
      <w:r>
        <w:t>Veltman</w:t>
      </w:r>
      <w:proofErr w:type="spellEnd"/>
      <w:r>
        <w:t xml:space="preserve"> RLD, </w:t>
      </w:r>
      <w:proofErr w:type="spellStart"/>
      <w:r>
        <w:t>Zedler</w:t>
      </w:r>
      <w:proofErr w:type="spellEnd"/>
      <w:r>
        <w:t xml:space="preserve"> JB (2007) Typha x glauca dominance and extended </w:t>
      </w:r>
      <w:proofErr w:type="spellStart"/>
      <w:r>
        <w:t>hyrdoperiod</w:t>
      </w:r>
      <w:proofErr w:type="spellEnd"/>
      <w:r>
        <w:t xml:space="preserve"> constrain restoration of wetland diversity. Ecological Engineering 29: 232-244</w:t>
      </w:r>
    </w:p>
    <w:p w14:paraId="29F273A1" w14:textId="5EE20E56" w:rsidR="3C3E6B00" w:rsidRDefault="3C3E6B00" w:rsidP="5E6EC79B">
      <w:r>
        <w:t xml:space="preserve">Boers AM, </w:t>
      </w:r>
      <w:proofErr w:type="spellStart"/>
      <w:r>
        <w:t>Zedler</w:t>
      </w:r>
      <w:proofErr w:type="spellEnd"/>
      <w:r>
        <w:t xml:space="preserve"> JB (2008) Stabilized water levels and </w:t>
      </w:r>
      <w:r w:rsidRPr="5E6EC79B">
        <w:rPr>
          <w:i/>
          <w:iCs/>
        </w:rPr>
        <w:t xml:space="preserve">Typha </w:t>
      </w:r>
      <w:r w:rsidRPr="5E6EC79B">
        <w:t>invasiveness. Wetlands 28: 676-685</w:t>
      </w:r>
    </w:p>
    <w:p w14:paraId="597257CD" w14:textId="4F5AB92D" w:rsidR="003C002A" w:rsidRPr="00C477E0" w:rsidRDefault="003C002A" w:rsidP="4B8D7341">
      <w:r w:rsidRPr="00C477E0">
        <w:t>Institute for Great Lakes Research</w:t>
      </w:r>
      <w:r w:rsidR="004409EB" w:rsidRPr="00C477E0">
        <w:t xml:space="preserve"> (IGLR).</w:t>
      </w:r>
      <w:r w:rsidR="009E19DC" w:rsidRPr="00C477E0">
        <w:t xml:space="preserve"> </w:t>
      </w:r>
      <w:r w:rsidR="00737279" w:rsidRPr="00C477E0">
        <w:t>(20</w:t>
      </w:r>
      <w:r w:rsidR="009E19DC" w:rsidRPr="00C477E0">
        <w:t>18</w:t>
      </w:r>
      <w:r w:rsidR="00737279" w:rsidRPr="00C477E0">
        <w:t>) Standard Operati</w:t>
      </w:r>
      <w:r w:rsidR="009E19DC" w:rsidRPr="00C477E0">
        <w:t>ng Procedure: Vegetation Sampling</w:t>
      </w:r>
      <w:r w:rsidR="00A7589B" w:rsidRPr="00C477E0">
        <w:t>, Tec</w:t>
      </w:r>
      <w:r w:rsidR="001E6170" w:rsidRPr="00C477E0">
        <w:t>hnical Manual</w:t>
      </w:r>
      <w:r w:rsidR="00D725C5" w:rsidRPr="00C477E0">
        <w:t>.</w:t>
      </w:r>
      <w:r w:rsidR="001E6170" w:rsidRPr="00C477E0">
        <w:t xml:space="preserve"> Accessed </w:t>
      </w:r>
      <w:r w:rsidR="00AC35CB" w:rsidRPr="00C477E0">
        <w:t>2021, https://www.greatlakeswetlands.org/docs/QAPPs_SOPs/GLCWMP_Vegetation_SOP_2021.pdf</w:t>
      </w:r>
      <w:r w:rsidR="009E19DC" w:rsidRPr="00C477E0">
        <w:t xml:space="preserve"> </w:t>
      </w:r>
    </w:p>
    <w:p w14:paraId="5F65DADD" w14:textId="56F894AB" w:rsidR="001F5D98" w:rsidRPr="00C477E0" w:rsidRDefault="00D30479" w:rsidP="00A23FE1">
      <w:r>
        <w:t xml:space="preserve">Lake Superior Research Institute (LSRI), </w:t>
      </w:r>
      <w:proofErr w:type="spellStart"/>
      <w:r w:rsidR="001F5D98">
        <w:t>Schwarting</w:t>
      </w:r>
      <w:proofErr w:type="spellEnd"/>
      <w:r w:rsidR="001F5D98">
        <w:t>, R</w:t>
      </w:r>
      <w:r w:rsidR="00747AA1">
        <w:t>., Beaster, K., Eliot, A.</w:t>
      </w:r>
      <w:r w:rsidR="00EA232B">
        <w:t xml:space="preserve"> (2021)</w:t>
      </w:r>
      <w:r w:rsidR="00747AA1">
        <w:t xml:space="preserve"> </w:t>
      </w:r>
      <w:r w:rsidR="00A23FE1">
        <w:t>Implementing Invasive Species Management in Coastal Wetlands Alon</w:t>
      </w:r>
      <w:r w:rsidR="00EA232B">
        <w:t xml:space="preserve">g </w:t>
      </w:r>
      <w:r w:rsidR="00A23FE1">
        <w:t xml:space="preserve">Lake Superior: </w:t>
      </w:r>
      <w:r w:rsidR="00747AA1">
        <w:t>EDRR II Drone Analysis Addendum: Task #1</w:t>
      </w:r>
      <w:r w:rsidR="00EA232B">
        <w:t xml:space="preserve">, </w:t>
      </w:r>
      <w:r w:rsidR="007351CA">
        <w:t>Summary</w:t>
      </w:r>
      <w:r w:rsidR="00EA232B">
        <w:t xml:space="preserve"> Report</w:t>
      </w:r>
    </w:p>
    <w:p w14:paraId="2C4714A4" w14:textId="3499B86D" w:rsidR="7165F4A0" w:rsidRDefault="7165F4A0" w:rsidP="5E6EC79B">
      <w:r>
        <w:t xml:space="preserve">Mitchell ME, </w:t>
      </w:r>
      <w:proofErr w:type="spellStart"/>
      <w:r>
        <w:t>Lishawa</w:t>
      </w:r>
      <w:proofErr w:type="spellEnd"/>
      <w:r>
        <w:t xml:space="preserve"> SC, Geddes P, Larkin DJ, </w:t>
      </w:r>
      <w:proofErr w:type="spellStart"/>
      <w:r>
        <w:t>Treering</w:t>
      </w:r>
      <w:proofErr w:type="spellEnd"/>
      <w:r>
        <w:t xml:space="preserve"> D, Tuchman NC (2011) Time-dependent impacts of cattail invasion in a Great Lake coastal wetland complex. Wetlands 31: 1143-1149</w:t>
      </w:r>
    </w:p>
    <w:p w14:paraId="4376136F" w14:textId="3B6E75C8" w:rsidR="002D1255" w:rsidRPr="00C477E0" w:rsidRDefault="002D1255" w:rsidP="00A23FE1">
      <w:r w:rsidRPr="00C477E0">
        <w:t>Wisconsin Department of Natural Resources</w:t>
      </w:r>
      <w:r w:rsidR="00C63FB5" w:rsidRPr="00C477E0">
        <w:t xml:space="preserve"> (WDNR)</w:t>
      </w:r>
      <w:r w:rsidR="00DD0A01" w:rsidRPr="00C477E0">
        <w:t>. Timed-Meander Sampling Protocol for Wetland Floristic Quality Assessment</w:t>
      </w:r>
      <w:r w:rsidR="005426CF" w:rsidRPr="00C477E0">
        <w:t>,</w:t>
      </w:r>
      <w:r w:rsidR="00022996" w:rsidRPr="00C477E0">
        <w:t xml:space="preserve"> Accessed 2021, </w:t>
      </w:r>
      <w:r w:rsidR="005426CF" w:rsidRPr="00C477E0">
        <w:t>https://dnr.wi.gov/topic/Wetlands/documents/TimedMeanderSamplingProtocol.pdf</w:t>
      </w:r>
    </w:p>
    <w:p w14:paraId="494E31CC" w14:textId="6A298F38" w:rsidR="002D1255" w:rsidRPr="00C477E0" w:rsidRDefault="00760FE1">
      <w:proofErr w:type="spellStart"/>
      <w:r w:rsidRPr="00C477E0">
        <w:t>Uzarski</w:t>
      </w:r>
      <w:proofErr w:type="spellEnd"/>
      <w:r w:rsidRPr="00C477E0">
        <w:t>, D.,</w:t>
      </w:r>
      <w:r w:rsidR="00BB5D34" w:rsidRPr="00C477E0">
        <w:t xml:space="preserve"> </w:t>
      </w:r>
      <w:r w:rsidR="009054C1" w:rsidRPr="00C477E0">
        <w:t>Bra</w:t>
      </w:r>
      <w:r w:rsidR="00342E89" w:rsidRPr="00C477E0">
        <w:t>dy, B., Cooper, M.,</w:t>
      </w:r>
      <w:r w:rsidR="0091598A" w:rsidRPr="00C477E0">
        <w:t xml:space="preserve"> &amp;</w:t>
      </w:r>
      <w:r w:rsidR="00342E89" w:rsidRPr="00C477E0">
        <w:t xml:space="preserve"> Wi</w:t>
      </w:r>
      <w:r w:rsidR="0091598A" w:rsidRPr="00C477E0">
        <w:t>lcox, D.</w:t>
      </w:r>
      <w:r w:rsidRPr="00C477E0">
        <w:t xml:space="preserve"> </w:t>
      </w:r>
      <w:r w:rsidR="00B141AC" w:rsidRPr="00C477E0">
        <w:t>et al. (2016). Standardized Measures of Coastal Wetland Condition: Imp</w:t>
      </w:r>
      <w:r w:rsidR="00CC59BE" w:rsidRPr="00C477E0">
        <w:t xml:space="preserve">lementation of Laurentian Great Lakes Basin-Wide Scale. Wetlands, </w:t>
      </w:r>
      <w:r w:rsidR="00782307">
        <w:t>37, 15-32</w:t>
      </w:r>
      <w:r w:rsidR="00FD44B0">
        <w:t>.</w:t>
      </w:r>
      <w:r w:rsidR="004214F5" w:rsidRPr="00C477E0">
        <w:t xml:space="preserve"> Doi: 10.1007/s13157-016-0835-7</w:t>
      </w:r>
    </w:p>
    <w:p w14:paraId="0EBA0C02" w14:textId="77777777" w:rsidR="00CD1A58" w:rsidRDefault="00CD1A58" w:rsidP="4B8D7341"/>
    <w:p w14:paraId="4C8BD136" w14:textId="06FBAE7B" w:rsidR="00A93FB4" w:rsidRDefault="00A93FB4">
      <w:r>
        <w:br w:type="page"/>
      </w:r>
    </w:p>
    <w:p w14:paraId="28889522" w14:textId="303FC1AE" w:rsidR="00462BB1" w:rsidRDefault="46819110" w:rsidP="2A6E2178">
      <w:pPr>
        <w:pStyle w:val="Heading1"/>
        <w:rPr>
          <w:rFonts w:ascii="Calibri Light" w:eastAsia="Yu Gothic Light" w:hAnsi="Calibri Light" w:cs="Times New Roman"/>
          <w:b/>
          <w:bCs/>
        </w:rPr>
      </w:pPr>
      <w:bookmarkStart w:id="16" w:name="_Toc241524759"/>
      <w:r>
        <w:lastRenderedPageBreak/>
        <w:t xml:space="preserve"> </w:t>
      </w:r>
      <w:r w:rsidR="4C1546BB">
        <w:t>Appendix:</w:t>
      </w:r>
      <w:bookmarkEnd w:id="16"/>
    </w:p>
    <w:p w14:paraId="4DA949BB" w14:textId="71A26446" w:rsidR="001A3471" w:rsidRPr="00421FE6" w:rsidRDefault="37824B76" w:rsidP="2A6E2178">
      <w:pPr>
        <w:rPr>
          <w:color w:val="7F7F7F" w:themeColor="text1" w:themeTint="80"/>
          <w:sz w:val="20"/>
          <w:szCs w:val="20"/>
        </w:rPr>
      </w:pPr>
      <w:r w:rsidRPr="2A6E2178">
        <w:rPr>
          <w:color w:val="595959" w:themeColor="text1" w:themeTint="A6"/>
          <w:sz w:val="20"/>
          <w:szCs w:val="20"/>
        </w:rPr>
        <w:t xml:space="preserve">Table </w:t>
      </w:r>
      <w:r w:rsidR="420D43D4" w:rsidRPr="2A6E2178">
        <w:rPr>
          <w:color w:val="595959" w:themeColor="text1" w:themeTint="A6"/>
          <w:sz w:val="20"/>
          <w:szCs w:val="20"/>
        </w:rPr>
        <w:t xml:space="preserve">3. </w:t>
      </w:r>
      <w:r w:rsidRPr="2A6E2178">
        <w:rPr>
          <w:color w:val="595959" w:themeColor="text1" w:themeTint="A6"/>
          <w:sz w:val="20"/>
          <w:szCs w:val="20"/>
        </w:rPr>
        <w:t>Summary of cattail (Typha sp.) cover classes by total number of acres and polygon count per cover class</w:t>
      </w:r>
      <w:r w:rsidRPr="2A6E2178">
        <w:rPr>
          <w:color w:val="7F7F7F" w:themeColor="text1" w:themeTint="80"/>
          <w:sz w:val="20"/>
          <w:szCs w:val="20"/>
        </w:rPr>
        <w:t>.</w:t>
      </w:r>
    </w:p>
    <w:tbl>
      <w:tblPr>
        <w:tblW w:w="6977" w:type="dxa"/>
        <w:jc w:val="center"/>
        <w:tblCellMar>
          <w:left w:w="0" w:type="dxa"/>
          <w:right w:w="0" w:type="dxa"/>
        </w:tblCellMar>
        <w:tblLook w:val="04A0" w:firstRow="1" w:lastRow="0" w:firstColumn="1" w:lastColumn="0" w:noHBand="0" w:noVBand="1"/>
      </w:tblPr>
      <w:tblGrid>
        <w:gridCol w:w="2191"/>
        <w:gridCol w:w="2860"/>
        <w:gridCol w:w="1926"/>
      </w:tblGrid>
      <w:tr w:rsidR="001A3471" w:rsidRPr="000C5260" w14:paraId="4D798DAE" w14:textId="77777777" w:rsidTr="00F6546A">
        <w:trPr>
          <w:trHeight w:val="219"/>
          <w:jc w:val="center"/>
        </w:trPr>
        <w:tc>
          <w:tcPr>
            <w:tcW w:w="2191" w:type="dxa"/>
            <w:tcBorders>
              <w:top w:val="single" w:sz="4" w:space="0" w:color="auto"/>
            </w:tcBorders>
            <w:noWrap/>
            <w:tcMar>
              <w:top w:w="0" w:type="dxa"/>
              <w:left w:w="108" w:type="dxa"/>
              <w:bottom w:w="0" w:type="dxa"/>
              <w:right w:w="108" w:type="dxa"/>
            </w:tcMar>
            <w:vAlign w:val="bottom"/>
            <w:hideMark/>
          </w:tcPr>
          <w:p w14:paraId="727E6884" w14:textId="77777777" w:rsidR="001A3471" w:rsidRPr="00462BB1" w:rsidRDefault="001A3471" w:rsidP="00F6546A">
            <w:pPr>
              <w:jc w:val="center"/>
              <w:rPr>
                <w:rFonts w:cstheme="minorHAnsi"/>
                <w:color w:val="000000"/>
                <w:sz w:val="20"/>
              </w:rPr>
            </w:pPr>
            <w:r>
              <w:rPr>
                <w:rFonts w:cstheme="minorHAnsi"/>
                <w:color w:val="000000"/>
                <w:sz w:val="20"/>
              </w:rPr>
              <w:t xml:space="preserve">Typha </w:t>
            </w:r>
            <w:r w:rsidRPr="00462BB1">
              <w:rPr>
                <w:rFonts w:cstheme="minorHAnsi"/>
                <w:color w:val="000000"/>
                <w:sz w:val="20"/>
              </w:rPr>
              <w:t>Cover Class (%</w:t>
            </w:r>
            <w:r>
              <w:rPr>
                <w:rFonts w:cstheme="minorHAnsi"/>
                <w:color w:val="000000"/>
                <w:sz w:val="20"/>
              </w:rPr>
              <w:t>)</w:t>
            </w:r>
          </w:p>
        </w:tc>
        <w:tc>
          <w:tcPr>
            <w:tcW w:w="2860" w:type="dxa"/>
            <w:tcBorders>
              <w:top w:val="single" w:sz="4" w:space="0" w:color="auto"/>
            </w:tcBorders>
            <w:noWrap/>
            <w:tcMar>
              <w:top w:w="0" w:type="dxa"/>
              <w:left w:w="108" w:type="dxa"/>
              <w:bottom w:w="0" w:type="dxa"/>
              <w:right w:w="108" w:type="dxa"/>
            </w:tcMar>
            <w:vAlign w:val="bottom"/>
            <w:hideMark/>
          </w:tcPr>
          <w:p w14:paraId="767C8B22" w14:textId="77777777" w:rsidR="001A3471" w:rsidRPr="00462BB1" w:rsidRDefault="001A3471" w:rsidP="00F6546A">
            <w:pPr>
              <w:jc w:val="center"/>
              <w:rPr>
                <w:rFonts w:cstheme="minorHAnsi"/>
                <w:color w:val="000000"/>
                <w:sz w:val="20"/>
              </w:rPr>
            </w:pPr>
            <w:r w:rsidRPr="00462BB1">
              <w:rPr>
                <w:rFonts w:cstheme="minorHAnsi"/>
                <w:color w:val="000000"/>
                <w:sz w:val="20"/>
              </w:rPr>
              <w:t>Number of Polygons</w:t>
            </w:r>
          </w:p>
        </w:tc>
        <w:tc>
          <w:tcPr>
            <w:tcW w:w="1926" w:type="dxa"/>
            <w:tcBorders>
              <w:top w:val="single" w:sz="4" w:space="0" w:color="auto"/>
            </w:tcBorders>
            <w:noWrap/>
            <w:tcMar>
              <w:top w:w="0" w:type="dxa"/>
              <w:left w:w="108" w:type="dxa"/>
              <w:bottom w:w="0" w:type="dxa"/>
              <w:right w:w="108" w:type="dxa"/>
            </w:tcMar>
            <w:vAlign w:val="bottom"/>
            <w:hideMark/>
          </w:tcPr>
          <w:p w14:paraId="22F288DF" w14:textId="77777777" w:rsidR="001A3471" w:rsidRPr="00462BB1" w:rsidRDefault="001A3471" w:rsidP="00F6546A">
            <w:pPr>
              <w:jc w:val="center"/>
              <w:rPr>
                <w:rFonts w:cstheme="minorHAnsi"/>
                <w:color w:val="000000"/>
                <w:sz w:val="20"/>
              </w:rPr>
            </w:pPr>
            <w:r w:rsidRPr="00462BB1">
              <w:rPr>
                <w:rFonts w:cstheme="minorHAnsi"/>
                <w:color w:val="000000"/>
                <w:sz w:val="20"/>
              </w:rPr>
              <w:t>Acres</w:t>
            </w:r>
          </w:p>
        </w:tc>
      </w:tr>
      <w:tr w:rsidR="001A3471" w:rsidRPr="000C5260" w14:paraId="0818292D" w14:textId="77777777" w:rsidTr="00F6546A">
        <w:trPr>
          <w:trHeight w:val="219"/>
          <w:jc w:val="center"/>
        </w:trPr>
        <w:tc>
          <w:tcPr>
            <w:tcW w:w="2191" w:type="dxa"/>
            <w:tcBorders>
              <w:top w:val="single" w:sz="4" w:space="0" w:color="auto"/>
            </w:tcBorders>
            <w:noWrap/>
            <w:tcMar>
              <w:top w:w="0" w:type="dxa"/>
              <w:left w:w="108" w:type="dxa"/>
              <w:bottom w:w="0" w:type="dxa"/>
              <w:right w:w="108" w:type="dxa"/>
            </w:tcMar>
            <w:vAlign w:val="bottom"/>
          </w:tcPr>
          <w:p w14:paraId="4B3D2EAB" w14:textId="77777777" w:rsidR="001A3471" w:rsidRDefault="001A3471" w:rsidP="00F6546A">
            <w:pPr>
              <w:jc w:val="center"/>
              <w:rPr>
                <w:rFonts w:cstheme="minorHAnsi"/>
                <w:color w:val="000000"/>
                <w:sz w:val="20"/>
              </w:rPr>
            </w:pPr>
            <w:r>
              <w:rPr>
                <w:rFonts w:cstheme="minorHAnsi"/>
                <w:color w:val="000000"/>
                <w:sz w:val="20"/>
              </w:rPr>
              <w:t>Unclassified</w:t>
            </w:r>
          </w:p>
        </w:tc>
        <w:tc>
          <w:tcPr>
            <w:tcW w:w="2860" w:type="dxa"/>
            <w:tcBorders>
              <w:top w:val="single" w:sz="4" w:space="0" w:color="auto"/>
            </w:tcBorders>
            <w:noWrap/>
            <w:tcMar>
              <w:top w:w="0" w:type="dxa"/>
              <w:left w:w="108" w:type="dxa"/>
              <w:bottom w:w="0" w:type="dxa"/>
              <w:right w:w="108" w:type="dxa"/>
            </w:tcMar>
            <w:vAlign w:val="bottom"/>
          </w:tcPr>
          <w:p w14:paraId="05342387" w14:textId="77777777" w:rsidR="001A3471" w:rsidRPr="00462BB1" w:rsidRDefault="001A3471" w:rsidP="00F6546A">
            <w:pPr>
              <w:jc w:val="center"/>
              <w:rPr>
                <w:rFonts w:cstheme="minorHAnsi"/>
                <w:color w:val="000000"/>
                <w:sz w:val="20"/>
              </w:rPr>
            </w:pPr>
            <w:r>
              <w:rPr>
                <w:rFonts w:cstheme="minorHAnsi"/>
                <w:color w:val="000000"/>
                <w:sz w:val="20"/>
              </w:rPr>
              <w:t>155</w:t>
            </w:r>
          </w:p>
        </w:tc>
        <w:tc>
          <w:tcPr>
            <w:tcW w:w="1926" w:type="dxa"/>
            <w:tcBorders>
              <w:top w:val="single" w:sz="4" w:space="0" w:color="auto"/>
            </w:tcBorders>
            <w:noWrap/>
            <w:tcMar>
              <w:top w:w="0" w:type="dxa"/>
              <w:left w:w="108" w:type="dxa"/>
              <w:bottom w:w="0" w:type="dxa"/>
              <w:right w:w="108" w:type="dxa"/>
            </w:tcMar>
            <w:vAlign w:val="bottom"/>
          </w:tcPr>
          <w:p w14:paraId="3C439782" w14:textId="77777777" w:rsidR="001A3471" w:rsidRPr="00462BB1" w:rsidRDefault="001A3471" w:rsidP="00F6546A">
            <w:pPr>
              <w:jc w:val="center"/>
              <w:rPr>
                <w:rFonts w:cstheme="minorHAnsi"/>
                <w:color w:val="000000"/>
                <w:sz w:val="20"/>
              </w:rPr>
            </w:pPr>
            <w:r>
              <w:rPr>
                <w:rFonts w:cstheme="minorHAnsi"/>
                <w:color w:val="000000"/>
                <w:sz w:val="20"/>
              </w:rPr>
              <w:t>235.14</w:t>
            </w:r>
          </w:p>
        </w:tc>
      </w:tr>
      <w:tr w:rsidR="001A3471" w:rsidRPr="000C5260" w14:paraId="383CFDA1" w14:textId="77777777" w:rsidTr="00F6546A">
        <w:trPr>
          <w:trHeight w:val="311"/>
          <w:jc w:val="center"/>
        </w:trPr>
        <w:tc>
          <w:tcPr>
            <w:tcW w:w="2191" w:type="dxa"/>
            <w:noWrap/>
            <w:tcMar>
              <w:top w:w="0" w:type="dxa"/>
              <w:left w:w="108" w:type="dxa"/>
              <w:bottom w:w="0" w:type="dxa"/>
              <w:right w:w="108" w:type="dxa"/>
            </w:tcMar>
            <w:vAlign w:val="bottom"/>
            <w:hideMark/>
          </w:tcPr>
          <w:p w14:paraId="21F059BF" w14:textId="77777777" w:rsidR="001A3471" w:rsidRPr="00462BB1" w:rsidRDefault="001A3471" w:rsidP="00F6546A">
            <w:pPr>
              <w:jc w:val="center"/>
              <w:rPr>
                <w:rFonts w:cstheme="minorHAnsi"/>
                <w:color w:val="000000"/>
                <w:sz w:val="20"/>
              </w:rPr>
            </w:pPr>
            <w:r w:rsidRPr="00462BB1">
              <w:rPr>
                <w:rFonts w:cstheme="minorHAnsi"/>
                <w:color w:val="000000"/>
                <w:sz w:val="20"/>
              </w:rPr>
              <w:t xml:space="preserve"> 0</w:t>
            </w:r>
            <w:r>
              <w:rPr>
                <w:rFonts w:cstheme="minorHAnsi"/>
                <w:color w:val="000000"/>
                <w:sz w:val="20"/>
              </w:rPr>
              <w:t xml:space="preserve"> </w:t>
            </w:r>
          </w:p>
        </w:tc>
        <w:tc>
          <w:tcPr>
            <w:tcW w:w="2860" w:type="dxa"/>
            <w:noWrap/>
            <w:tcMar>
              <w:top w:w="0" w:type="dxa"/>
              <w:left w:w="108" w:type="dxa"/>
              <w:bottom w:w="0" w:type="dxa"/>
              <w:right w:w="108" w:type="dxa"/>
            </w:tcMar>
            <w:vAlign w:val="bottom"/>
            <w:hideMark/>
          </w:tcPr>
          <w:p w14:paraId="1CAFC948" w14:textId="77777777" w:rsidR="001A3471" w:rsidRPr="00116B2B" w:rsidRDefault="001A3471" w:rsidP="00F6546A">
            <w:pPr>
              <w:jc w:val="center"/>
              <w:rPr>
                <w:rFonts w:cstheme="minorHAnsi"/>
                <w:color w:val="000000"/>
                <w:sz w:val="20"/>
              </w:rPr>
            </w:pPr>
            <w:r w:rsidRPr="00421FE6">
              <w:rPr>
                <w:rFonts w:cstheme="minorHAnsi"/>
                <w:color w:val="000000"/>
                <w:sz w:val="20"/>
              </w:rPr>
              <w:t>91</w:t>
            </w:r>
          </w:p>
        </w:tc>
        <w:tc>
          <w:tcPr>
            <w:tcW w:w="1926" w:type="dxa"/>
            <w:noWrap/>
            <w:tcMar>
              <w:top w:w="0" w:type="dxa"/>
              <w:left w:w="108" w:type="dxa"/>
              <w:bottom w:w="0" w:type="dxa"/>
              <w:right w:w="108" w:type="dxa"/>
            </w:tcMar>
            <w:vAlign w:val="bottom"/>
            <w:hideMark/>
          </w:tcPr>
          <w:p w14:paraId="1EC9A148" w14:textId="77777777" w:rsidR="001A3471" w:rsidRPr="00116B2B" w:rsidRDefault="001A3471" w:rsidP="00F6546A">
            <w:pPr>
              <w:jc w:val="center"/>
              <w:rPr>
                <w:rFonts w:cstheme="minorHAnsi"/>
                <w:color w:val="000000"/>
                <w:sz w:val="20"/>
              </w:rPr>
            </w:pPr>
            <w:r w:rsidRPr="00421FE6">
              <w:rPr>
                <w:rFonts w:cstheme="minorHAnsi"/>
                <w:color w:val="000000"/>
                <w:sz w:val="20"/>
              </w:rPr>
              <w:t>21.21</w:t>
            </w:r>
          </w:p>
        </w:tc>
      </w:tr>
      <w:tr w:rsidR="001A3471" w:rsidRPr="000C5260" w14:paraId="7155C1B6" w14:textId="77777777" w:rsidTr="00F6546A">
        <w:trPr>
          <w:trHeight w:val="340"/>
          <w:jc w:val="center"/>
        </w:trPr>
        <w:tc>
          <w:tcPr>
            <w:tcW w:w="2191" w:type="dxa"/>
            <w:noWrap/>
            <w:tcMar>
              <w:top w:w="0" w:type="dxa"/>
              <w:left w:w="108" w:type="dxa"/>
              <w:bottom w:w="0" w:type="dxa"/>
              <w:right w:w="108" w:type="dxa"/>
            </w:tcMar>
            <w:vAlign w:val="bottom"/>
            <w:hideMark/>
          </w:tcPr>
          <w:p w14:paraId="16DAE55A" w14:textId="77777777" w:rsidR="001A3471" w:rsidRPr="00462BB1" w:rsidRDefault="001A3471" w:rsidP="00F6546A">
            <w:pPr>
              <w:jc w:val="center"/>
              <w:rPr>
                <w:rFonts w:cstheme="minorHAnsi"/>
                <w:color w:val="000000"/>
                <w:sz w:val="20"/>
              </w:rPr>
            </w:pPr>
            <w:r>
              <w:rPr>
                <w:rFonts w:cstheme="minorHAnsi"/>
                <w:color w:val="000000"/>
                <w:sz w:val="20"/>
              </w:rPr>
              <w:t xml:space="preserve">≥ 0 to </w:t>
            </w:r>
            <w:r w:rsidRPr="00462BB1">
              <w:rPr>
                <w:rFonts w:cstheme="minorHAnsi"/>
                <w:color w:val="000000"/>
                <w:sz w:val="20"/>
              </w:rPr>
              <w:t xml:space="preserve">≤ </w:t>
            </w:r>
            <w:r>
              <w:rPr>
                <w:rFonts w:cstheme="minorHAnsi"/>
                <w:color w:val="000000"/>
                <w:sz w:val="20"/>
              </w:rPr>
              <w:t>5</w:t>
            </w:r>
          </w:p>
        </w:tc>
        <w:tc>
          <w:tcPr>
            <w:tcW w:w="2860" w:type="dxa"/>
            <w:noWrap/>
            <w:tcMar>
              <w:top w:w="0" w:type="dxa"/>
              <w:left w:w="108" w:type="dxa"/>
              <w:bottom w:w="0" w:type="dxa"/>
              <w:right w:w="108" w:type="dxa"/>
            </w:tcMar>
            <w:vAlign w:val="bottom"/>
            <w:hideMark/>
          </w:tcPr>
          <w:p w14:paraId="669D7BB2" w14:textId="77777777" w:rsidR="001A3471" w:rsidRPr="00116B2B" w:rsidRDefault="001A3471" w:rsidP="00F6546A">
            <w:pPr>
              <w:jc w:val="center"/>
              <w:rPr>
                <w:rFonts w:cstheme="minorHAnsi"/>
                <w:color w:val="000000"/>
                <w:sz w:val="20"/>
              </w:rPr>
            </w:pPr>
            <w:r w:rsidRPr="00421FE6">
              <w:rPr>
                <w:rFonts w:cstheme="minorHAnsi"/>
                <w:color w:val="000000"/>
                <w:sz w:val="20"/>
              </w:rPr>
              <w:t>123</w:t>
            </w:r>
          </w:p>
        </w:tc>
        <w:tc>
          <w:tcPr>
            <w:tcW w:w="1926" w:type="dxa"/>
            <w:noWrap/>
            <w:tcMar>
              <w:top w:w="0" w:type="dxa"/>
              <w:left w:w="108" w:type="dxa"/>
              <w:bottom w:w="0" w:type="dxa"/>
              <w:right w:w="108" w:type="dxa"/>
            </w:tcMar>
            <w:vAlign w:val="bottom"/>
            <w:hideMark/>
          </w:tcPr>
          <w:p w14:paraId="429F38E0" w14:textId="77777777" w:rsidR="001A3471" w:rsidRPr="00116B2B" w:rsidRDefault="001A3471" w:rsidP="00F6546A">
            <w:pPr>
              <w:jc w:val="center"/>
              <w:rPr>
                <w:rFonts w:cstheme="minorHAnsi"/>
                <w:color w:val="000000"/>
                <w:sz w:val="20"/>
              </w:rPr>
            </w:pPr>
            <w:r w:rsidRPr="00421FE6">
              <w:rPr>
                <w:rFonts w:cstheme="minorHAnsi"/>
                <w:color w:val="000000"/>
                <w:sz w:val="20"/>
              </w:rPr>
              <w:t>160.83</w:t>
            </w:r>
          </w:p>
        </w:tc>
      </w:tr>
      <w:tr w:rsidR="001A3471" w:rsidRPr="000C5260" w14:paraId="2B3FE702" w14:textId="77777777" w:rsidTr="00F6546A">
        <w:trPr>
          <w:trHeight w:val="275"/>
          <w:jc w:val="center"/>
        </w:trPr>
        <w:tc>
          <w:tcPr>
            <w:tcW w:w="2191" w:type="dxa"/>
            <w:noWrap/>
            <w:tcMar>
              <w:top w:w="0" w:type="dxa"/>
              <w:left w:w="108" w:type="dxa"/>
              <w:bottom w:w="0" w:type="dxa"/>
              <w:right w:w="108" w:type="dxa"/>
            </w:tcMar>
            <w:vAlign w:val="bottom"/>
            <w:hideMark/>
          </w:tcPr>
          <w:p w14:paraId="01F5693E" w14:textId="77777777" w:rsidR="001A3471" w:rsidRPr="00462BB1" w:rsidRDefault="001A3471" w:rsidP="00F6546A">
            <w:pPr>
              <w:jc w:val="center"/>
              <w:rPr>
                <w:rFonts w:cstheme="minorHAnsi"/>
                <w:color w:val="000000"/>
                <w:sz w:val="20"/>
              </w:rPr>
            </w:pPr>
            <w:r>
              <w:rPr>
                <w:rFonts w:cstheme="minorHAnsi"/>
                <w:color w:val="000000"/>
                <w:sz w:val="20"/>
              </w:rPr>
              <w:t xml:space="preserve">≥ 5 to </w:t>
            </w:r>
            <w:r w:rsidRPr="00462BB1">
              <w:rPr>
                <w:rFonts w:cstheme="minorHAnsi"/>
                <w:color w:val="000000"/>
                <w:sz w:val="20"/>
              </w:rPr>
              <w:t xml:space="preserve">≤ </w:t>
            </w:r>
            <w:r>
              <w:rPr>
                <w:rFonts w:cstheme="minorHAnsi"/>
                <w:color w:val="000000"/>
                <w:sz w:val="20"/>
              </w:rPr>
              <w:t>25</w:t>
            </w:r>
          </w:p>
        </w:tc>
        <w:tc>
          <w:tcPr>
            <w:tcW w:w="2860" w:type="dxa"/>
            <w:noWrap/>
            <w:tcMar>
              <w:top w:w="0" w:type="dxa"/>
              <w:left w:w="108" w:type="dxa"/>
              <w:bottom w:w="0" w:type="dxa"/>
              <w:right w:w="108" w:type="dxa"/>
            </w:tcMar>
            <w:vAlign w:val="bottom"/>
            <w:hideMark/>
          </w:tcPr>
          <w:p w14:paraId="3ED32865" w14:textId="77777777" w:rsidR="001A3471" w:rsidRPr="00116B2B" w:rsidRDefault="001A3471" w:rsidP="00F6546A">
            <w:pPr>
              <w:jc w:val="center"/>
              <w:rPr>
                <w:rFonts w:cstheme="minorHAnsi"/>
                <w:color w:val="000000"/>
                <w:sz w:val="20"/>
              </w:rPr>
            </w:pPr>
            <w:r w:rsidRPr="00421FE6">
              <w:rPr>
                <w:rFonts w:cstheme="minorHAnsi"/>
                <w:color w:val="000000"/>
                <w:sz w:val="20"/>
              </w:rPr>
              <w:t>166</w:t>
            </w:r>
          </w:p>
        </w:tc>
        <w:tc>
          <w:tcPr>
            <w:tcW w:w="1926" w:type="dxa"/>
            <w:noWrap/>
            <w:tcMar>
              <w:top w:w="0" w:type="dxa"/>
              <w:left w:w="108" w:type="dxa"/>
              <w:bottom w:w="0" w:type="dxa"/>
              <w:right w:w="108" w:type="dxa"/>
            </w:tcMar>
            <w:vAlign w:val="bottom"/>
            <w:hideMark/>
          </w:tcPr>
          <w:p w14:paraId="45C17F5D" w14:textId="77777777" w:rsidR="001A3471" w:rsidRPr="00116B2B" w:rsidRDefault="001A3471" w:rsidP="00F6546A">
            <w:pPr>
              <w:jc w:val="center"/>
              <w:rPr>
                <w:rFonts w:cstheme="minorHAnsi"/>
                <w:color w:val="000000"/>
                <w:sz w:val="20"/>
              </w:rPr>
            </w:pPr>
            <w:r w:rsidRPr="00421FE6">
              <w:rPr>
                <w:rFonts w:cstheme="minorHAnsi"/>
                <w:color w:val="000000"/>
                <w:sz w:val="20"/>
              </w:rPr>
              <w:t>57.68</w:t>
            </w:r>
          </w:p>
        </w:tc>
      </w:tr>
      <w:tr w:rsidR="001A3471" w:rsidRPr="000C5260" w14:paraId="1A99C4A7" w14:textId="77777777" w:rsidTr="00F6546A">
        <w:trPr>
          <w:trHeight w:val="303"/>
          <w:jc w:val="center"/>
        </w:trPr>
        <w:tc>
          <w:tcPr>
            <w:tcW w:w="2191" w:type="dxa"/>
            <w:tcBorders>
              <w:bottom w:val="double" w:sz="4" w:space="0" w:color="auto"/>
            </w:tcBorders>
            <w:noWrap/>
            <w:tcMar>
              <w:top w:w="0" w:type="dxa"/>
              <w:left w:w="108" w:type="dxa"/>
              <w:bottom w:w="0" w:type="dxa"/>
              <w:right w:w="108" w:type="dxa"/>
            </w:tcMar>
            <w:vAlign w:val="bottom"/>
            <w:hideMark/>
          </w:tcPr>
          <w:p w14:paraId="4D8DF17F" w14:textId="77777777" w:rsidR="001A3471" w:rsidRPr="00462BB1" w:rsidRDefault="001A3471" w:rsidP="00F6546A">
            <w:pPr>
              <w:jc w:val="center"/>
              <w:rPr>
                <w:rFonts w:cstheme="minorHAnsi"/>
                <w:color w:val="000000"/>
                <w:sz w:val="20"/>
              </w:rPr>
            </w:pPr>
            <w:r>
              <w:rPr>
                <w:rFonts w:cstheme="minorHAnsi"/>
                <w:color w:val="000000"/>
                <w:sz w:val="20"/>
              </w:rPr>
              <w:t xml:space="preserve">≥ 25 to </w:t>
            </w:r>
            <w:r w:rsidRPr="00462BB1">
              <w:rPr>
                <w:rFonts w:cstheme="minorHAnsi"/>
                <w:color w:val="000000"/>
                <w:sz w:val="20"/>
              </w:rPr>
              <w:t xml:space="preserve">≤ </w:t>
            </w:r>
            <w:r>
              <w:rPr>
                <w:rFonts w:cstheme="minorHAnsi"/>
                <w:color w:val="000000"/>
                <w:sz w:val="20"/>
              </w:rPr>
              <w:t>100</w:t>
            </w:r>
          </w:p>
        </w:tc>
        <w:tc>
          <w:tcPr>
            <w:tcW w:w="2860" w:type="dxa"/>
            <w:tcBorders>
              <w:bottom w:val="double" w:sz="4" w:space="0" w:color="auto"/>
            </w:tcBorders>
            <w:noWrap/>
            <w:tcMar>
              <w:top w:w="0" w:type="dxa"/>
              <w:left w:w="108" w:type="dxa"/>
              <w:bottom w:w="0" w:type="dxa"/>
              <w:right w:w="108" w:type="dxa"/>
            </w:tcMar>
            <w:vAlign w:val="bottom"/>
            <w:hideMark/>
          </w:tcPr>
          <w:p w14:paraId="597670B3" w14:textId="77777777" w:rsidR="001A3471" w:rsidRPr="00116B2B" w:rsidRDefault="001A3471" w:rsidP="00F6546A">
            <w:pPr>
              <w:jc w:val="center"/>
              <w:rPr>
                <w:rFonts w:cstheme="minorHAnsi"/>
                <w:color w:val="000000"/>
                <w:sz w:val="20"/>
              </w:rPr>
            </w:pPr>
            <w:r w:rsidRPr="00421FE6">
              <w:rPr>
                <w:rFonts w:cstheme="minorHAnsi"/>
                <w:color w:val="000000"/>
                <w:sz w:val="20"/>
              </w:rPr>
              <w:t>38</w:t>
            </w:r>
          </w:p>
        </w:tc>
        <w:tc>
          <w:tcPr>
            <w:tcW w:w="1926" w:type="dxa"/>
            <w:tcBorders>
              <w:bottom w:val="double" w:sz="4" w:space="0" w:color="auto"/>
            </w:tcBorders>
            <w:noWrap/>
            <w:tcMar>
              <w:top w:w="0" w:type="dxa"/>
              <w:left w:w="108" w:type="dxa"/>
              <w:bottom w:w="0" w:type="dxa"/>
              <w:right w:w="108" w:type="dxa"/>
            </w:tcMar>
            <w:vAlign w:val="bottom"/>
            <w:hideMark/>
          </w:tcPr>
          <w:p w14:paraId="2FCE5B85" w14:textId="77777777" w:rsidR="001A3471" w:rsidRPr="00116B2B" w:rsidRDefault="001A3471" w:rsidP="00F6546A">
            <w:pPr>
              <w:jc w:val="center"/>
              <w:rPr>
                <w:rFonts w:cstheme="minorHAnsi"/>
                <w:color w:val="000000"/>
                <w:sz w:val="20"/>
              </w:rPr>
            </w:pPr>
            <w:r w:rsidRPr="00421FE6">
              <w:rPr>
                <w:rFonts w:cstheme="minorHAnsi"/>
                <w:color w:val="000000"/>
                <w:sz w:val="20"/>
              </w:rPr>
              <w:t>9.86</w:t>
            </w:r>
          </w:p>
        </w:tc>
      </w:tr>
    </w:tbl>
    <w:p w14:paraId="1819EB26" w14:textId="296F5261" w:rsidR="001A3471" w:rsidRPr="00421FE6" w:rsidRDefault="001A3471" w:rsidP="001A3471">
      <w:pPr>
        <w:spacing w:before="240"/>
        <w:rPr>
          <w:bCs/>
          <w:color w:val="000000" w:themeColor="text1"/>
        </w:rPr>
      </w:pPr>
      <w:r>
        <w:rPr>
          <w:bCs/>
          <w:color w:val="000000" w:themeColor="text1"/>
        </w:rPr>
        <w:t xml:space="preserve"> </w:t>
      </w:r>
    </w:p>
    <w:p w14:paraId="355ED84A" w14:textId="6234769E" w:rsidR="001A3471" w:rsidRPr="00421FE6" w:rsidRDefault="37824B76" w:rsidP="2A6E2178">
      <w:pPr>
        <w:pStyle w:val="Caption"/>
        <w:keepNext/>
        <w:spacing w:after="0"/>
        <w:rPr>
          <w:color w:val="000000" w:themeColor="text1"/>
          <w:sz w:val="20"/>
          <w:szCs w:val="20"/>
        </w:rPr>
      </w:pPr>
      <w:r w:rsidRPr="2A6E2178">
        <w:rPr>
          <w:color w:val="595959" w:themeColor="text1" w:themeTint="A6"/>
          <w:sz w:val="20"/>
          <w:szCs w:val="20"/>
        </w:rPr>
        <w:t xml:space="preserve">Table </w:t>
      </w:r>
      <w:r w:rsidR="0A16C4C2" w:rsidRPr="2A6E2178">
        <w:rPr>
          <w:color w:val="595959" w:themeColor="text1" w:themeTint="A6"/>
          <w:sz w:val="20"/>
          <w:szCs w:val="20"/>
        </w:rPr>
        <w:t xml:space="preserve">4. </w:t>
      </w:r>
      <w:r w:rsidRPr="2A6E2178">
        <w:rPr>
          <w:color w:val="595959" w:themeColor="text1" w:themeTint="A6"/>
          <w:sz w:val="20"/>
          <w:szCs w:val="20"/>
        </w:rPr>
        <w:t>Summary of Time Meander Surveys conducted with Transects. Refer to Figure 3 for geographical location.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407"/>
        <w:gridCol w:w="990"/>
        <w:gridCol w:w="1260"/>
        <w:gridCol w:w="1890"/>
        <w:gridCol w:w="2245"/>
      </w:tblGrid>
      <w:tr w:rsidR="001A3471" w14:paraId="09C95D18" w14:textId="77777777" w:rsidTr="00F6546A">
        <w:tc>
          <w:tcPr>
            <w:tcW w:w="1558" w:type="dxa"/>
            <w:tcBorders>
              <w:top w:val="single" w:sz="4" w:space="0" w:color="auto"/>
              <w:bottom w:val="single" w:sz="4" w:space="0" w:color="auto"/>
            </w:tcBorders>
            <w:vAlign w:val="center"/>
          </w:tcPr>
          <w:p w14:paraId="129C4D4D" w14:textId="77777777" w:rsidR="001A3471" w:rsidRDefault="001A3471" w:rsidP="00F6546A">
            <w:pPr>
              <w:jc w:val="center"/>
              <w:rPr>
                <w:bCs/>
              </w:rPr>
            </w:pPr>
            <w:r>
              <w:rPr>
                <w:bCs/>
              </w:rPr>
              <w:t>Time Meander</w:t>
            </w:r>
          </w:p>
          <w:p w14:paraId="114E4237" w14:textId="77777777" w:rsidR="001A3471" w:rsidRDefault="001A3471" w:rsidP="00F6546A">
            <w:pPr>
              <w:jc w:val="center"/>
              <w:rPr>
                <w:bCs/>
              </w:rPr>
            </w:pPr>
            <w:r>
              <w:rPr>
                <w:bCs/>
                <w:sz w:val="18"/>
              </w:rPr>
              <w:t>(</w:t>
            </w:r>
            <w:r w:rsidRPr="00421FE6">
              <w:rPr>
                <w:bCs/>
                <w:sz w:val="18"/>
              </w:rPr>
              <w:t>Transec</w:t>
            </w:r>
            <w:r>
              <w:rPr>
                <w:bCs/>
                <w:sz w:val="18"/>
              </w:rPr>
              <w:t>t</w:t>
            </w:r>
            <w:proofErr w:type="gramStart"/>
            <w:r>
              <w:rPr>
                <w:bCs/>
                <w:sz w:val="18"/>
              </w:rPr>
              <w:t>).(</w:t>
            </w:r>
            <w:proofErr w:type="gramEnd"/>
            <w:r w:rsidRPr="00421FE6">
              <w:rPr>
                <w:bCs/>
                <w:sz w:val="18"/>
              </w:rPr>
              <w:t>Set Number</w:t>
            </w:r>
            <w:r>
              <w:rPr>
                <w:bCs/>
                <w:sz w:val="18"/>
              </w:rPr>
              <w:t>)</w:t>
            </w:r>
          </w:p>
        </w:tc>
        <w:tc>
          <w:tcPr>
            <w:tcW w:w="1407" w:type="dxa"/>
            <w:tcBorders>
              <w:top w:val="single" w:sz="4" w:space="0" w:color="auto"/>
              <w:bottom w:val="single" w:sz="4" w:space="0" w:color="auto"/>
            </w:tcBorders>
            <w:vAlign w:val="center"/>
          </w:tcPr>
          <w:p w14:paraId="024EF726" w14:textId="77777777" w:rsidR="001A3471" w:rsidRDefault="001A3471" w:rsidP="00F6546A">
            <w:pPr>
              <w:jc w:val="center"/>
              <w:rPr>
                <w:bCs/>
              </w:rPr>
            </w:pPr>
            <w:r>
              <w:rPr>
                <w:bCs/>
              </w:rPr>
              <w:t>Species Richness (</w:t>
            </w:r>
            <w:r>
              <w:rPr>
                <w:bCs/>
                <w:i/>
              </w:rPr>
              <w:t>n</w:t>
            </w:r>
            <w:r>
              <w:rPr>
                <w:bCs/>
              </w:rPr>
              <w:t>)</w:t>
            </w:r>
          </w:p>
        </w:tc>
        <w:tc>
          <w:tcPr>
            <w:tcW w:w="990" w:type="dxa"/>
            <w:tcBorders>
              <w:top w:val="single" w:sz="4" w:space="0" w:color="auto"/>
              <w:bottom w:val="single" w:sz="4" w:space="0" w:color="auto"/>
            </w:tcBorders>
            <w:vAlign w:val="center"/>
          </w:tcPr>
          <w:p w14:paraId="2A6C2501" w14:textId="77777777" w:rsidR="001A3471" w:rsidRPr="00421FE6" w:rsidRDefault="001A3471" w:rsidP="00F6546A">
            <w:pPr>
              <w:jc w:val="center"/>
              <w:rPr>
                <w:bCs/>
                <w:i/>
              </w:rPr>
            </w:pPr>
            <w:r w:rsidRPr="00421FE6">
              <w:rPr>
                <w:bCs/>
              </w:rPr>
              <w:t xml:space="preserve">Mean </w:t>
            </w:r>
            <w:r>
              <w:rPr>
                <w:bCs/>
                <w:i/>
              </w:rPr>
              <w:t>C</w:t>
            </w:r>
          </w:p>
        </w:tc>
        <w:tc>
          <w:tcPr>
            <w:tcW w:w="1260" w:type="dxa"/>
            <w:tcBorders>
              <w:top w:val="single" w:sz="4" w:space="0" w:color="auto"/>
              <w:bottom w:val="single" w:sz="4" w:space="0" w:color="auto"/>
            </w:tcBorders>
            <w:vAlign w:val="center"/>
          </w:tcPr>
          <w:p w14:paraId="11D453B0" w14:textId="77777777" w:rsidR="001A3471" w:rsidRPr="00421FE6" w:rsidRDefault="001A3471" w:rsidP="00F6546A">
            <w:pPr>
              <w:jc w:val="center"/>
              <w:rPr>
                <w:bCs/>
                <w:i/>
              </w:rPr>
            </w:pPr>
            <w:r>
              <w:rPr>
                <w:bCs/>
              </w:rPr>
              <w:t xml:space="preserve">Weighted Mean </w:t>
            </w:r>
            <w:r>
              <w:rPr>
                <w:bCs/>
                <w:i/>
              </w:rPr>
              <w:t>C</w:t>
            </w:r>
          </w:p>
        </w:tc>
        <w:tc>
          <w:tcPr>
            <w:tcW w:w="1890" w:type="dxa"/>
            <w:tcBorders>
              <w:top w:val="single" w:sz="4" w:space="0" w:color="auto"/>
              <w:bottom w:val="single" w:sz="4" w:space="0" w:color="auto"/>
            </w:tcBorders>
            <w:vAlign w:val="center"/>
          </w:tcPr>
          <w:p w14:paraId="199B3386" w14:textId="77777777" w:rsidR="001A3471" w:rsidRPr="00485644" w:rsidRDefault="001A3471" w:rsidP="00F6546A">
            <w:pPr>
              <w:jc w:val="center"/>
              <w:rPr>
                <w:bCs/>
              </w:rPr>
            </w:pPr>
            <w:r>
              <w:rPr>
                <w:bCs/>
              </w:rPr>
              <w:t>Weighted Floristic Quality Index (</w:t>
            </w:r>
            <w:r>
              <w:rPr>
                <w:bCs/>
                <w:i/>
              </w:rPr>
              <w:t>FQI</w:t>
            </w:r>
            <w:r>
              <w:rPr>
                <w:bCs/>
              </w:rPr>
              <w:t>)</w:t>
            </w:r>
          </w:p>
        </w:tc>
        <w:tc>
          <w:tcPr>
            <w:tcW w:w="2245" w:type="dxa"/>
            <w:tcBorders>
              <w:top w:val="single" w:sz="4" w:space="0" w:color="auto"/>
              <w:bottom w:val="single" w:sz="4" w:space="0" w:color="auto"/>
            </w:tcBorders>
            <w:vAlign w:val="center"/>
          </w:tcPr>
          <w:p w14:paraId="72145213" w14:textId="77777777" w:rsidR="001A3471" w:rsidRDefault="001A3471" w:rsidP="00F6546A">
            <w:pPr>
              <w:jc w:val="center"/>
              <w:rPr>
                <w:bCs/>
              </w:rPr>
            </w:pPr>
            <w:r>
              <w:rPr>
                <w:bCs/>
              </w:rPr>
              <w:t>Observed Cattail (</w:t>
            </w:r>
            <w:r>
              <w:rPr>
                <w:bCs/>
                <w:i/>
              </w:rPr>
              <w:t xml:space="preserve">Typha </w:t>
            </w:r>
            <w:r>
              <w:rPr>
                <w:bCs/>
              </w:rPr>
              <w:t>sp.) abundance</w:t>
            </w:r>
          </w:p>
          <w:p w14:paraId="109D9E2A" w14:textId="77777777" w:rsidR="001A3471" w:rsidRPr="00FF3646" w:rsidRDefault="001A3471" w:rsidP="00F6546A">
            <w:pPr>
              <w:jc w:val="center"/>
              <w:rPr>
                <w:bCs/>
              </w:rPr>
            </w:pPr>
            <w:r w:rsidRPr="004B557E">
              <w:rPr>
                <w:bCs/>
              </w:rPr>
              <w:t>Non-native/Native</w:t>
            </w:r>
          </w:p>
        </w:tc>
      </w:tr>
      <w:tr w:rsidR="001A3471" w14:paraId="5F4C8EAB" w14:textId="77777777" w:rsidTr="00F6546A">
        <w:tc>
          <w:tcPr>
            <w:tcW w:w="1558" w:type="dxa"/>
            <w:tcBorders>
              <w:top w:val="single" w:sz="4" w:space="0" w:color="auto"/>
            </w:tcBorders>
          </w:tcPr>
          <w:p w14:paraId="0D051F2A" w14:textId="77777777" w:rsidR="001A3471" w:rsidRDefault="001A3471" w:rsidP="00F6546A">
            <w:pPr>
              <w:jc w:val="center"/>
              <w:rPr>
                <w:bCs/>
              </w:rPr>
            </w:pPr>
            <w:r>
              <w:rPr>
                <w:bCs/>
              </w:rPr>
              <w:t>1.1</w:t>
            </w:r>
          </w:p>
        </w:tc>
        <w:tc>
          <w:tcPr>
            <w:tcW w:w="1407" w:type="dxa"/>
            <w:tcBorders>
              <w:top w:val="single" w:sz="4" w:space="0" w:color="auto"/>
            </w:tcBorders>
          </w:tcPr>
          <w:p w14:paraId="18893FA3" w14:textId="77777777" w:rsidR="001A3471" w:rsidRDefault="001A3471" w:rsidP="00F6546A">
            <w:pPr>
              <w:jc w:val="center"/>
              <w:rPr>
                <w:bCs/>
              </w:rPr>
            </w:pPr>
            <w:r>
              <w:rPr>
                <w:bCs/>
              </w:rPr>
              <w:t>36</w:t>
            </w:r>
          </w:p>
        </w:tc>
        <w:tc>
          <w:tcPr>
            <w:tcW w:w="990" w:type="dxa"/>
            <w:tcBorders>
              <w:top w:val="single" w:sz="4" w:space="0" w:color="auto"/>
            </w:tcBorders>
          </w:tcPr>
          <w:p w14:paraId="645B1E97" w14:textId="77777777" w:rsidR="001A3471" w:rsidRDefault="001A3471" w:rsidP="00F6546A">
            <w:pPr>
              <w:jc w:val="center"/>
              <w:rPr>
                <w:bCs/>
              </w:rPr>
            </w:pPr>
            <w:r>
              <w:rPr>
                <w:bCs/>
              </w:rPr>
              <w:t>6.2</w:t>
            </w:r>
          </w:p>
        </w:tc>
        <w:tc>
          <w:tcPr>
            <w:tcW w:w="1260" w:type="dxa"/>
            <w:tcBorders>
              <w:top w:val="single" w:sz="4" w:space="0" w:color="auto"/>
            </w:tcBorders>
          </w:tcPr>
          <w:p w14:paraId="16B1608C" w14:textId="77777777" w:rsidR="001A3471" w:rsidRDefault="001A3471" w:rsidP="00F6546A">
            <w:pPr>
              <w:jc w:val="center"/>
              <w:rPr>
                <w:bCs/>
              </w:rPr>
            </w:pPr>
            <w:r>
              <w:rPr>
                <w:bCs/>
              </w:rPr>
              <w:t>6.4</w:t>
            </w:r>
          </w:p>
        </w:tc>
        <w:tc>
          <w:tcPr>
            <w:tcW w:w="1890" w:type="dxa"/>
            <w:tcBorders>
              <w:top w:val="single" w:sz="4" w:space="0" w:color="auto"/>
            </w:tcBorders>
          </w:tcPr>
          <w:p w14:paraId="2DD19E99" w14:textId="77777777" w:rsidR="001A3471" w:rsidRDefault="001A3471" w:rsidP="00F6546A">
            <w:pPr>
              <w:jc w:val="center"/>
              <w:rPr>
                <w:bCs/>
              </w:rPr>
            </w:pPr>
            <w:r>
              <w:rPr>
                <w:bCs/>
              </w:rPr>
              <w:t>38.3</w:t>
            </w:r>
          </w:p>
        </w:tc>
        <w:tc>
          <w:tcPr>
            <w:tcW w:w="2245" w:type="dxa"/>
            <w:tcBorders>
              <w:top w:val="single" w:sz="4" w:space="0" w:color="auto"/>
            </w:tcBorders>
          </w:tcPr>
          <w:p w14:paraId="5DBE0ED9" w14:textId="77777777" w:rsidR="001A3471" w:rsidRDefault="001A3471" w:rsidP="00F6546A">
            <w:pPr>
              <w:jc w:val="center"/>
              <w:rPr>
                <w:bCs/>
              </w:rPr>
            </w:pPr>
            <w:r>
              <w:rPr>
                <w:bCs/>
              </w:rPr>
              <w:t>0% / 1%</w:t>
            </w:r>
          </w:p>
        </w:tc>
      </w:tr>
      <w:tr w:rsidR="001A3471" w14:paraId="66C28808" w14:textId="77777777" w:rsidTr="00F6546A">
        <w:tc>
          <w:tcPr>
            <w:tcW w:w="1558" w:type="dxa"/>
          </w:tcPr>
          <w:p w14:paraId="170A2F48" w14:textId="77777777" w:rsidR="001A3471" w:rsidRDefault="001A3471" w:rsidP="00F6546A">
            <w:pPr>
              <w:jc w:val="center"/>
              <w:rPr>
                <w:bCs/>
              </w:rPr>
            </w:pPr>
            <w:r>
              <w:rPr>
                <w:bCs/>
              </w:rPr>
              <w:t>1.2</w:t>
            </w:r>
          </w:p>
        </w:tc>
        <w:tc>
          <w:tcPr>
            <w:tcW w:w="1407" w:type="dxa"/>
          </w:tcPr>
          <w:p w14:paraId="7CC4ABFA" w14:textId="77777777" w:rsidR="001A3471" w:rsidRDefault="001A3471" w:rsidP="00F6546A">
            <w:pPr>
              <w:jc w:val="center"/>
              <w:rPr>
                <w:bCs/>
              </w:rPr>
            </w:pPr>
            <w:r>
              <w:rPr>
                <w:bCs/>
              </w:rPr>
              <w:t>17</w:t>
            </w:r>
          </w:p>
        </w:tc>
        <w:tc>
          <w:tcPr>
            <w:tcW w:w="990" w:type="dxa"/>
          </w:tcPr>
          <w:p w14:paraId="20069952" w14:textId="77777777" w:rsidR="001A3471" w:rsidRDefault="001A3471" w:rsidP="00F6546A">
            <w:pPr>
              <w:jc w:val="center"/>
              <w:rPr>
                <w:bCs/>
              </w:rPr>
            </w:pPr>
            <w:r>
              <w:rPr>
                <w:bCs/>
              </w:rPr>
              <w:t>6.1</w:t>
            </w:r>
          </w:p>
        </w:tc>
        <w:tc>
          <w:tcPr>
            <w:tcW w:w="1260" w:type="dxa"/>
          </w:tcPr>
          <w:p w14:paraId="3834B03D" w14:textId="77777777" w:rsidR="001A3471" w:rsidRDefault="001A3471" w:rsidP="00F6546A">
            <w:pPr>
              <w:jc w:val="center"/>
              <w:rPr>
                <w:bCs/>
              </w:rPr>
            </w:pPr>
            <w:r>
              <w:rPr>
                <w:bCs/>
              </w:rPr>
              <w:t>7.6</w:t>
            </w:r>
          </w:p>
        </w:tc>
        <w:tc>
          <w:tcPr>
            <w:tcW w:w="1890" w:type="dxa"/>
          </w:tcPr>
          <w:p w14:paraId="5859D8A5" w14:textId="77777777" w:rsidR="001A3471" w:rsidRDefault="001A3471" w:rsidP="00F6546A">
            <w:pPr>
              <w:jc w:val="center"/>
              <w:rPr>
                <w:bCs/>
              </w:rPr>
            </w:pPr>
            <w:r>
              <w:rPr>
                <w:bCs/>
              </w:rPr>
              <w:t>31.3</w:t>
            </w:r>
          </w:p>
        </w:tc>
        <w:tc>
          <w:tcPr>
            <w:tcW w:w="2245" w:type="dxa"/>
          </w:tcPr>
          <w:p w14:paraId="09D90C89" w14:textId="77777777" w:rsidR="001A3471" w:rsidRDefault="001A3471" w:rsidP="00F6546A">
            <w:pPr>
              <w:jc w:val="center"/>
              <w:rPr>
                <w:bCs/>
              </w:rPr>
            </w:pPr>
            <w:r>
              <w:rPr>
                <w:bCs/>
              </w:rPr>
              <w:t>1% / 1%</w:t>
            </w:r>
          </w:p>
        </w:tc>
      </w:tr>
      <w:tr w:rsidR="001A3471" w14:paraId="05A7C70F" w14:textId="77777777" w:rsidTr="00F6546A">
        <w:tc>
          <w:tcPr>
            <w:tcW w:w="1558" w:type="dxa"/>
          </w:tcPr>
          <w:p w14:paraId="4FE997D0" w14:textId="77777777" w:rsidR="001A3471" w:rsidRDefault="001A3471" w:rsidP="00F6546A">
            <w:pPr>
              <w:jc w:val="center"/>
              <w:rPr>
                <w:bCs/>
              </w:rPr>
            </w:pPr>
            <w:r>
              <w:rPr>
                <w:bCs/>
              </w:rPr>
              <w:t>2.1</w:t>
            </w:r>
          </w:p>
        </w:tc>
        <w:tc>
          <w:tcPr>
            <w:tcW w:w="1407" w:type="dxa"/>
          </w:tcPr>
          <w:p w14:paraId="4F71D889" w14:textId="77777777" w:rsidR="001A3471" w:rsidRDefault="001A3471" w:rsidP="00F6546A">
            <w:pPr>
              <w:jc w:val="center"/>
              <w:rPr>
                <w:bCs/>
              </w:rPr>
            </w:pPr>
            <w:r>
              <w:rPr>
                <w:bCs/>
              </w:rPr>
              <w:t>30</w:t>
            </w:r>
          </w:p>
        </w:tc>
        <w:tc>
          <w:tcPr>
            <w:tcW w:w="990" w:type="dxa"/>
          </w:tcPr>
          <w:p w14:paraId="5D8CCEAB" w14:textId="77777777" w:rsidR="001A3471" w:rsidRDefault="001A3471" w:rsidP="00F6546A">
            <w:pPr>
              <w:jc w:val="center"/>
              <w:rPr>
                <w:bCs/>
              </w:rPr>
            </w:pPr>
            <w:r>
              <w:rPr>
                <w:bCs/>
              </w:rPr>
              <w:t>6.8</w:t>
            </w:r>
          </w:p>
        </w:tc>
        <w:tc>
          <w:tcPr>
            <w:tcW w:w="1260" w:type="dxa"/>
          </w:tcPr>
          <w:p w14:paraId="7DE15A39" w14:textId="77777777" w:rsidR="001A3471" w:rsidRDefault="001A3471" w:rsidP="00F6546A">
            <w:pPr>
              <w:jc w:val="center"/>
              <w:rPr>
                <w:bCs/>
              </w:rPr>
            </w:pPr>
            <w:r>
              <w:rPr>
                <w:bCs/>
              </w:rPr>
              <w:t>6.0</w:t>
            </w:r>
          </w:p>
        </w:tc>
        <w:tc>
          <w:tcPr>
            <w:tcW w:w="1890" w:type="dxa"/>
          </w:tcPr>
          <w:p w14:paraId="494F3052" w14:textId="77777777" w:rsidR="001A3471" w:rsidRDefault="001A3471" w:rsidP="00F6546A">
            <w:pPr>
              <w:jc w:val="center"/>
              <w:rPr>
                <w:bCs/>
              </w:rPr>
            </w:pPr>
            <w:r>
              <w:rPr>
                <w:bCs/>
              </w:rPr>
              <w:t>33.1</w:t>
            </w:r>
          </w:p>
        </w:tc>
        <w:tc>
          <w:tcPr>
            <w:tcW w:w="2245" w:type="dxa"/>
          </w:tcPr>
          <w:p w14:paraId="7DFD9E1D" w14:textId="77777777" w:rsidR="001A3471" w:rsidRDefault="001A3471" w:rsidP="00F6546A">
            <w:pPr>
              <w:jc w:val="center"/>
              <w:rPr>
                <w:bCs/>
              </w:rPr>
            </w:pPr>
            <w:r>
              <w:rPr>
                <w:bCs/>
              </w:rPr>
              <w:t>0% / 12%</w:t>
            </w:r>
          </w:p>
        </w:tc>
      </w:tr>
      <w:tr w:rsidR="001A3471" w14:paraId="3D50F0E3" w14:textId="77777777" w:rsidTr="00F6546A">
        <w:tc>
          <w:tcPr>
            <w:tcW w:w="1558" w:type="dxa"/>
          </w:tcPr>
          <w:p w14:paraId="108C3C21" w14:textId="77777777" w:rsidR="001A3471" w:rsidRDefault="001A3471" w:rsidP="00F6546A">
            <w:pPr>
              <w:jc w:val="center"/>
              <w:rPr>
                <w:bCs/>
              </w:rPr>
            </w:pPr>
            <w:r>
              <w:rPr>
                <w:bCs/>
              </w:rPr>
              <w:t>3.1</w:t>
            </w:r>
          </w:p>
        </w:tc>
        <w:tc>
          <w:tcPr>
            <w:tcW w:w="1407" w:type="dxa"/>
          </w:tcPr>
          <w:p w14:paraId="6EEB81DF" w14:textId="77777777" w:rsidR="001A3471" w:rsidRDefault="001A3471" w:rsidP="00F6546A">
            <w:pPr>
              <w:jc w:val="center"/>
              <w:rPr>
                <w:bCs/>
              </w:rPr>
            </w:pPr>
            <w:r>
              <w:rPr>
                <w:bCs/>
              </w:rPr>
              <w:t>30</w:t>
            </w:r>
          </w:p>
        </w:tc>
        <w:tc>
          <w:tcPr>
            <w:tcW w:w="990" w:type="dxa"/>
          </w:tcPr>
          <w:p w14:paraId="5BE23794" w14:textId="77777777" w:rsidR="001A3471" w:rsidRDefault="001A3471" w:rsidP="00F6546A">
            <w:pPr>
              <w:jc w:val="center"/>
              <w:rPr>
                <w:bCs/>
              </w:rPr>
            </w:pPr>
            <w:r>
              <w:rPr>
                <w:bCs/>
              </w:rPr>
              <w:t>6.8</w:t>
            </w:r>
          </w:p>
        </w:tc>
        <w:tc>
          <w:tcPr>
            <w:tcW w:w="1260" w:type="dxa"/>
          </w:tcPr>
          <w:p w14:paraId="107B1471" w14:textId="77777777" w:rsidR="001A3471" w:rsidRDefault="001A3471" w:rsidP="00F6546A">
            <w:pPr>
              <w:jc w:val="center"/>
              <w:rPr>
                <w:bCs/>
              </w:rPr>
            </w:pPr>
            <w:r>
              <w:rPr>
                <w:bCs/>
              </w:rPr>
              <w:t>7.3</w:t>
            </w:r>
          </w:p>
        </w:tc>
        <w:tc>
          <w:tcPr>
            <w:tcW w:w="1890" w:type="dxa"/>
          </w:tcPr>
          <w:p w14:paraId="5CCBE733" w14:textId="77777777" w:rsidR="001A3471" w:rsidRDefault="001A3471" w:rsidP="00F6546A">
            <w:pPr>
              <w:jc w:val="center"/>
              <w:rPr>
                <w:bCs/>
              </w:rPr>
            </w:pPr>
            <w:r>
              <w:rPr>
                <w:bCs/>
              </w:rPr>
              <w:t>40.0</w:t>
            </w:r>
          </w:p>
        </w:tc>
        <w:tc>
          <w:tcPr>
            <w:tcW w:w="2245" w:type="dxa"/>
          </w:tcPr>
          <w:p w14:paraId="1571798E" w14:textId="77777777" w:rsidR="001A3471" w:rsidRDefault="001A3471" w:rsidP="00F6546A">
            <w:pPr>
              <w:jc w:val="center"/>
              <w:rPr>
                <w:bCs/>
              </w:rPr>
            </w:pPr>
            <w:r>
              <w:rPr>
                <w:bCs/>
              </w:rPr>
              <w:t>0% / 3%</w:t>
            </w:r>
          </w:p>
        </w:tc>
      </w:tr>
      <w:tr w:rsidR="001A3471" w14:paraId="2D553CE0" w14:textId="77777777" w:rsidTr="00F6546A">
        <w:tc>
          <w:tcPr>
            <w:tcW w:w="1558" w:type="dxa"/>
          </w:tcPr>
          <w:p w14:paraId="6536060F" w14:textId="77777777" w:rsidR="001A3471" w:rsidRDefault="001A3471" w:rsidP="00F6546A">
            <w:pPr>
              <w:jc w:val="center"/>
              <w:rPr>
                <w:bCs/>
              </w:rPr>
            </w:pPr>
            <w:r>
              <w:rPr>
                <w:bCs/>
              </w:rPr>
              <w:t>4.1</w:t>
            </w:r>
          </w:p>
        </w:tc>
        <w:tc>
          <w:tcPr>
            <w:tcW w:w="1407" w:type="dxa"/>
          </w:tcPr>
          <w:p w14:paraId="6493663B" w14:textId="77777777" w:rsidR="001A3471" w:rsidRDefault="001A3471" w:rsidP="00F6546A">
            <w:pPr>
              <w:jc w:val="center"/>
              <w:rPr>
                <w:bCs/>
              </w:rPr>
            </w:pPr>
            <w:r>
              <w:rPr>
                <w:bCs/>
              </w:rPr>
              <w:t>29</w:t>
            </w:r>
          </w:p>
        </w:tc>
        <w:tc>
          <w:tcPr>
            <w:tcW w:w="990" w:type="dxa"/>
          </w:tcPr>
          <w:p w14:paraId="05C5DE26" w14:textId="77777777" w:rsidR="001A3471" w:rsidRDefault="001A3471" w:rsidP="00F6546A">
            <w:pPr>
              <w:jc w:val="center"/>
              <w:rPr>
                <w:bCs/>
              </w:rPr>
            </w:pPr>
            <w:r>
              <w:rPr>
                <w:bCs/>
              </w:rPr>
              <w:t>5.8</w:t>
            </w:r>
          </w:p>
        </w:tc>
        <w:tc>
          <w:tcPr>
            <w:tcW w:w="1260" w:type="dxa"/>
          </w:tcPr>
          <w:p w14:paraId="12E7FCD3" w14:textId="77777777" w:rsidR="001A3471" w:rsidRDefault="001A3471" w:rsidP="00F6546A">
            <w:pPr>
              <w:jc w:val="center"/>
              <w:rPr>
                <w:bCs/>
              </w:rPr>
            </w:pPr>
            <w:r>
              <w:rPr>
                <w:bCs/>
              </w:rPr>
              <w:t>5.8</w:t>
            </w:r>
          </w:p>
        </w:tc>
        <w:tc>
          <w:tcPr>
            <w:tcW w:w="1890" w:type="dxa"/>
          </w:tcPr>
          <w:p w14:paraId="68DAD3C9" w14:textId="77777777" w:rsidR="001A3471" w:rsidRDefault="001A3471" w:rsidP="00F6546A">
            <w:pPr>
              <w:jc w:val="center"/>
              <w:rPr>
                <w:bCs/>
              </w:rPr>
            </w:pPr>
            <w:r>
              <w:rPr>
                <w:bCs/>
              </w:rPr>
              <w:t>31.2</w:t>
            </w:r>
          </w:p>
        </w:tc>
        <w:tc>
          <w:tcPr>
            <w:tcW w:w="2245" w:type="dxa"/>
          </w:tcPr>
          <w:p w14:paraId="2DFBBB82" w14:textId="77777777" w:rsidR="001A3471" w:rsidRDefault="001A3471" w:rsidP="00F6546A">
            <w:pPr>
              <w:jc w:val="center"/>
              <w:rPr>
                <w:bCs/>
              </w:rPr>
            </w:pPr>
            <w:r>
              <w:rPr>
                <w:bCs/>
              </w:rPr>
              <w:t>1% / 3%</w:t>
            </w:r>
          </w:p>
        </w:tc>
      </w:tr>
      <w:tr w:rsidR="001A3471" w14:paraId="6BD59312" w14:textId="77777777" w:rsidTr="00F6546A">
        <w:tc>
          <w:tcPr>
            <w:tcW w:w="1558" w:type="dxa"/>
          </w:tcPr>
          <w:p w14:paraId="3A0D1E43" w14:textId="77777777" w:rsidR="001A3471" w:rsidRDefault="001A3471" w:rsidP="00F6546A">
            <w:pPr>
              <w:jc w:val="center"/>
              <w:rPr>
                <w:bCs/>
              </w:rPr>
            </w:pPr>
            <w:r>
              <w:rPr>
                <w:bCs/>
              </w:rPr>
              <w:t>4.2</w:t>
            </w:r>
          </w:p>
        </w:tc>
        <w:tc>
          <w:tcPr>
            <w:tcW w:w="1407" w:type="dxa"/>
          </w:tcPr>
          <w:p w14:paraId="244ED5B8" w14:textId="77777777" w:rsidR="001A3471" w:rsidRDefault="001A3471" w:rsidP="00F6546A">
            <w:pPr>
              <w:jc w:val="center"/>
              <w:rPr>
                <w:bCs/>
              </w:rPr>
            </w:pPr>
            <w:r>
              <w:rPr>
                <w:bCs/>
              </w:rPr>
              <w:t>21</w:t>
            </w:r>
          </w:p>
        </w:tc>
        <w:tc>
          <w:tcPr>
            <w:tcW w:w="990" w:type="dxa"/>
          </w:tcPr>
          <w:p w14:paraId="7F69C477" w14:textId="77777777" w:rsidR="001A3471" w:rsidRDefault="001A3471" w:rsidP="00F6546A">
            <w:pPr>
              <w:jc w:val="center"/>
              <w:rPr>
                <w:bCs/>
              </w:rPr>
            </w:pPr>
            <w:r>
              <w:rPr>
                <w:bCs/>
              </w:rPr>
              <w:t>6.2</w:t>
            </w:r>
          </w:p>
        </w:tc>
        <w:tc>
          <w:tcPr>
            <w:tcW w:w="1260" w:type="dxa"/>
          </w:tcPr>
          <w:p w14:paraId="17A2F428" w14:textId="77777777" w:rsidR="001A3471" w:rsidRDefault="001A3471" w:rsidP="00F6546A">
            <w:pPr>
              <w:jc w:val="center"/>
              <w:rPr>
                <w:bCs/>
              </w:rPr>
            </w:pPr>
            <w:r>
              <w:rPr>
                <w:bCs/>
              </w:rPr>
              <w:t>6.0</w:t>
            </w:r>
          </w:p>
        </w:tc>
        <w:tc>
          <w:tcPr>
            <w:tcW w:w="1890" w:type="dxa"/>
          </w:tcPr>
          <w:p w14:paraId="617D5DCC" w14:textId="77777777" w:rsidR="001A3471" w:rsidRDefault="001A3471" w:rsidP="00F6546A">
            <w:pPr>
              <w:jc w:val="center"/>
              <w:rPr>
                <w:bCs/>
              </w:rPr>
            </w:pPr>
            <w:r>
              <w:rPr>
                <w:bCs/>
              </w:rPr>
              <w:t>27.3</w:t>
            </w:r>
          </w:p>
        </w:tc>
        <w:tc>
          <w:tcPr>
            <w:tcW w:w="2245" w:type="dxa"/>
          </w:tcPr>
          <w:p w14:paraId="21844EF3" w14:textId="77777777" w:rsidR="001A3471" w:rsidRDefault="001A3471" w:rsidP="00F6546A">
            <w:pPr>
              <w:jc w:val="center"/>
              <w:rPr>
                <w:bCs/>
              </w:rPr>
            </w:pPr>
            <w:r>
              <w:rPr>
                <w:bCs/>
              </w:rPr>
              <w:t>0% / 20%</w:t>
            </w:r>
          </w:p>
        </w:tc>
      </w:tr>
      <w:tr w:rsidR="001A3471" w14:paraId="70E46C76" w14:textId="77777777" w:rsidTr="00F6546A">
        <w:tc>
          <w:tcPr>
            <w:tcW w:w="1558" w:type="dxa"/>
          </w:tcPr>
          <w:p w14:paraId="7B780EB9" w14:textId="77777777" w:rsidR="001A3471" w:rsidRDefault="001A3471" w:rsidP="00F6546A">
            <w:pPr>
              <w:jc w:val="center"/>
              <w:rPr>
                <w:bCs/>
              </w:rPr>
            </w:pPr>
            <w:r>
              <w:rPr>
                <w:bCs/>
              </w:rPr>
              <w:t>5.1</w:t>
            </w:r>
          </w:p>
        </w:tc>
        <w:tc>
          <w:tcPr>
            <w:tcW w:w="1407" w:type="dxa"/>
          </w:tcPr>
          <w:p w14:paraId="47D9D2B5" w14:textId="77777777" w:rsidR="001A3471" w:rsidRDefault="001A3471" w:rsidP="00F6546A">
            <w:pPr>
              <w:jc w:val="center"/>
              <w:rPr>
                <w:bCs/>
              </w:rPr>
            </w:pPr>
            <w:r>
              <w:rPr>
                <w:bCs/>
              </w:rPr>
              <w:t>33</w:t>
            </w:r>
          </w:p>
        </w:tc>
        <w:tc>
          <w:tcPr>
            <w:tcW w:w="990" w:type="dxa"/>
          </w:tcPr>
          <w:p w14:paraId="0A753B34" w14:textId="77777777" w:rsidR="001A3471" w:rsidRDefault="001A3471" w:rsidP="00F6546A">
            <w:pPr>
              <w:jc w:val="center"/>
              <w:rPr>
                <w:bCs/>
              </w:rPr>
            </w:pPr>
            <w:r>
              <w:rPr>
                <w:bCs/>
              </w:rPr>
              <w:t>6.9</w:t>
            </w:r>
          </w:p>
        </w:tc>
        <w:tc>
          <w:tcPr>
            <w:tcW w:w="1260" w:type="dxa"/>
          </w:tcPr>
          <w:p w14:paraId="4E6CFE60" w14:textId="77777777" w:rsidR="001A3471" w:rsidRDefault="001A3471" w:rsidP="00F6546A">
            <w:pPr>
              <w:jc w:val="center"/>
              <w:rPr>
                <w:bCs/>
              </w:rPr>
            </w:pPr>
            <w:r>
              <w:rPr>
                <w:bCs/>
              </w:rPr>
              <w:t>7.1</w:t>
            </w:r>
          </w:p>
        </w:tc>
        <w:tc>
          <w:tcPr>
            <w:tcW w:w="1890" w:type="dxa"/>
          </w:tcPr>
          <w:p w14:paraId="46678377" w14:textId="77777777" w:rsidR="001A3471" w:rsidRDefault="001A3471" w:rsidP="00F6546A">
            <w:pPr>
              <w:jc w:val="center"/>
              <w:rPr>
                <w:bCs/>
              </w:rPr>
            </w:pPr>
            <w:r>
              <w:rPr>
                <w:bCs/>
              </w:rPr>
              <w:t>40.5</w:t>
            </w:r>
          </w:p>
        </w:tc>
        <w:tc>
          <w:tcPr>
            <w:tcW w:w="2245" w:type="dxa"/>
          </w:tcPr>
          <w:p w14:paraId="0C2B36DD" w14:textId="77777777" w:rsidR="001A3471" w:rsidRDefault="001A3471" w:rsidP="00F6546A">
            <w:pPr>
              <w:jc w:val="center"/>
              <w:rPr>
                <w:bCs/>
              </w:rPr>
            </w:pPr>
            <w:r>
              <w:rPr>
                <w:bCs/>
              </w:rPr>
              <w:t>0% / 1%</w:t>
            </w:r>
          </w:p>
        </w:tc>
      </w:tr>
      <w:tr w:rsidR="001A3471" w14:paraId="61C55299" w14:textId="77777777" w:rsidTr="00F6546A">
        <w:tc>
          <w:tcPr>
            <w:tcW w:w="1558" w:type="dxa"/>
            <w:tcBorders>
              <w:bottom w:val="double" w:sz="4" w:space="0" w:color="auto"/>
            </w:tcBorders>
          </w:tcPr>
          <w:p w14:paraId="0621E335" w14:textId="77777777" w:rsidR="001A3471" w:rsidRDefault="001A3471" w:rsidP="00F6546A">
            <w:pPr>
              <w:jc w:val="center"/>
              <w:rPr>
                <w:bCs/>
              </w:rPr>
            </w:pPr>
            <w:r>
              <w:rPr>
                <w:bCs/>
              </w:rPr>
              <w:t>6.1</w:t>
            </w:r>
          </w:p>
        </w:tc>
        <w:tc>
          <w:tcPr>
            <w:tcW w:w="1407" w:type="dxa"/>
            <w:tcBorders>
              <w:bottom w:val="double" w:sz="4" w:space="0" w:color="auto"/>
            </w:tcBorders>
          </w:tcPr>
          <w:p w14:paraId="5D1610F0" w14:textId="77777777" w:rsidR="001A3471" w:rsidRDefault="001A3471" w:rsidP="00F6546A">
            <w:pPr>
              <w:jc w:val="center"/>
              <w:rPr>
                <w:bCs/>
              </w:rPr>
            </w:pPr>
            <w:r>
              <w:rPr>
                <w:bCs/>
              </w:rPr>
              <w:t>22</w:t>
            </w:r>
          </w:p>
        </w:tc>
        <w:tc>
          <w:tcPr>
            <w:tcW w:w="990" w:type="dxa"/>
            <w:tcBorders>
              <w:bottom w:val="double" w:sz="4" w:space="0" w:color="auto"/>
            </w:tcBorders>
          </w:tcPr>
          <w:p w14:paraId="3294B93B" w14:textId="77777777" w:rsidR="001A3471" w:rsidRDefault="001A3471" w:rsidP="00F6546A">
            <w:pPr>
              <w:jc w:val="center"/>
              <w:rPr>
                <w:bCs/>
              </w:rPr>
            </w:pPr>
            <w:r>
              <w:rPr>
                <w:bCs/>
              </w:rPr>
              <w:t>6.4</w:t>
            </w:r>
          </w:p>
        </w:tc>
        <w:tc>
          <w:tcPr>
            <w:tcW w:w="1260" w:type="dxa"/>
            <w:tcBorders>
              <w:bottom w:val="double" w:sz="4" w:space="0" w:color="auto"/>
            </w:tcBorders>
          </w:tcPr>
          <w:p w14:paraId="0E92D172" w14:textId="77777777" w:rsidR="001A3471" w:rsidRDefault="001A3471" w:rsidP="00F6546A">
            <w:pPr>
              <w:jc w:val="center"/>
              <w:rPr>
                <w:bCs/>
              </w:rPr>
            </w:pPr>
            <w:r>
              <w:rPr>
                <w:bCs/>
              </w:rPr>
              <w:t>7.3</w:t>
            </w:r>
          </w:p>
        </w:tc>
        <w:tc>
          <w:tcPr>
            <w:tcW w:w="1890" w:type="dxa"/>
            <w:tcBorders>
              <w:bottom w:val="double" w:sz="4" w:space="0" w:color="auto"/>
            </w:tcBorders>
          </w:tcPr>
          <w:p w14:paraId="3179C10E" w14:textId="77777777" w:rsidR="001A3471" w:rsidRDefault="001A3471" w:rsidP="00F6546A">
            <w:pPr>
              <w:jc w:val="center"/>
              <w:rPr>
                <w:bCs/>
              </w:rPr>
            </w:pPr>
            <w:r>
              <w:rPr>
                <w:bCs/>
              </w:rPr>
              <w:t>34.3</w:t>
            </w:r>
          </w:p>
        </w:tc>
        <w:tc>
          <w:tcPr>
            <w:tcW w:w="2245" w:type="dxa"/>
            <w:tcBorders>
              <w:bottom w:val="double" w:sz="4" w:space="0" w:color="auto"/>
            </w:tcBorders>
          </w:tcPr>
          <w:p w14:paraId="26F00A3B" w14:textId="77777777" w:rsidR="001A3471" w:rsidRDefault="001A3471" w:rsidP="00F6546A">
            <w:pPr>
              <w:jc w:val="center"/>
              <w:rPr>
                <w:bCs/>
              </w:rPr>
            </w:pPr>
            <w:r>
              <w:rPr>
                <w:bCs/>
              </w:rPr>
              <w:t>0% / 1%</w:t>
            </w:r>
          </w:p>
        </w:tc>
      </w:tr>
    </w:tbl>
    <w:p w14:paraId="396485D7" w14:textId="77777777" w:rsidR="001A3471" w:rsidRDefault="001A3471">
      <w:pPr>
        <w:rPr>
          <w:b/>
        </w:rPr>
      </w:pPr>
      <w:r>
        <w:rPr>
          <w:b/>
        </w:rPr>
        <w:br w:type="page"/>
      </w:r>
    </w:p>
    <w:p w14:paraId="4BE898DA" w14:textId="7B593ED5" w:rsidR="00FB46FD" w:rsidRPr="00D36CD4" w:rsidRDefault="07DB98A2" w:rsidP="2A6E2178">
      <w:pPr>
        <w:pStyle w:val="Caption"/>
        <w:keepNext/>
        <w:spacing w:after="0"/>
        <w:rPr>
          <w:color w:val="595959" w:themeColor="text1" w:themeTint="A6"/>
          <w:sz w:val="20"/>
          <w:szCs w:val="20"/>
        </w:rPr>
      </w:pPr>
      <w:r w:rsidRPr="2A6E2178">
        <w:rPr>
          <w:color w:val="595959" w:themeColor="text1" w:themeTint="A6"/>
          <w:sz w:val="20"/>
          <w:szCs w:val="20"/>
        </w:rPr>
        <w:lastRenderedPageBreak/>
        <w:t xml:space="preserve">Table </w:t>
      </w:r>
      <w:r w:rsidR="338B4BB1" w:rsidRPr="2A6E2178">
        <w:rPr>
          <w:color w:val="595959" w:themeColor="text1" w:themeTint="A6"/>
          <w:sz w:val="20"/>
          <w:szCs w:val="20"/>
        </w:rPr>
        <w:t xml:space="preserve">5. </w:t>
      </w:r>
      <w:r w:rsidRPr="2A6E2178">
        <w:rPr>
          <w:color w:val="595959" w:themeColor="text1" w:themeTint="A6"/>
          <w:sz w:val="20"/>
          <w:szCs w:val="20"/>
        </w:rPr>
        <w:t>Metadata table for Cattail Cover Shape File</w:t>
      </w:r>
      <w:r w:rsidR="54DFD07C" w:rsidRPr="2A6E2178">
        <w:rPr>
          <w:color w:val="595959" w:themeColor="text1" w:themeTint="A6"/>
          <w:sz w:val="20"/>
          <w:szCs w:val="20"/>
        </w:rPr>
        <w:t xml:space="preserve"> (AllouezBayCattail_LSRI2021)</w:t>
      </w:r>
      <w:r w:rsidRPr="2A6E2178">
        <w:rPr>
          <w:color w:val="595959" w:themeColor="text1" w:themeTint="A6"/>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2702"/>
        <w:gridCol w:w="1353"/>
        <w:gridCol w:w="3950"/>
      </w:tblGrid>
      <w:tr w:rsidR="009D2296" w:rsidRPr="004B06BA" w14:paraId="2CEFE27B" w14:textId="77777777" w:rsidTr="6A06D2DE">
        <w:tc>
          <w:tcPr>
            <w:tcW w:w="1345" w:type="dxa"/>
            <w:tcBorders>
              <w:top w:val="single" w:sz="4" w:space="0" w:color="auto"/>
              <w:bottom w:val="single" w:sz="4" w:space="0" w:color="auto"/>
            </w:tcBorders>
          </w:tcPr>
          <w:p w14:paraId="0A63F5F5" w14:textId="393F24B9" w:rsidR="009D2296" w:rsidRPr="004B06BA" w:rsidRDefault="0030396E" w:rsidP="008862D4">
            <w:pPr>
              <w:jc w:val="center"/>
              <w:rPr>
                <w:rFonts w:cstheme="minorHAnsi"/>
                <w:sz w:val="20"/>
              </w:rPr>
            </w:pPr>
            <w:r w:rsidRPr="004B06BA">
              <w:rPr>
                <w:rFonts w:cstheme="minorHAnsi"/>
                <w:sz w:val="20"/>
              </w:rPr>
              <w:t>Field Name</w:t>
            </w:r>
          </w:p>
        </w:tc>
        <w:tc>
          <w:tcPr>
            <w:tcW w:w="2702" w:type="dxa"/>
            <w:tcBorders>
              <w:top w:val="single" w:sz="4" w:space="0" w:color="auto"/>
              <w:bottom w:val="single" w:sz="4" w:space="0" w:color="auto"/>
            </w:tcBorders>
          </w:tcPr>
          <w:p w14:paraId="37DF6D81" w14:textId="65DDC7A1" w:rsidR="009D2296" w:rsidRPr="004B06BA" w:rsidRDefault="0030396E" w:rsidP="008862D4">
            <w:pPr>
              <w:jc w:val="center"/>
              <w:rPr>
                <w:rFonts w:cstheme="minorHAnsi"/>
                <w:sz w:val="20"/>
              </w:rPr>
            </w:pPr>
            <w:r w:rsidRPr="004B06BA">
              <w:rPr>
                <w:rFonts w:cstheme="minorHAnsi"/>
                <w:sz w:val="20"/>
              </w:rPr>
              <w:t>D</w:t>
            </w:r>
            <w:r w:rsidR="008A66F7" w:rsidRPr="004B06BA">
              <w:rPr>
                <w:rFonts w:cstheme="minorHAnsi"/>
                <w:sz w:val="20"/>
              </w:rPr>
              <w:t>escription</w:t>
            </w:r>
          </w:p>
        </w:tc>
        <w:tc>
          <w:tcPr>
            <w:tcW w:w="1353" w:type="dxa"/>
            <w:tcBorders>
              <w:top w:val="single" w:sz="4" w:space="0" w:color="auto"/>
              <w:bottom w:val="single" w:sz="4" w:space="0" w:color="auto"/>
            </w:tcBorders>
          </w:tcPr>
          <w:p w14:paraId="1178BBDE" w14:textId="19B3585A" w:rsidR="009D2296" w:rsidRPr="004B06BA" w:rsidRDefault="00336771" w:rsidP="008862D4">
            <w:pPr>
              <w:jc w:val="center"/>
              <w:rPr>
                <w:rFonts w:cstheme="minorHAnsi"/>
                <w:sz w:val="20"/>
              </w:rPr>
            </w:pPr>
            <w:r w:rsidRPr="004B06BA">
              <w:rPr>
                <w:rFonts w:cstheme="minorHAnsi"/>
                <w:sz w:val="20"/>
              </w:rPr>
              <w:t>Unique Identifiers</w:t>
            </w:r>
          </w:p>
        </w:tc>
        <w:tc>
          <w:tcPr>
            <w:tcW w:w="3950" w:type="dxa"/>
            <w:tcBorders>
              <w:top w:val="single" w:sz="4" w:space="0" w:color="auto"/>
              <w:bottom w:val="single" w:sz="4" w:space="0" w:color="auto"/>
            </w:tcBorders>
          </w:tcPr>
          <w:p w14:paraId="5FCBEA7F" w14:textId="0EBB6DF5" w:rsidR="009D2296" w:rsidRPr="004B06BA" w:rsidRDefault="00336771" w:rsidP="008862D4">
            <w:pPr>
              <w:jc w:val="center"/>
              <w:rPr>
                <w:rFonts w:cstheme="minorHAnsi"/>
                <w:sz w:val="20"/>
              </w:rPr>
            </w:pPr>
            <w:r w:rsidRPr="004B06BA">
              <w:rPr>
                <w:rFonts w:cstheme="minorHAnsi"/>
                <w:sz w:val="20"/>
              </w:rPr>
              <w:t>U</w:t>
            </w:r>
            <w:r w:rsidR="00AE0497" w:rsidRPr="004B06BA">
              <w:rPr>
                <w:rFonts w:cstheme="minorHAnsi"/>
                <w:sz w:val="20"/>
              </w:rPr>
              <w:t>nique Identifier</w:t>
            </w:r>
            <w:r w:rsidRPr="004B06BA">
              <w:rPr>
                <w:rFonts w:cstheme="minorHAnsi"/>
                <w:sz w:val="20"/>
              </w:rPr>
              <w:t xml:space="preserve"> Descriptions</w:t>
            </w:r>
          </w:p>
        </w:tc>
      </w:tr>
      <w:tr w:rsidR="009D2296" w:rsidRPr="004B06BA" w14:paraId="68CC6165" w14:textId="77777777" w:rsidTr="00D36CD4">
        <w:trPr>
          <w:trHeight w:val="431"/>
        </w:trPr>
        <w:tc>
          <w:tcPr>
            <w:tcW w:w="1345" w:type="dxa"/>
            <w:tcBorders>
              <w:top w:val="single" w:sz="4" w:space="0" w:color="auto"/>
            </w:tcBorders>
            <w:vAlign w:val="center"/>
          </w:tcPr>
          <w:p w14:paraId="09D04215" w14:textId="010C6B8C" w:rsidR="009D2296" w:rsidRPr="006E09FD" w:rsidRDefault="00762771" w:rsidP="00FB46FD">
            <w:pPr>
              <w:rPr>
                <w:rFonts w:cstheme="minorHAnsi"/>
                <w:sz w:val="20"/>
              </w:rPr>
            </w:pPr>
            <w:r w:rsidRPr="006E09FD">
              <w:rPr>
                <w:rFonts w:cstheme="minorHAnsi"/>
                <w:sz w:val="20"/>
              </w:rPr>
              <w:t>FID</w:t>
            </w:r>
          </w:p>
        </w:tc>
        <w:tc>
          <w:tcPr>
            <w:tcW w:w="2702" w:type="dxa"/>
            <w:tcBorders>
              <w:top w:val="single" w:sz="4" w:space="0" w:color="auto"/>
            </w:tcBorders>
          </w:tcPr>
          <w:p w14:paraId="1583D85A" w14:textId="598C79B0" w:rsidR="009D2296" w:rsidRPr="006E09FD" w:rsidRDefault="0030117A" w:rsidP="002B0677">
            <w:pPr>
              <w:jc w:val="center"/>
              <w:rPr>
                <w:rFonts w:cstheme="minorHAnsi"/>
                <w:sz w:val="20"/>
              </w:rPr>
            </w:pPr>
            <w:r w:rsidRPr="006E09FD">
              <w:rPr>
                <w:rFonts w:cstheme="minorHAnsi"/>
                <w:sz w:val="20"/>
              </w:rPr>
              <w:t>Standard unique value</w:t>
            </w:r>
          </w:p>
        </w:tc>
        <w:tc>
          <w:tcPr>
            <w:tcW w:w="1353" w:type="dxa"/>
            <w:tcBorders>
              <w:top w:val="single" w:sz="4" w:space="0" w:color="auto"/>
            </w:tcBorders>
            <w:vAlign w:val="center"/>
          </w:tcPr>
          <w:p w14:paraId="7E0FBB6D" w14:textId="02E8B158" w:rsidR="009D2296" w:rsidRPr="006E09FD" w:rsidRDefault="005A4915" w:rsidP="00EA0051">
            <w:pPr>
              <w:jc w:val="center"/>
              <w:rPr>
                <w:rFonts w:cstheme="minorHAnsi"/>
                <w:sz w:val="20"/>
              </w:rPr>
            </w:pPr>
            <w:r w:rsidRPr="006E09FD">
              <w:rPr>
                <w:rFonts w:cstheme="minorHAnsi"/>
                <w:sz w:val="20"/>
              </w:rPr>
              <w:t>None</w:t>
            </w:r>
          </w:p>
        </w:tc>
        <w:tc>
          <w:tcPr>
            <w:tcW w:w="3950" w:type="dxa"/>
            <w:tcBorders>
              <w:top w:val="single" w:sz="4" w:space="0" w:color="auto"/>
            </w:tcBorders>
            <w:vAlign w:val="center"/>
          </w:tcPr>
          <w:p w14:paraId="3C96306C" w14:textId="33E833E4" w:rsidR="009D2296" w:rsidRPr="006E09FD" w:rsidRDefault="005A4915" w:rsidP="00EA0051">
            <w:pPr>
              <w:jc w:val="center"/>
              <w:rPr>
                <w:rFonts w:cstheme="minorHAnsi"/>
                <w:sz w:val="20"/>
              </w:rPr>
            </w:pPr>
            <w:r w:rsidRPr="006E09FD">
              <w:rPr>
                <w:rFonts w:cstheme="minorHAnsi"/>
                <w:sz w:val="20"/>
              </w:rPr>
              <w:t>-</w:t>
            </w:r>
          </w:p>
        </w:tc>
      </w:tr>
      <w:tr w:rsidR="00FB46FD" w:rsidRPr="004B06BA" w14:paraId="0456FE90" w14:textId="77777777" w:rsidTr="6A06D2DE">
        <w:trPr>
          <w:trHeight w:val="585"/>
        </w:trPr>
        <w:tc>
          <w:tcPr>
            <w:tcW w:w="1345" w:type="dxa"/>
            <w:vMerge w:val="restart"/>
            <w:vAlign w:val="center"/>
          </w:tcPr>
          <w:p w14:paraId="276C1A4B" w14:textId="7D2DB04C" w:rsidR="00FB46FD" w:rsidRPr="00EB5604" w:rsidRDefault="00FB46FD" w:rsidP="00FB46FD">
            <w:pPr>
              <w:rPr>
                <w:rFonts w:cstheme="minorHAnsi"/>
                <w:sz w:val="20"/>
              </w:rPr>
            </w:pPr>
            <w:r w:rsidRPr="00EB5604">
              <w:rPr>
                <w:rFonts w:cstheme="minorHAnsi"/>
                <w:sz w:val="20"/>
              </w:rPr>
              <w:t>type</w:t>
            </w:r>
          </w:p>
        </w:tc>
        <w:tc>
          <w:tcPr>
            <w:tcW w:w="2702" w:type="dxa"/>
            <w:vMerge w:val="restart"/>
            <w:vAlign w:val="center"/>
          </w:tcPr>
          <w:p w14:paraId="79398543" w14:textId="1B300D85" w:rsidR="00FB46FD" w:rsidRPr="00EB5604" w:rsidRDefault="002B0677" w:rsidP="00FB46FD">
            <w:pPr>
              <w:rPr>
                <w:rFonts w:cstheme="minorHAnsi"/>
                <w:sz w:val="20"/>
              </w:rPr>
            </w:pPr>
            <w:r w:rsidRPr="00EB5604">
              <w:rPr>
                <w:rFonts w:cstheme="minorHAnsi"/>
                <w:sz w:val="20"/>
              </w:rPr>
              <w:t>Es</w:t>
            </w:r>
            <w:r w:rsidR="00843F6C" w:rsidRPr="00EB5604">
              <w:rPr>
                <w:rFonts w:cstheme="minorHAnsi"/>
                <w:sz w:val="20"/>
              </w:rPr>
              <w:t>timated</w:t>
            </w:r>
            <w:r w:rsidR="00FB46FD" w:rsidRPr="00EB5604">
              <w:rPr>
                <w:rFonts w:cstheme="minorHAnsi"/>
                <w:sz w:val="20"/>
              </w:rPr>
              <w:t xml:space="preserve"> land cover</w:t>
            </w:r>
          </w:p>
        </w:tc>
        <w:tc>
          <w:tcPr>
            <w:tcW w:w="1353" w:type="dxa"/>
            <w:vAlign w:val="center"/>
          </w:tcPr>
          <w:p w14:paraId="75F8C8FD" w14:textId="77777777" w:rsidR="002B44BE" w:rsidRDefault="00FB46FD" w:rsidP="00EA0051">
            <w:pPr>
              <w:jc w:val="center"/>
              <w:rPr>
                <w:rFonts w:cstheme="minorHAnsi"/>
                <w:sz w:val="20"/>
              </w:rPr>
            </w:pPr>
            <w:r w:rsidRPr="00EB5604">
              <w:rPr>
                <w:rFonts w:cstheme="minorHAnsi"/>
                <w:sz w:val="20"/>
              </w:rPr>
              <w:t>Aquatic</w:t>
            </w:r>
            <w:r w:rsidR="002B44BE">
              <w:rPr>
                <w:rFonts w:cstheme="minorHAnsi"/>
                <w:sz w:val="20"/>
              </w:rPr>
              <w:t>/</w:t>
            </w:r>
          </w:p>
          <w:p w14:paraId="2EBA4943" w14:textId="51EC6C04" w:rsidR="00FB46FD" w:rsidRPr="00EB5604" w:rsidRDefault="002B44BE" w:rsidP="00EA0051">
            <w:pPr>
              <w:jc w:val="center"/>
              <w:rPr>
                <w:rFonts w:cstheme="minorHAnsi"/>
                <w:sz w:val="20"/>
              </w:rPr>
            </w:pPr>
            <w:r>
              <w:rPr>
                <w:rFonts w:cstheme="minorHAnsi"/>
                <w:sz w:val="20"/>
              </w:rPr>
              <w:t>Emergent</w:t>
            </w:r>
          </w:p>
        </w:tc>
        <w:tc>
          <w:tcPr>
            <w:tcW w:w="3950" w:type="dxa"/>
            <w:vAlign w:val="center"/>
          </w:tcPr>
          <w:p w14:paraId="3B9954CD" w14:textId="38EB6F89" w:rsidR="00FB46FD" w:rsidRPr="00EB5604" w:rsidRDefault="00100378" w:rsidP="00EA0051">
            <w:pPr>
              <w:rPr>
                <w:rFonts w:cstheme="minorHAnsi"/>
                <w:sz w:val="20"/>
              </w:rPr>
            </w:pPr>
            <w:r w:rsidRPr="00EB5604">
              <w:rPr>
                <w:rFonts w:cstheme="minorHAnsi"/>
                <w:sz w:val="20"/>
              </w:rPr>
              <w:t xml:space="preserve">Open </w:t>
            </w:r>
            <w:r w:rsidR="00906103" w:rsidRPr="00EB5604">
              <w:rPr>
                <w:rFonts w:cstheme="minorHAnsi"/>
                <w:sz w:val="20"/>
              </w:rPr>
              <w:t>water and aquatic macrophyte communities.</w:t>
            </w:r>
          </w:p>
        </w:tc>
      </w:tr>
      <w:tr w:rsidR="00FB46FD" w:rsidRPr="004B06BA" w14:paraId="4FA209F1" w14:textId="77777777" w:rsidTr="6A06D2DE">
        <w:trPr>
          <w:trHeight w:val="378"/>
        </w:trPr>
        <w:tc>
          <w:tcPr>
            <w:tcW w:w="1345" w:type="dxa"/>
            <w:vMerge/>
            <w:vAlign w:val="center"/>
          </w:tcPr>
          <w:p w14:paraId="5A0B3B07" w14:textId="77777777" w:rsidR="00FB46FD" w:rsidRPr="00D36CD4" w:rsidRDefault="00FB46FD" w:rsidP="00FB46FD">
            <w:pPr>
              <w:rPr>
                <w:rFonts w:cstheme="minorHAnsi"/>
                <w:sz w:val="20"/>
                <w:highlight w:val="red"/>
              </w:rPr>
            </w:pPr>
          </w:p>
        </w:tc>
        <w:tc>
          <w:tcPr>
            <w:tcW w:w="2702" w:type="dxa"/>
            <w:vMerge/>
          </w:tcPr>
          <w:p w14:paraId="7BE450BC" w14:textId="77777777" w:rsidR="00FB46FD" w:rsidRPr="00D36CD4" w:rsidRDefault="00FB46FD" w:rsidP="002E0350">
            <w:pPr>
              <w:rPr>
                <w:rFonts w:cstheme="minorHAnsi"/>
                <w:sz w:val="20"/>
                <w:highlight w:val="red"/>
              </w:rPr>
            </w:pPr>
          </w:p>
        </w:tc>
        <w:tc>
          <w:tcPr>
            <w:tcW w:w="1353" w:type="dxa"/>
            <w:vAlign w:val="center"/>
          </w:tcPr>
          <w:p w14:paraId="00FA2A4C" w14:textId="4441567C" w:rsidR="00FB46FD" w:rsidRPr="00EB5604" w:rsidRDefault="00FB46FD" w:rsidP="00EA0051">
            <w:pPr>
              <w:jc w:val="center"/>
              <w:rPr>
                <w:rFonts w:cstheme="minorHAnsi"/>
                <w:sz w:val="20"/>
              </w:rPr>
            </w:pPr>
            <w:r w:rsidRPr="00EB5604">
              <w:rPr>
                <w:rFonts w:cstheme="minorHAnsi"/>
                <w:sz w:val="20"/>
              </w:rPr>
              <w:t>Back Dune</w:t>
            </w:r>
          </w:p>
        </w:tc>
        <w:tc>
          <w:tcPr>
            <w:tcW w:w="3950" w:type="dxa"/>
            <w:vAlign w:val="center"/>
          </w:tcPr>
          <w:p w14:paraId="18354B9A" w14:textId="757A4042" w:rsidR="00FB46FD" w:rsidRPr="00EB5604" w:rsidRDefault="00807856" w:rsidP="00EA0051">
            <w:pPr>
              <w:rPr>
                <w:rFonts w:cstheme="minorHAnsi"/>
                <w:sz w:val="20"/>
              </w:rPr>
            </w:pPr>
            <w:r w:rsidRPr="00EB5604">
              <w:rPr>
                <w:rFonts w:cstheme="minorHAnsi"/>
                <w:sz w:val="20"/>
              </w:rPr>
              <w:t xml:space="preserve">Upland community </w:t>
            </w:r>
            <w:r w:rsidR="00743C85" w:rsidRPr="00EB5604">
              <w:rPr>
                <w:rFonts w:cstheme="minorHAnsi"/>
                <w:sz w:val="20"/>
              </w:rPr>
              <w:t>progressing way from the lake</w:t>
            </w:r>
            <w:r w:rsidR="009D1A8A" w:rsidRPr="00EB5604">
              <w:rPr>
                <w:rFonts w:cstheme="minorHAnsi"/>
                <w:sz w:val="20"/>
              </w:rPr>
              <w:t xml:space="preserve"> behind the dune</w:t>
            </w:r>
          </w:p>
        </w:tc>
      </w:tr>
      <w:tr w:rsidR="00FB46FD" w:rsidRPr="004B06BA" w14:paraId="6FF02CE1" w14:textId="77777777" w:rsidTr="6A06D2DE">
        <w:trPr>
          <w:trHeight w:val="333"/>
        </w:trPr>
        <w:tc>
          <w:tcPr>
            <w:tcW w:w="1345" w:type="dxa"/>
            <w:vMerge/>
            <w:vAlign w:val="center"/>
          </w:tcPr>
          <w:p w14:paraId="5F76AC3C" w14:textId="77777777" w:rsidR="00FB46FD" w:rsidRPr="00D36CD4" w:rsidRDefault="00FB46FD" w:rsidP="00FB46FD">
            <w:pPr>
              <w:rPr>
                <w:rFonts w:cstheme="minorHAnsi"/>
                <w:sz w:val="20"/>
                <w:highlight w:val="red"/>
              </w:rPr>
            </w:pPr>
          </w:p>
        </w:tc>
        <w:tc>
          <w:tcPr>
            <w:tcW w:w="2702" w:type="dxa"/>
            <w:vMerge/>
          </w:tcPr>
          <w:p w14:paraId="66BA5642" w14:textId="77777777" w:rsidR="00FB46FD" w:rsidRPr="00D36CD4" w:rsidRDefault="00FB46FD" w:rsidP="002E0350">
            <w:pPr>
              <w:rPr>
                <w:rFonts w:cstheme="minorHAnsi"/>
                <w:sz w:val="20"/>
                <w:highlight w:val="red"/>
              </w:rPr>
            </w:pPr>
          </w:p>
        </w:tc>
        <w:tc>
          <w:tcPr>
            <w:tcW w:w="1353" w:type="dxa"/>
            <w:vAlign w:val="center"/>
          </w:tcPr>
          <w:p w14:paraId="158C015D" w14:textId="125DE4FF" w:rsidR="00FB46FD" w:rsidRPr="00EB5604" w:rsidRDefault="00FB46FD" w:rsidP="00EA0051">
            <w:pPr>
              <w:jc w:val="center"/>
              <w:rPr>
                <w:rFonts w:cstheme="minorHAnsi"/>
                <w:sz w:val="20"/>
              </w:rPr>
            </w:pPr>
            <w:r w:rsidRPr="00EB5604">
              <w:rPr>
                <w:rFonts w:cstheme="minorHAnsi"/>
                <w:sz w:val="20"/>
              </w:rPr>
              <w:t>Canopy</w:t>
            </w:r>
          </w:p>
        </w:tc>
        <w:tc>
          <w:tcPr>
            <w:tcW w:w="3950" w:type="dxa"/>
            <w:vAlign w:val="center"/>
          </w:tcPr>
          <w:p w14:paraId="371D0907" w14:textId="3786EB38" w:rsidR="00FB46FD" w:rsidRPr="00EB5604" w:rsidRDefault="00AE0497" w:rsidP="00EA0051">
            <w:pPr>
              <w:rPr>
                <w:rFonts w:cstheme="minorHAnsi"/>
                <w:sz w:val="20"/>
              </w:rPr>
            </w:pPr>
            <w:r w:rsidRPr="00EB5604">
              <w:rPr>
                <w:rFonts w:cstheme="minorHAnsi"/>
                <w:sz w:val="20"/>
              </w:rPr>
              <w:t>Tree canopy</w:t>
            </w:r>
          </w:p>
        </w:tc>
      </w:tr>
      <w:tr w:rsidR="00FB46FD" w:rsidRPr="004B06BA" w14:paraId="2CA51C2D" w14:textId="77777777" w:rsidTr="6A06D2DE">
        <w:trPr>
          <w:trHeight w:val="180"/>
        </w:trPr>
        <w:tc>
          <w:tcPr>
            <w:tcW w:w="1345" w:type="dxa"/>
            <w:vMerge/>
            <w:vAlign w:val="center"/>
          </w:tcPr>
          <w:p w14:paraId="40AA20B0" w14:textId="77777777" w:rsidR="00FB46FD" w:rsidRPr="00D36CD4" w:rsidRDefault="00FB46FD" w:rsidP="00FB46FD">
            <w:pPr>
              <w:rPr>
                <w:rFonts w:cstheme="minorHAnsi"/>
                <w:sz w:val="20"/>
                <w:highlight w:val="red"/>
              </w:rPr>
            </w:pPr>
          </w:p>
        </w:tc>
        <w:tc>
          <w:tcPr>
            <w:tcW w:w="2702" w:type="dxa"/>
            <w:vMerge/>
          </w:tcPr>
          <w:p w14:paraId="59B4D6B4" w14:textId="77777777" w:rsidR="00FB46FD" w:rsidRPr="00D36CD4" w:rsidRDefault="00FB46FD" w:rsidP="002E0350">
            <w:pPr>
              <w:rPr>
                <w:rFonts w:cstheme="minorHAnsi"/>
                <w:sz w:val="20"/>
                <w:highlight w:val="red"/>
              </w:rPr>
            </w:pPr>
          </w:p>
        </w:tc>
        <w:tc>
          <w:tcPr>
            <w:tcW w:w="1353" w:type="dxa"/>
            <w:vAlign w:val="center"/>
          </w:tcPr>
          <w:p w14:paraId="099D9E45" w14:textId="0AFC8CA3" w:rsidR="00FB46FD" w:rsidRPr="00EB5604" w:rsidRDefault="00FB46FD" w:rsidP="00EA0051">
            <w:pPr>
              <w:jc w:val="center"/>
              <w:rPr>
                <w:rFonts w:cstheme="minorHAnsi"/>
                <w:sz w:val="20"/>
              </w:rPr>
            </w:pPr>
            <w:r w:rsidRPr="00EB5604">
              <w:rPr>
                <w:rFonts w:cstheme="minorHAnsi"/>
                <w:sz w:val="20"/>
              </w:rPr>
              <w:t>Developed</w:t>
            </w:r>
          </w:p>
        </w:tc>
        <w:tc>
          <w:tcPr>
            <w:tcW w:w="3950" w:type="dxa"/>
            <w:vAlign w:val="center"/>
          </w:tcPr>
          <w:p w14:paraId="7ECD7F99" w14:textId="0FDCAE2D" w:rsidR="00FB46FD" w:rsidRPr="00EB5604" w:rsidRDefault="296C112B" w:rsidP="6A06D2DE">
            <w:pPr>
              <w:rPr>
                <w:sz w:val="20"/>
                <w:szCs w:val="20"/>
              </w:rPr>
            </w:pPr>
            <w:r w:rsidRPr="00EB5604">
              <w:rPr>
                <w:sz w:val="20"/>
                <w:szCs w:val="20"/>
              </w:rPr>
              <w:t xml:space="preserve">Permanent </w:t>
            </w:r>
            <w:r w:rsidR="727684D4" w:rsidRPr="00EB5604">
              <w:rPr>
                <w:sz w:val="20"/>
                <w:szCs w:val="20"/>
              </w:rPr>
              <w:t xml:space="preserve">man-made structures </w:t>
            </w:r>
          </w:p>
        </w:tc>
      </w:tr>
      <w:tr w:rsidR="00FB46FD" w:rsidRPr="004B06BA" w14:paraId="2BBD7C22" w14:textId="77777777" w:rsidTr="6A06D2DE">
        <w:trPr>
          <w:trHeight w:val="108"/>
        </w:trPr>
        <w:tc>
          <w:tcPr>
            <w:tcW w:w="1345" w:type="dxa"/>
            <w:vMerge/>
            <w:vAlign w:val="center"/>
          </w:tcPr>
          <w:p w14:paraId="71223465" w14:textId="77777777" w:rsidR="00FB46FD" w:rsidRPr="00D36CD4" w:rsidRDefault="00FB46FD" w:rsidP="00FB46FD">
            <w:pPr>
              <w:rPr>
                <w:rFonts w:cstheme="minorHAnsi"/>
                <w:sz w:val="20"/>
                <w:highlight w:val="red"/>
              </w:rPr>
            </w:pPr>
          </w:p>
        </w:tc>
        <w:tc>
          <w:tcPr>
            <w:tcW w:w="2702" w:type="dxa"/>
            <w:vMerge/>
          </w:tcPr>
          <w:p w14:paraId="48410B64" w14:textId="77777777" w:rsidR="00FB46FD" w:rsidRPr="00D36CD4" w:rsidRDefault="00FB46FD" w:rsidP="002E0350">
            <w:pPr>
              <w:rPr>
                <w:rFonts w:cstheme="minorHAnsi"/>
                <w:sz w:val="20"/>
                <w:highlight w:val="red"/>
              </w:rPr>
            </w:pPr>
          </w:p>
        </w:tc>
        <w:tc>
          <w:tcPr>
            <w:tcW w:w="1353" w:type="dxa"/>
            <w:vAlign w:val="center"/>
          </w:tcPr>
          <w:p w14:paraId="025EC92F" w14:textId="08D70827" w:rsidR="00FB46FD" w:rsidRPr="00EB5604" w:rsidRDefault="00FB46FD" w:rsidP="00EA0051">
            <w:pPr>
              <w:jc w:val="center"/>
              <w:rPr>
                <w:rFonts w:cstheme="minorHAnsi"/>
                <w:sz w:val="20"/>
              </w:rPr>
            </w:pPr>
            <w:r w:rsidRPr="00EB5604">
              <w:rPr>
                <w:rFonts w:cstheme="minorHAnsi"/>
                <w:sz w:val="20"/>
              </w:rPr>
              <w:t>Dune</w:t>
            </w:r>
          </w:p>
        </w:tc>
        <w:tc>
          <w:tcPr>
            <w:tcW w:w="3950" w:type="dxa"/>
            <w:vAlign w:val="center"/>
          </w:tcPr>
          <w:p w14:paraId="0958B8FD" w14:textId="278978DD" w:rsidR="00FB46FD" w:rsidRPr="00EB5604" w:rsidRDefault="007F6B69" w:rsidP="00EA0051">
            <w:pPr>
              <w:rPr>
                <w:rFonts w:cstheme="minorHAnsi"/>
                <w:sz w:val="20"/>
              </w:rPr>
            </w:pPr>
            <w:r w:rsidRPr="00EB5604">
              <w:rPr>
                <w:rFonts w:cstheme="minorHAnsi"/>
                <w:sz w:val="20"/>
              </w:rPr>
              <w:t>Sand d</w:t>
            </w:r>
            <w:r w:rsidR="00CE0763" w:rsidRPr="00EB5604">
              <w:rPr>
                <w:rFonts w:cstheme="minorHAnsi"/>
                <w:sz w:val="20"/>
              </w:rPr>
              <w:t>une and beach</w:t>
            </w:r>
          </w:p>
        </w:tc>
      </w:tr>
      <w:tr w:rsidR="00FB46FD" w:rsidRPr="004B06BA" w14:paraId="6097EF67" w14:textId="77777777" w:rsidTr="6A06D2DE">
        <w:trPr>
          <w:trHeight w:val="315"/>
        </w:trPr>
        <w:tc>
          <w:tcPr>
            <w:tcW w:w="1345" w:type="dxa"/>
            <w:vMerge/>
            <w:vAlign w:val="center"/>
          </w:tcPr>
          <w:p w14:paraId="178F746B" w14:textId="77777777" w:rsidR="00FB46FD" w:rsidRPr="00D36CD4" w:rsidRDefault="00FB46FD" w:rsidP="00FB46FD">
            <w:pPr>
              <w:rPr>
                <w:rFonts w:cstheme="minorHAnsi"/>
                <w:sz w:val="20"/>
                <w:highlight w:val="red"/>
              </w:rPr>
            </w:pPr>
          </w:p>
        </w:tc>
        <w:tc>
          <w:tcPr>
            <w:tcW w:w="2702" w:type="dxa"/>
            <w:vMerge/>
          </w:tcPr>
          <w:p w14:paraId="7571F5D9" w14:textId="77777777" w:rsidR="00FB46FD" w:rsidRPr="00D36CD4" w:rsidRDefault="00FB46FD" w:rsidP="002E0350">
            <w:pPr>
              <w:rPr>
                <w:rFonts w:cstheme="minorHAnsi"/>
                <w:sz w:val="20"/>
                <w:highlight w:val="red"/>
              </w:rPr>
            </w:pPr>
          </w:p>
        </w:tc>
        <w:tc>
          <w:tcPr>
            <w:tcW w:w="1353" w:type="dxa"/>
            <w:vAlign w:val="center"/>
          </w:tcPr>
          <w:p w14:paraId="2FF182E3" w14:textId="3CF9D786" w:rsidR="00FB46FD" w:rsidRPr="00EB5604" w:rsidRDefault="00A80505" w:rsidP="00EA0051">
            <w:pPr>
              <w:jc w:val="center"/>
              <w:rPr>
                <w:rFonts w:cstheme="minorHAnsi"/>
                <w:sz w:val="20"/>
              </w:rPr>
            </w:pPr>
            <w:r>
              <w:rPr>
                <w:rFonts w:cstheme="minorHAnsi"/>
                <w:sz w:val="20"/>
              </w:rPr>
              <w:t xml:space="preserve">Upland </w:t>
            </w:r>
            <w:r w:rsidR="00FB46FD" w:rsidRPr="00EB5604">
              <w:rPr>
                <w:rFonts w:cstheme="minorHAnsi"/>
                <w:sz w:val="20"/>
              </w:rPr>
              <w:t>Field</w:t>
            </w:r>
          </w:p>
        </w:tc>
        <w:tc>
          <w:tcPr>
            <w:tcW w:w="3950" w:type="dxa"/>
            <w:vAlign w:val="center"/>
          </w:tcPr>
          <w:p w14:paraId="5F371E72" w14:textId="7658162B" w:rsidR="00FB46FD" w:rsidRPr="00EB5604" w:rsidRDefault="00CE0763" w:rsidP="00EA0051">
            <w:pPr>
              <w:rPr>
                <w:rFonts w:cstheme="minorHAnsi"/>
                <w:sz w:val="20"/>
              </w:rPr>
            </w:pPr>
            <w:r w:rsidRPr="00EB5604">
              <w:rPr>
                <w:rFonts w:cstheme="minorHAnsi"/>
                <w:sz w:val="20"/>
              </w:rPr>
              <w:t>None forested upland.</w:t>
            </w:r>
          </w:p>
        </w:tc>
      </w:tr>
      <w:tr w:rsidR="00FB46FD" w:rsidRPr="004B06BA" w14:paraId="39170072" w14:textId="77777777" w:rsidTr="6A06D2DE">
        <w:trPr>
          <w:trHeight w:val="270"/>
        </w:trPr>
        <w:tc>
          <w:tcPr>
            <w:tcW w:w="1345" w:type="dxa"/>
            <w:vMerge/>
            <w:vAlign w:val="center"/>
          </w:tcPr>
          <w:p w14:paraId="2F235446" w14:textId="77777777" w:rsidR="00FB46FD" w:rsidRPr="00D36CD4" w:rsidRDefault="00FB46FD" w:rsidP="00FB46FD">
            <w:pPr>
              <w:rPr>
                <w:rFonts w:cstheme="minorHAnsi"/>
                <w:sz w:val="20"/>
                <w:highlight w:val="red"/>
              </w:rPr>
            </w:pPr>
          </w:p>
        </w:tc>
        <w:tc>
          <w:tcPr>
            <w:tcW w:w="2702" w:type="dxa"/>
            <w:vMerge/>
          </w:tcPr>
          <w:p w14:paraId="7964D126" w14:textId="77777777" w:rsidR="00FB46FD" w:rsidRPr="00D36CD4" w:rsidRDefault="00FB46FD" w:rsidP="002E0350">
            <w:pPr>
              <w:rPr>
                <w:rFonts w:cstheme="minorHAnsi"/>
                <w:sz w:val="20"/>
                <w:highlight w:val="red"/>
              </w:rPr>
            </w:pPr>
          </w:p>
        </w:tc>
        <w:tc>
          <w:tcPr>
            <w:tcW w:w="1353" w:type="dxa"/>
            <w:vAlign w:val="center"/>
          </w:tcPr>
          <w:p w14:paraId="2BB8A933" w14:textId="23A55E87" w:rsidR="00FB46FD" w:rsidRPr="00EB5604" w:rsidRDefault="00FB46FD" w:rsidP="00EA0051">
            <w:pPr>
              <w:jc w:val="center"/>
              <w:rPr>
                <w:rFonts w:cstheme="minorHAnsi"/>
                <w:sz w:val="20"/>
              </w:rPr>
            </w:pPr>
            <w:r w:rsidRPr="00EB5604">
              <w:rPr>
                <w:rFonts w:cstheme="minorHAnsi"/>
                <w:sz w:val="20"/>
              </w:rPr>
              <w:t>Meadow</w:t>
            </w:r>
          </w:p>
        </w:tc>
        <w:tc>
          <w:tcPr>
            <w:tcW w:w="3950" w:type="dxa"/>
            <w:vAlign w:val="center"/>
          </w:tcPr>
          <w:p w14:paraId="663FCFE2" w14:textId="68304916" w:rsidR="00FB46FD" w:rsidRPr="00EB5604" w:rsidRDefault="00DD7BBA" w:rsidP="00EA0051">
            <w:pPr>
              <w:rPr>
                <w:rFonts w:cstheme="minorHAnsi"/>
                <w:sz w:val="20"/>
              </w:rPr>
            </w:pPr>
            <w:r w:rsidRPr="00EB5604">
              <w:rPr>
                <w:rFonts w:cstheme="minorHAnsi"/>
                <w:sz w:val="20"/>
              </w:rPr>
              <w:t xml:space="preserve">Wet </w:t>
            </w:r>
            <w:r w:rsidR="00045F3E" w:rsidRPr="00EB5604">
              <w:rPr>
                <w:rFonts w:cstheme="minorHAnsi"/>
                <w:sz w:val="20"/>
              </w:rPr>
              <w:t>meadow dominated by grasses or sedges</w:t>
            </w:r>
          </w:p>
        </w:tc>
      </w:tr>
      <w:tr w:rsidR="00FB46FD" w:rsidRPr="004B06BA" w14:paraId="0E5D453D" w14:textId="77777777" w:rsidTr="00D36CD4">
        <w:trPr>
          <w:trHeight w:val="315"/>
        </w:trPr>
        <w:tc>
          <w:tcPr>
            <w:tcW w:w="1345" w:type="dxa"/>
            <w:vMerge/>
            <w:vAlign w:val="center"/>
          </w:tcPr>
          <w:p w14:paraId="58CA5775" w14:textId="77777777" w:rsidR="00FB46FD" w:rsidRPr="00D36CD4" w:rsidRDefault="00FB46FD" w:rsidP="00FB46FD">
            <w:pPr>
              <w:rPr>
                <w:rFonts w:cstheme="minorHAnsi"/>
                <w:sz w:val="20"/>
                <w:highlight w:val="red"/>
              </w:rPr>
            </w:pPr>
          </w:p>
        </w:tc>
        <w:tc>
          <w:tcPr>
            <w:tcW w:w="2702" w:type="dxa"/>
            <w:vMerge/>
          </w:tcPr>
          <w:p w14:paraId="658A177E" w14:textId="77777777" w:rsidR="00FB46FD" w:rsidRPr="00D36CD4" w:rsidRDefault="00FB46FD" w:rsidP="002E0350">
            <w:pPr>
              <w:rPr>
                <w:rFonts w:cstheme="minorHAnsi"/>
                <w:sz w:val="20"/>
                <w:highlight w:val="red"/>
              </w:rPr>
            </w:pPr>
          </w:p>
        </w:tc>
        <w:tc>
          <w:tcPr>
            <w:tcW w:w="1353" w:type="dxa"/>
            <w:vAlign w:val="center"/>
          </w:tcPr>
          <w:p w14:paraId="7DB41D81" w14:textId="1B754D3C" w:rsidR="00FB46FD" w:rsidRPr="00EB5604" w:rsidRDefault="00FB46FD" w:rsidP="00EA0051">
            <w:pPr>
              <w:jc w:val="center"/>
              <w:rPr>
                <w:rFonts w:cstheme="minorHAnsi"/>
                <w:sz w:val="20"/>
              </w:rPr>
            </w:pPr>
            <w:r w:rsidRPr="00EB5604">
              <w:rPr>
                <w:rFonts w:cstheme="minorHAnsi"/>
                <w:sz w:val="20"/>
              </w:rPr>
              <w:t>Marsh</w:t>
            </w:r>
          </w:p>
        </w:tc>
        <w:tc>
          <w:tcPr>
            <w:tcW w:w="3950" w:type="dxa"/>
            <w:vAlign w:val="center"/>
          </w:tcPr>
          <w:p w14:paraId="01DCCAD0" w14:textId="53E6168C" w:rsidR="00FB46FD" w:rsidRPr="00EB5604" w:rsidRDefault="00A236B3" w:rsidP="00EA0051">
            <w:pPr>
              <w:rPr>
                <w:rFonts w:cstheme="minorHAnsi"/>
                <w:sz w:val="20"/>
              </w:rPr>
            </w:pPr>
            <w:r w:rsidRPr="00EB5604">
              <w:rPr>
                <w:rFonts w:cstheme="minorHAnsi"/>
                <w:sz w:val="20"/>
              </w:rPr>
              <w:t>Wetland</w:t>
            </w:r>
            <w:r w:rsidR="00324089" w:rsidRPr="00EB5604">
              <w:rPr>
                <w:rFonts w:cstheme="minorHAnsi"/>
                <w:sz w:val="20"/>
              </w:rPr>
              <w:t xml:space="preserve"> </w:t>
            </w:r>
            <w:r w:rsidR="009B27DC" w:rsidRPr="00EB5604">
              <w:rPr>
                <w:rFonts w:cstheme="minorHAnsi"/>
                <w:sz w:val="20"/>
              </w:rPr>
              <w:t>community not dominated by woody vegetation</w:t>
            </w:r>
          </w:p>
        </w:tc>
      </w:tr>
      <w:tr w:rsidR="00FB46FD" w:rsidRPr="004B06BA" w14:paraId="2A1D83BA" w14:textId="77777777" w:rsidTr="00D36CD4">
        <w:trPr>
          <w:trHeight w:val="729"/>
        </w:trPr>
        <w:tc>
          <w:tcPr>
            <w:tcW w:w="1345" w:type="dxa"/>
            <w:vMerge/>
            <w:vAlign w:val="center"/>
          </w:tcPr>
          <w:p w14:paraId="187095BC" w14:textId="77777777" w:rsidR="00FB46FD" w:rsidRPr="00D36CD4" w:rsidRDefault="00FB46FD" w:rsidP="00FB46FD">
            <w:pPr>
              <w:rPr>
                <w:rFonts w:cstheme="minorHAnsi"/>
                <w:sz w:val="20"/>
                <w:highlight w:val="red"/>
              </w:rPr>
            </w:pPr>
          </w:p>
        </w:tc>
        <w:tc>
          <w:tcPr>
            <w:tcW w:w="2702" w:type="dxa"/>
            <w:vMerge/>
          </w:tcPr>
          <w:p w14:paraId="322D0259" w14:textId="77777777" w:rsidR="00FB46FD" w:rsidRPr="00D36CD4" w:rsidRDefault="00FB46FD" w:rsidP="002E0350">
            <w:pPr>
              <w:rPr>
                <w:rFonts w:cstheme="minorHAnsi"/>
                <w:sz w:val="20"/>
                <w:highlight w:val="red"/>
              </w:rPr>
            </w:pPr>
          </w:p>
        </w:tc>
        <w:tc>
          <w:tcPr>
            <w:tcW w:w="1353" w:type="dxa"/>
            <w:vAlign w:val="center"/>
          </w:tcPr>
          <w:p w14:paraId="03BFDAE4" w14:textId="4ABDFD8B" w:rsidR="00FB46FD" w:rsidRPr="00EB5604" w:rsidRDefault="00FB46FD" w:rsidP="00EA0051">
            <w:pPr>
              <w:jc w:val="center"/>
              <w:rPr>
                <w:rFonts w:cstheme="minorHAnsi"/>
                <w:sz w:val="20"/>
              </w:rPr>
            </w:pPr>
            <w:r w:rsidRPr="00EB5604">
              <w:rPr>
                <w:rFonts w:cstheme="minorHAnsi"/>
                <w:sz w:val="20"/>
              </w:rPr>
              <w:t>Shrub Scrub</w:t>
            </w:r>
          </w:p>
        </w:tc>
        <w:tc>
          <w:tcPr>
            <w:tcW w:w="3950" w:type="dxa"/>
            <w:vAlign w:val="center"/>
          </w:tcPr>
          <w:p w14:paraId="723D0609" w14:textId="1D8BA24C" w:rsidR="00FB46FD" w:rsidRPr="00EB5604" w:rsidRDefault="009B27DC" w:rsidP="00EA0051">
            <w:pPr>
              <w:rPr>
                <w:rFonts w:cstheme="minorHAnsi"/>
                <w:sz w:val="20"/>
              </w:rPr>
            </w:pPr>
            <w:r w:rsidRPr="00EB5604">
              <w:rPr>
                <w:rFonts w:cstheme="minorHAnsi"/>
                <w:sz w:val="20"/>
              </w:rPr>
              <w:t>Wetland community composed mainly of short woody vegetation</w:t>
            </w:r>
          </w:p>
        </w:tc>
      </w:tr>
      <w:tr w:rsidR="00FB46FD" w:rsidRPr="004B06BA" w14:paraId="3A150212" w14:textId="77777777" w:rsidTr="00D36CD4">
        <w:trPr>
          <w:trHeight w:val="459"/>
        </w:trPr>
        <w:tc>
          <w:tcPr>
            <w:tcW w:w="1345" w:type="dxa"/>
            <w:vMerge w:val="restart"/>
            <w:vAlign w:val="center"/>
          </w:tcPr>
          <w:p w14:paraId="4953452B" w14:textId="1DB8AB1C" w:rsidR="00FB46FD" w:rsidRPr="00540DFC" w:rsidRDefault="00FB46FD" w:rsidP="00FB46FD">
            <w:pPr>
              <w:rPr>
                <w:rFonts w:cstheme="minorHAnsi"/>
                <w:sz w:val="20"/>
              </w:rPr>
            </w:pPr>
            <w:proofErr w:type="spellStart"/>
            <w:r w:rsidRPr="00540DFC">
              <w:rPr>
                <w:rFonts w:cstheme="minorHAnsi"/>
                <w:sz w:val="20"/>
              </w:rPr>
              <w:t>catail_cover</w:t>
            </w:r>
            <w:proofErr w:type="spellEnd"/>
          </w:p>
        </w:tc>
        <w:tc>
          <w:tcPr>
            <w:tcW w:w="2702" w:type="dxa"/>
            <w:vMerge w:val="restart"/>
            <w:vAlign w:val="center"/>
          </w:tcPr>
          <w:p w14:paraId="1A917138" w14:textId="7FB7E764" w:rsidR="00FB46FD" w:rsidRPr="00540DFC" w:rsidRDefault="00540DFC" w:rsidP="00FB46FD">
            <w:pPr>
              <w:rPr>
                <w:rFonts w:cstheme="minorHAnsi"/>
                <w:sz w:val="20"/>
              </w:rPr>
            </w:pPr>
            <w:r w:rsidRPr="00D36CD4">
              <w:rPr>
                <w:rFonts w:cstheme="minorHAnsi"/>
                <w:sz w:val="20"/>
              </w:rPr>
              <w:t xml:space="preserve">Original </w:t>
            </w:r>
            <w:r w:rsidR="006D7BC5">
              <w:rPr>
                <w:rFonts w:cstheme="minorHAnsi"/>
                <w:sz w:val="20"/>
              </w:rPr>
              <w:t>c</w:t>
            </w:r>
            <w:r w:rsidR="00FB46FD" w:rsidRPr="00540DFC">
              <w:rPr>
                <w:rFonts w:cstheme="minorHAnsi"/>
                <w:sz w:val="20"/>
              </w:rPr>
              <w:t>over classes of estimated cattail (</w:t>
            </w:r>
            <w:r w:rsidR="00FB46FD" w:rsidRPr="00540DFC">
              <w:rPr>
                <w:rFonts w:cstheme="minorHAnsi"/>
                <w:i/>
                <w:sz w:val="20"/>
              </w:rPr>
              <w:t>Typha</w:t>
            </w:r>
            <w:r w:rsidR="00FB46FD" w:rsidRPr="00540DFC">
              <w:rPr>
                <w:rFonts w:cstheme="minorHAnsi"/>
                <w:sz w:val="20"/>
              </w:rPr>
              <w:t xml:space="preserve"> sp.) foliage coverage based on source imagery</w:t>
            </w:r>
          </w:p>
        </w:tc>
        <w:tc>
          <w:tcPr>
            <w:tcW w:w="1353" w:type="dxa"/>
            <w:vAlign w:val="center"/>
          </w:tcPr>
          <w:p w14:paraId="58B128B7" w14:textId="374693EC" w:rsidR="00FB46FD" w:rsidRPr="00540DFC" w:rsidRDefault="00FB46FD" w:rsidP="00EA0051">
            <w:pPr>
              <w:jc w:val="center"/>
              <w:rPr>
                <w:rFonts w:cstheme="minorHAnsi"/>
                <w:sz w:val="20"/>
              </w:rPr>
            </w:pPr>
            <w:r w:rsidRPr="00540DFC">
              <w:rPr>
                <w:rFonts w:cstheme="minorHAnsi"/>
                <w:sz w:val="20"/>
              </w:rPr>
              <w:t>0</w:t>
            </w:r>
          </w:p>
        </w:tc>
        <w:tc>
          <w:tcPr>
            <w:tcW w:w="3950" w:type="dxa"/>
            <w:vAlign w:val="center"/>
          </w:tcPr>
          <w:p w14:paraId="1F73D73D" w14:textId="322D3D24" w:rsidR="00FB46FD" w:rsidRPr="00540DFC" w:rsidRDefault="009B27DC" w:rsidP="00EA0051">
            <w:pPr>
              <w:rPr>
                <w:rFonts w:cstheme="minorHAnsi"/>
                <w:sz w:val="20"/>
              </w:rPr>
            </w:pPr>
            <w:r w:rsidRPr="00540DFC">
              <w:rPr>
                <w:rFonts w:cstheme="minorHAnsi"/>
                <w:sz w:val="20"/>
              </w:rPr>
              <w:t xml:space="preserve">Percent cover of </w:t>
            </w:r>
            <w:r w:rsidR="00596495" w:rsidRPr="00540DFC">
              <w:rPr>
                <w:rFonts w:cstheme="minorHAnsi"/>
                <w:sz w:val="20"/>
              </w:rPr>
              <w:t>cattail (</w:t>
            </w:r>
            <w:r w:rsidR="00596495" w:rsidRPr="00540DFC">
              <w:rPr>
                <w:rFonts w:cstheme="minorHAnsi"/>
                <w:i/>
                <w:sz w:val="20"/>
              </w:rPr>
              <w:t xml:space="preserve">Typha </w:t>
            </w:r>
            <w:r w:rsidR="00596495" w:rsidRPr="00540DFC">
              <w:rPr>
                <w:rFonts w:cstheme="minorHAnsi"/>
                <w:sz w:val="20"/>
              </w:rPr>
              <w:t>sp.) foliage</w:t>
            </w:r>
            <w:r w:rsidR="008B6A30" w:rsidRPr="00540DFC">
              <w:rPr>
                <w:rFonts w:cstheme="minorHAnsi"/>
                <w:sz w:val="20"/>
              </w:rPr>
              <w:t xml:space="preserve">. </w:t>
            </w:r>
            <w:r w:rsidR="008B6A30" w:rsidRPr="00540DFC">
              <w:rPr>
                <w:rFonts w:cstheme="minorHAnsi"/>
                <w:color w:val="000000"/>
                <w:sz w:val="20"/>
              </w:rPr>
              <w:t>0%</w:t>
            </w:r>
          </w:p>
        </w:tc>
      </w:tr>
      <w:tr w:rsidR="00FB46FD" w:rsidRPr="004B06BA" w14:paraId="2D308366" w14:textId="77777777" w:rsidTr="00D36CD4">
        <w:trPr>
          <w:trHeight w:val="513"/>
        </w:trPr>
        <w:tc>
          <w:tcPr>
            <w:tcW w:w="1345" w:type="dxa"/>
            <w:vMerge/>
            <w:vAlign w:val="center"/>
          </w:tcPr>
          <w:p w14:paraId="10D05FB3" w14:textId="77777777" w:rsidR="00FB46FD" w:rsidRPr="00D36CD4" w:rsidRDefault="00FB46FD" w:rsidP="00FB46FD">
            <w:pPr>
              <w:rPr>
                <w:rFonts w:cstheme="minorHAnsi"/>
                <w:sz w:val="20"/>
                <w:highlight w:val="red"/>
              </w:rPr>
            </w:pPr>
          </w:p>
        </w:tc>
        <w:tc>
          <w:tcPr>
            <w:tcW w:w="2702" w:type="dxa"/>
            <w:vMerge/>
          </w:tcPr>
          <w:p w14:paraId="24F42142" w14:textId="77777777" w:rsidR="00FB46FD" w:rsidRPr="00D36CD4" w:rsidRDefault="00FB46FD" w:rsidP="002E0350">
            <w:pPr>
              <w:rPr>
                <w:rFonts w:cstheme="minorHAnsi"/>
                <w:sz w:val="20"/>
                <w:highlight w:val="red"/>
              </w:rPr>
            </w:pPr>
          </w:p>
        </w:tc>
        <w:tc>
          <w:tcPr>
            <w:tcW w:w="1353" w:type="dxa"/>
            <w:vAlign w:val="center"/>
          </w:tcPr>
          <w:p w14:paraId="44ACA28A" w14:textId="527656ED" w:rsidR="00FB46FD" w:rsidRPr="00540DFC" w:rsidRDefault="00FB46FD" w:rsidP="00EA0051">
            <w:pPr>
              <w:jc w:val="center"/>
              <w:rPr>
                <w:rFonts w:cstheme="minorHAnsi"/>
                <w:sz w:val="20"/>
              </w:rPr>
            </w:pPr>
            <w:r w:rsidRPr="00540DFC">
              <w:rPr>
                <w:rFonts w:cstheme="minorHAnsi"/>
                <w:sz w:val="20"/>
              </w:rPr>
              <w:t>25</w:t>
            </w:r>
          </w:p>
        </w:tc>
        <w:tc>
          <w:tcPr>
            <w:tcW w:w="3950" w:type="dxa"/>
            <w:vAlign w:val="center"/>
          </w:tcPr>
          <w:p w14:paraId="45A97DB4" w14:textId="77777777" w:rsidR="00B62667" w:rsidRDefault="008B6A30" w:rsidP="00EA0051">
            <w:pPr>
              <w:rPr>
                <w:rFonts w:cstheme="minorHAnsi"/>
                <w:sz w:val="20"/>
              </w:rPr>
            </w:pPr>
            <w:r w:rsidRPr="00540DFC">
              <w:rPr>
                <w:rFonts w:cstheme="minorHAnsi"/>
                <w:sz w:val="20"/>
              </w:rPr>
              <w:t>Percent cover of cattail (</w:t>
            </w:r>
            <w:r w:rsidRPr="00540DFC">
              <w:rPr>
                <w:rFonts w:cstheme="minorHAnsi"/>
                <w:i/>
                <w:sz w:val="20"/>
              </w:rPr>
              <w:t xml:space="preserve">Typha </w:t>
            </w:r>
            <w:r w:rsidRPr="00540DFC">
              <w:rPr>
                <w:rFonts w:cstheme="minorHAnsi"/>
                <w:sz w:val="20"/>
              </w:rPr>
              <w:t xml:space="preserve">sp.) foliage. </w:t>
            </w:r>
          </w:p>
          <w:p w14:paraId="2DE45F80" w14:textId="44FBCB4F" w:rsidR="00FB46FD" w:rsidRPr="00540DFC" w:rsidRDefault="003A37ED" w:rsidP="00EA0051">
            <w:pPr>
              <w:rPr>
                <w:rFonts w:cstheme="minorHAnsi"/>
                <w:sz w:val="20"/>
              </w:rPr>
            </w:pPr>
            <w:r>
              <w:rPr>
                <w:rFonts w:cstheme="minorHAnsi"/>
                <w:sz w:val="20"/>
              </w:rPr>
              <w:t>&gt;</w:t>
            </w:r>
            <w:r w:rsidR="00B62667">
              <w:rPr>
                <w:rFonts w:cstheme="minorHAnsi"/>
                <w:sz w:val="20"/>
              </w:rPr>
              <w:t xml:space="preserve"> 0</w:t>
            </w:r>
            <w:r w:rsidR="008B6A30" w:rsidRPr="00540DFC">
              <w:rPr>
                <w:rFonts w:cstheme="minorHAnsi"/>
                <w:sz w:val="20"/>
              </w:rPr>
              <w:t xml:space="preserve"> to 25%</w:t>
            </w:r>
          </w:p>
        </w:tc>
      </w:tr>
      <w:tr w:rsidR="00FB46FD" w:rsidRPr="004B06BA" w14:paraId="28437639" w14:textId="77777777" w:rsidTr="00D36CD4">
        <w:trPr>
          <w:trHeight w:val="441"/>
        </w:trPr>
        <w:tc>
          <w:tcPr>
            <w:tcW w:w="1345" w:type="dxa"/>
            <w:vMerge/>
            <w:vAlign w:val="center"/>
          </w:tcPr>
          <w:p w14:paraId="5375FD2F" w14:textId="77777777" w:rsidR="00FB46FD" w:rsidRPr="00D36CD4" w:rsidRDefault="00FB46FD" w:rsidP="00FB46FD">
            <w:pPr>
              <w:rPr>
                <w:rFonts w:cstheme="minorHAnsi"/>
                <w:sz w:val="20"/>
                <w:highlight w:val="red"/>
              </w:rPr>
            </w:pPr>
          </w:p>
        </w:tc>
        <w:tc>
          <w:tcPr>
            <w:tcW w:w="2702" w:type="dxa"/>
            <w:vMerge/>
          </w:tcPr>
          <w:p w14:paraId="707EDBB3" w14:textId="77777777" w:rsidR="00FB46FD" w:rsidRPr="00D36CD4" w:rsidRDefault="00FB46FD" w:rsidP="002E0350">
            <w:pPr>
              <w:rPr>
                <w:rFonts w:cstheme="minorHAnsi"/>
                <w:sz w:val="20"/>
                <w:highlight w:val="red"/>
              </w:rPr>
            </w:pPr>
          </w:p>
        </w:tc>
        <w:tc>
          <w:tcPr>
            <w:tcW w:w="1353" w:type="dxa"/>
            <w:vAlign w:val="center"/>
          </w:tcPr>
          <w:p w14:paraId="4DBF43E2" w14:textId="713CE93E" w:rsidR="00FB46FD" w:rsidRPr="00540DFC" w:rsidRDefault="00FB46FD" w:rsidP="00EA0051">
            <w:pPr>
              <w:jc w:val="center"/>
              <w:rPr>
                <w:rFonts w:cstheme="minorHAnsi"/>
                <w:sz w:val="20"/>
              </w:rPr>
            </w:pPr>
            <w:r w:rsidRPr="00540DFC">
              <w:rPr>
                <w:rFonts w:cstheme="minorHAnsi"/>
                <w:sz w:val="20"/>
              </w:rPr>
              <w:t>50</w:t>
            </w:r>
          </w:p>
        </w:tc>
        <w:tc>
          <w:tcPr>
            <w:tcW w:w="3950" w:type="dxa"/>
            <w:vAlign w:val="center"/>
          </w:tcPr>
          <w:p w14:paraId="03220F45" w14:textId="77777777" w:rsidR="00B62667" w:rsidRDefault="008B6A30" w:rsidP="00EA0051">
            <w:pPr>
              <w:rPr>
                <w:rFonts w:cstheme="minorHAnsi"/>
                <w:sz w:val="20"/>
              </w:rPr>
            </w:pPr>
            <w:r w:rsidRPr="00540DFC">
              <w:rPr>
                <w:rFonts w:cstheme="minorHAnsi"/>
                <w:sz w:val="20"/>
              </w:rPr>
              <w:t>Percent cover of cattail (</w:t>
            </w:r>
            <w:r w:rsidRPr="00540DFC">
              <w:rPr>
                <w:rFonts w:cstheme="minorHAnsi"/>
                <w:i/>
                <w:sz w:val="20"/>
              </w:rPr>
              <w:t xml:space="preserve">Typha </w:t>
            </w:r>
            <w:r w:rsidRPr="00540DFC">
              <w:rPr>
                <w:rFonts w:cstheme="minorHAnsi"/>
                <w:sz w:val="20"/>
              </w:rPr>
              <w:t xml:space="preserve">sp.) foliage. </w:t>
            </w:r>
          </w:p>
          <w:p w14:paraId="3D9C17A2" w14:textId="0FF6BAC9" w:rsidR="00FB46FD" w:rsidRPr="00540DFC" w:rsidRDefault="00B62667" w:rsidP="00EA0051">
            <w:pPr>
              <w:rPr>
                <w:rFonts w:cstheme="minorHAnsi"/>
                <w:sz w:val="20"/>
              </w:rPr>
            </w:pPr>
            <w:r>
              <w:rPr>
                <w:rFonts w:cstheme="minorHAnsi"/>
                <w:color w:val="000000"/>
                <w:sz w:val="20"/>
              </w:rPr>
              <w:t xml:space="preserve">&gt; </w:t>
            </w:r>
            <w:r w:rsidR="00005ACC" w:rsidRPr="00540DFC">
              <w:rPr>
                <w:rFonts w:cstheme="minorHAnsi"/>
                <w:color w:val="000000"/>
                <w:sz w:val="20"/>
              </w:rPr>
              <w:t>2</w:t>
            </w:r>
            <w:r w:rsidR="003A37ED">
              <w:rPr>
                <w:rFonts w:cstheme="minorHAnsi"/>
                <w:color w:val="000000"/>
                <w:sz w:val="20"/>
              </w:rPr>
              <w:t>5</w:t>
            </w:r>
            <w:r w:rsidR="00852508" w:rsidRPr="00540DFC">
              <w:rPr>
                <w:rFonts w:cstheme="minorHAnsi"/>
                <w:color w:val="000000"/>
                <w:sz w:val="20"/>
              </w:rPr>
              <w:t xml:space="preserve"> to 50</w:t>
            </w:r>
            <w:r w:rsidR="008B6A30" w:rsidRPr="00540DFC">
              <w:rPr>
                <w:rFonts w:cstheme="minorHAnsi"/>
                <w:color w:val="000000"/>
                <w:sz w:val="20"/>
              </w:rPr>
              <w:t>%</w:t>
            </w:r>
          </w:p>
        </w:tc>
      </w:tr>
      <w:tr w:rsidR="00FB46FD" w:rsidRPr="004B06BA" w14:paraId="2397147D" w14:textId="77777777" w:rsidTr="00D36CD4">
        <w:trPr>
          <w:trHeight w:val="495"/>
        </w:trPr>
        <w:tc>
          <w:tcPr>
            <w:tcW w:w="1345" w:type="dxa"/>
            <w:vMerge/>
            <w:vAlign w:val="center"/>
          </w:tcPr>
          <w:p w14:paraId="12FD7CFA" w14:textId="77777777" w:rsidR="00FB46FD" w:rsidRPr="00D36CD4" w:rsidRDefault="00FB46FD" w:rsidP="00FB46FD">
            <w:pPr>
              <w:rPr>
                <w:rFonts w:cstheme="minorHAnsi"/>
                <w:sz w:val="20"/>
                <w:highlight w:val="red"/>
              </w:rPr>
            </w:pPr>
          </w:p>
        </w:tc>
        <w:tc>
          <w:tcPr>
            <w:tcW w:w="2702" w:type="dxa"/>
            <w:vMerge/>
          </w:tcPr>
          <w:p w14:paraId="21B0516C" w14:textId="77777777" w:rsidR="00FB46FD" w:rsidRPr="00D36CD4" w:rsidRDefault="00FB46FD" w:rsidP="002E0350">
            <w:pPr>
              <w:rPr>
                <w:rFonts w:cstheme="minorHAnsi"/>
                <w:sz w:val="20"/>
                <w:highlight w:val="red"/>
              </w:rPr>
            </w:pPr>
          </w:p>
        </w:tc>
        <w:tc>
          <w:tcPr>
            <w:tcW w:w="1353" w:type="dxa"/>
            <w:vAlign w:val="center"/>
          </w:tcPr>
          <w:p w14:paraId="04306478" w14:textId="78382E59" w:rsidR="00FB46FD" w:rsidRPr="00540DFC" w:rsidRDefault="00FB46FD" w:rsidP="00EA0051">
            <w:pPr>
              <w:jc w:val="center"/>
              <w:rPr>
                <w:rFonts w:cstheme="minorHAnsi"/>
                <w:sz w:val="20"/>
              </w:rPr>
            </w:pPr>
            <w:r w:rsidRPr="00540DFC">
              <w:rPr>
                <w:rFonts w:cstheme="minorHAnsi"/>
                <w:sz w:val="20"/>
              </w:rPr>
              <w:t>75</w:t>
            </w:r>
          </w:p>
        </w:tc>
        <w:tc>
          <w:tcPr>
            <w:tcW w:w="3950" w:type="dxa"/>
            <w:vAlign w:val="center"/>
          </w:tcPr>
          <w:p w14:paraId="1C2D4AFC" w14:textId="77777777" w:rsidR="003A37ED" w:rsidRDefault="008B6A30" w:rsidP="00EA0051">
            <w:pPr>
              <w:rPr>
                <w:rFonts w:cstheme="minorHAnsi"/>
                <w:sz w:val="20"/>
              </w:rPr>
            </w:pPr>
            <w:r w:rsidRPr="00540DFC">
              <w:rPr>
                <w:rFonts w:cstheme="minorHAnsi"/>
                <w:sz w:val="20"/>
              </w:rPr>
              <w:t>Percent cover of cattail (</w:t>
            </w:r>
            <w:r w:rsidRPr="00540DFC">
              <w:rPr>
                <w:rFonts w:cstheme="minorHAnsi"/>
                <w:i/>
                <w:sz w:val="20"/>
              </w:rPr>
              <w:t xml:space="preserve">Typha </w:t>
            </w:r>
            <w:r w:rsidRPr="00540DFC">
              <w:rPr>
                <w:rFonts w:cstheme="minorHAnsi"/>
                <w:sz w:val="20"/>
              </w:rPr>
              <w:t xml:space="preserve">sp.) foliage. </w:t>
            </w:r>
          </w:p>
          <w:p w14:paraId="4F8B06F7" w14:textId="5ECABD8D" w:rsidR="00FB46FD" w:rsidRPr="003A37ED" w:rsidRDefault="003A37ED">
            <w:pPr>
              <w:rPr>
                <w:rFonts w:cstheme="minorHAnsi"/>
                <w:sz w:val="20"/>
              </w:rPr>
            </w:pPr>
            <w:r w:rsidRPr="003A37ED">
              <w:rPr>
                <w:rFonts w:cstheme="minorHAnsi"/>
                <w:color w:val="000000"/>
                <w:sz w:val="20"/>
              </w:rPr>
              <w:t>&gt;</w:t>
            </w:r>
            <w:r>
              <w:rPr>
                <w:rFonts w:cstheme="minorHAnsi"/>
                <w:color w:val="000000"/>
                <w:sz w:val="20"/>
              </w:rPr>
              <w:t xml:space="preserve"> </w:t>
            </w:r>
            <w:r w:rsidR="00852508" w:rsidRPr="003A37ED">
              <w:rPr>
                <w:rFonts w:cstheme="minorHAnsi"/>
                <w:color w:val="000000"/>
                <w:sz w:val="20"/>
              </w:rPr>
              <w:t>5</w:t>
            </w:r>
            <w:r w:rsidRPr="00541E7C">
              <w:rPr>
                <w:rFonts w:cstheme="minorHAnsi"/>
                <w:color w:val="000000"/>
                <w:sz w:val="20"/>
              </w:rPr>
              <w:t>0</w:t>
            </w:r>
            <w:r w:rsidR="00852508" w:rsidRPr="003A37ED">
              <w:rPr>
                <w:rFonts w:cstheme="minorHAnsi"/>
                <w:color w:val="000000"/>
                <w:sz w:val="20"/>
              </w:rPr>
              <w:t xml:space="preserve"> to 75</w:t>
            </w:r>
            <w:r w:rsidR="008B6A30" w:rsidRPr="003A37ED">
              <w:rPr>
                <w:rFonts w:cstheme="minorHAnsi"/>
                <w:color w:val="000000"/>
                <w:sz w:val="20"/>
              </w:rPr>
              <w:t>%</w:t>
            </w:r>
          </w:p>
        </w:tc>
      </w:tr>
      <w:tr w:rsidR="00FB46FD" w:rsidRPr="004B06BA" w14:paraId="150420A3" w14:textId="77777777" w:rsidTr="6A06D2DE">
        <w:tc>
          <w:tcPr>
            <w:tcW w:w="1345" w:type="dxa"/>
            <w:vMerge/>
            <w:vAlign w:val="center"/>
          </w:tcPr>
          <w:p w14:paraId="52FD4E3F" w14:textId="77777777" w:rsidR="00FB46FD" w:rsidRPr="00D36CD4" w:rsidRDefault="00FB46FD" w:rsidP="00FB46FD">
            <w:pPr>
              <w:rPr>
                <w:rFonts w:cstheme="minorHAnsi"/>
                <w:sz w:val="20"/>
                <w:highlight w:val="red"/>
              </w:rPr>
            </w:pPr>
          </w:p>
        </w:tc>
        <w:tc>
          <w:tcPr>
            <w:tcW w:w="2702" w:type="dxa"/>
            <w:vMerge/>
          </w:tcPr>
          <w:p w14:paraId="5AAF9B54" w14:textId="77777777" w:rsidR="00FB46FD" w:rsidRPr="00D36CD4" w:rsidRDefault="00FB46FD" w:rsidP="002E0350">
            <w:pPr>
              <w:rPr>
                <w:rFonts w:cstheme="minorHAnsi"/>
                <w:sz w:val="20"/>
                <w:highlight w:val="red"/>
              </w:rPr>
            </w:pPr>
          </w:p>
        </w:tc>
        <w:tc>
          <w:tcPr>
            <w:tcW w:w="1353" w:type="dxa"/>
            <w:vAlign w:val="center"/>
          </w:tcPr>
          <w:p w14:paraId="1DE6DA8E" w14:textId="50957448" w:rsidR="00FB46FD" w:rsidRPr="00540DFC" w:rsidRDefault="00FB46FD" w:rsidP="00EA0051">
            <w:pPr>
              <w:jc w:val="center"/>
              <w:rPr>
                <w:rFonts w:cstheme="minorHAnsi"/>
                <w:sz w:val="20"/>
              </w:rPr>
            </w:pPr>
            <w:r w:rsidRPr="00540DFC">
              <w:rPr>
                <w:rFonts w:cstheme="minorHAnsi"/>
                <w:sz w:val="20"/>
              </w:rPr>
              <w:t>100</w:t>
            </w:r>
          </w:p>
        </w:tc>
        <w:tc>
          <w:tcPr>
            <w:tcW w:w="3950" w:type="dxa"/>
            <w:vAlign w:val="center"/>
          </w:tcPr>
          <w:p w14:paraId="05C21CFF" w14:textId="77777777" w:rsidR="003A37ED" w:rsidRDefault="008B6A30">
            <w:pPr>
              <w:rPr>
                <w:rFonts w:cstheme="minorHAnsi"/>
                <w:sz w:val="20"/>
              </w:rPr>
            </w:pPr>
            <w:r w:rsidRPr="00540DFC">
              <w:rPr>
                <w:rFonts w:cstheme="minorHAnsi"/>
                <w:sz w:val="20"/>
              </w:rPr>
              <w:t>Percent cover of cattail (</w:t>
            </w:r>
            <w:r w:rsidRPr="00540DFC">
              <w:rPr>
                <w:rFonts w:cstheme="minorHAnsi"/>
                <w:i/>
                <w:sz w:val="20"/>
              </w:rPr>
              <w:t xml:space="preserve">Typha </w:t>
            </w:r>
            <w:r w:rsidRPr="00540DFC">
              <w:rPr>
                <w:rFonts w:cstheme="minorHAnsi"/>
                <w:sz w:val="20"/>
              </w:rPr>
              <w:t xml:space="preserve">sp.) foliage. </w:t>
            </w:r>
          </w:p>
          <w:p w14:paraId="3C5B48C9" w14:textId="5D7653CD" w:rsidR="00FB46FD" w:rsidRPr="003A37ED" w:rsidRDefault="003A37ED">
            <w:pPr>
              <w:rPr>
                <w:rFonts w:cstheme="minorHAnsi"/>
                <w:sz w:val="20"/>
              </w:rPr>
            </w:pPr>
            <w:r w:rsidRPr="003A37ED">
              <w:rPr>
                <w:rFonts w:cstheme="minorHAnsi"/>
                <w:sz w:val="20"/>
              </w:rPr>
              <w:t>&gt;</w:t>
            </w:r>
            <w:r>
              <w:rPr>
                <w:rFonts w:cstheme="minorHAnsi"/>
                <w:sz w:val="20"/>
              </w:rPr>
              <w:t xml:space="preserve"> </w:t>
            </w:r>
            <w:r w:rsidR="002945D0" w:rsidRPr="003A37ED">
              <w:rPr>
                <w:rFonts w:cstheme="minorHAnsi"/>
                <w:sz w:val="20"/>
              </w:rPr>
              <w:t>7</w:t>
            </w:r>
            <w:r>
              <w:rPr>
                <w:rFonts w:cstheme="minorHAnsi"/>
                <w:sz w:val="20"/>
              </w:rPr>
              <w:t>5</w:t>
            </w:r>
            <w:r w:rsidR="002945D0" w:rsidRPr="003A37ED">
              <w:rPr>
                <w:rFonts w:cstheme="minorHAnsi"/>
                <w:sz w:val="20"/>
              </w:rPr>
              <w:t xml:space="preserve"> to 100</w:t>
            </w:r>
            <w:r w:rsidR="008B6A30" w:rsidRPr="003A37ED">
              <w:rPr>
                <w:rFonts w:cstheme="minorHAnsi"/>
                <w:color w:val="000000"/>
                <w:sz w:val="20"/>
              </w:rPr>
              <w:t>%</w:t>
            </w:r>
          </w:p>
        </w:tc>
      </w:tr>
      <w:tr w:rsidR="009D5F2E" w:rsidRPr="004B06BA" w14:paraId="1C2D9F26" w14:textId="77777777" w:rsidTr="00D36CD4">
        <w:trPr>
          <w:trHeight w:val="468"/>
        </w:trPr>
        <w:tc>
          <w:tcPr>
            <w:tcW w:w="1345" w:type="dxa"/>
            <w:vAlign w:val="center"/>
          </w:tcPr>
          <w:p w14:paraId="78E3B77B" w14:textId="21CFC9D7" w:rsidR="009D5F2E" w:rsidRPr="00540DFC" w:rsidRDefault="007D1420" w:rsidP="00462BB1">
            <w:pPr>
              <w:rPr>
                <w:rFonts w:cstheme="minorHAnsi"/>
                <w:sz w:val="20"/>
              </w:rPr>
            </w:pPr>
            <w:proofErr w:type="spellStart"/>
            <w:r w:rsidRPr="00540DFC">
              <w:rPr>
                <w:rFonts w:cstheme="minorHAnsi"/>
                <w:sz w:val="20"/>
              </w:rPr>
              <w:t>area_acre</w:t>
            </w:r>
            <w:proofErr w:type="spellEnd"/>
          </w:p>
        </w:tc>
        <w:tc>
          <w:tcPr>
            <w:tcW w:w="2702" w:type="dxa"/>
            <w:vAlign w:val="center"/>
          </w:tcPr>
          <w:p w14:paraId="5302EFE1" w14:textId="39DDC70F" w:rsidR="009D5F2E" w:rsidRPr="00540DFC" w:rsidRDefault="007D1420" w:rsidP="00462BB1">
            <w:pPr>
              <w:rPr>
                <w:rFonts w:cstheme="minorHAnsi"/>
                <w:sz w:val="20"/>
              </w:rPr>
            </w:pPr>
            <w:r w:rsidRPr="00540DFC">
              <w:rPr>
                <w:rFonts w:cstheme="minorHAnsi"/>
                <w:sz w:val="20"/>
              </w:rPr>
              <w:t>Area of polygon, unit US acres</w:t>
            </w:r>
          </w:p>
        </w:tc>
        <w:tc>
          <w:tcPr>
            <w:tcW w:w="1353" w:type="dxa"/>
            <w:vAlign w:val="center"/>
          </w:tcPr>
          <w:p w14:paraId="32B970DE" w14:textId="7DDE0F54" w:rsidR="009D5F2E" w:rsidRPr="00540DFC" w:rsidRDefault="008862D4" w:rsidP="00EA0051">
            <w:pPr>
              <w:jc w:val="center"/>
              <w:rPr>
                <w:rFonts w:cstheme="minorHAnsi"/>
                <w:sz w:val="20"/>
              </w:rPr>
            </w:pPr>
            <w:r w:rsidRPr="00540DFC">
              <w:rPr>
                <w:rFonts w:cstheme="minorHAnsi"/>
                <w:sz w:val="20"/>
              </w:rPr>
              <w:t>None</w:t>
            </w:r>
          </w:p>
        </w:tc>
        <w:tc>
          <w:tcPr>
            <w:tcW w:w="3950" w:type="dxa"/>
            <w:vAlign w:val="center"/>
          </w:tcPr>
          <w:p w14:paraId="0F2BBE3B" w14:textId="4AFF0047" w:rsidR="009D5F2E" w:rsidRPr="00540DFC" w:rsidRDefault="008862D4">
            <w:pPr>
              <w:jc w:val="center"/>
              <w:rPr>
                <w:rFonts w:cstheme="minorHAnsi"/>
                <w:sz w:val="20"/>
              </w:rPr>
            </w:pPr>
            <w:r w:rsidRPr="00540DFC">
              <w:rPr>
                <w:rFonts w:cstheme="minorHAnsi"/>
                <w:sz w:val="20"/>
              </w:rPr>
              <w:t>-</w:t>
            </w:r>
          </w:p>
        </w:tc>
      </w:tr>
      <w:tr w:rsidR="00D76462" w:rsidRPr="004B06BA" w14:paraId="1BB8B87F" w14:textId="77777777" w:rsidTr="6A06D2DE">
        <w:tc>
          <w:tcPr>
            <w:tcW w:w="1345" w:type="dxa"/>
            <w:vAlign w:val="center"/>
          </w:tcPr>
          <w:p w14:paraId="1BDC0EF9" w14:textId="77777777" w:rsidR="00D76462" w:rsidRPr="00540DFC" w:rsidRDefault="00D76462" w:rsidP="00462BB1">
            <w:pPr>
              <w:rPr>
                <w:rFonts w:cstheme="minorHAnsi"/>
                <w:sz w:val="20"/>
              </w:rPr>
            </w:pPr>
          </w:p>
        </w:tc>
        <w:tc>
          <w:tcPr>
            <w:tcW w:w="2702" w:type="dxa"/>
            <w:vMerge w:val="restart"/>
            <w:vAlign w:val="center"/>
          </w:tcPr>
          <w:p w14:paraId="64371536" w14:textId="1E65248B" w:rsidR="00D76462" w:rsidRPr="00540DFC" w:rsidRDefault="00D76462" w:rsidP="00462BB1">
            <w:pPr>
              <w:rPr>
                <w:rFonts w:cstheme="minorHAnsi"/>
                <w:sz w:val="20"/>
              </w:rPr>
            </w:pPr>
            <w:r>
              <w:rPr>
                <w:rFonts w:cstheme="minorHAnsi"/>
                <w:sz w:val="20"/>
              </w:rPr>
              <w:t>New cover class classes of estimated cattail (</w:t>
            </w:r>
            <w:r w:rsidRPr="00D36CD4">
              <w:rPr>
                <w:rFonts w:cstheme="minorHAnsi"/>
                <w:i/>
                <w:sz w:val="20"/>
              </w:rPr>
              <w:t>Typha</w:t>
            </w:r>
            <w:r>
              <w:rPr>
                <w:rFonts w:cstheme="minorHAnsi"/>
                <w:sz w:val="20"/>
              </w:rPr>
              <w:t xml:space="preserve"> sp.) foliage coverage based on ground truthing (GT) efforts through field surveys.</w:t>
            </w:r>
          </w:p>
        </w:tc>
        <w:tc>
          <w:tcPr>
            <w:tcW w:w="1353" w:type="dxa"/>
            <w:vAlign w:val="center"/>
          </w:tcPr>
          <w:p w14:paraId="30359FA5" w14:textId="20C0E89F" w:rsidR="00D76462" w:rsidRPr="00540DFC" w:rsidRDefault="00D76462" w:rsidP="00EA0051">
            <w:pPr>
              <w:jc w:val="center"/>
              <w:rPr>
                <w:rFonts w:cstheme="minorHAnsi"/>
                <w:sz w:val="20"/>
              </w:rPr>
            </w:pPr>
            <w:r>
              <w:rPr>
                <w:rFonts w:cstheme="minorHAnsi"/>
                <w:sz w:val="20"/>
              </w:rPr>
              <w:t>0</w:t>
            </w:r>
          </w:p>
        </w:tc>
        <w:tc>
          <w:tcPr>
            <w:tcW w:w="3950" w:type="dxa"/>
            <w:vAlign w:val="center"/>
          </w:tcPr>
          <w:p w14:paraId="143A4D6B" w14:textId="42706FB9" w:rsidR="00D76462" w:rsidRPr="00540DFC" w:rsidRDefault="00D76462" w:rsidP="00D36CD4">
            <w:pPr>
              <w:rPr>
                <w:rFonts w:cstheme="minorHAnsi"/>
                <w:sz w:val="20"/>
              </w:rPr>
            </w:pPr>
            <w:r>
              <w:rPr>
                <w:rFonts w:cstheme="minorHAnsi"/>
                <w:sz w:val="20"/>
              </w:rPr>
              <w:t>Uncategorized polygon, no cover class was assigned to polygon either due to irrelevance habitat type or tree canopy cover.</w:t>
            </w:r>
          </w:p>
        </w:tc>
      </w:tr>
      <w:tr w:rsidR="00D76462" w:rsidRPr="004B06BA" w14:paraId="7588EB89" w14:textId="77777777" w:rsidTr="6A06D2DE">
        <w:tc>
          <w:tcPr>
            <w:tcW w:w="1345" w:type="dxa"/>
            <w:vAlign w:val="center"/>
          </w:tcPr>
          <w:p w14:paraId="5E1FE37A" w14:textId="77777777" w:rsidR="00D76462" w:rsidRPr="00540DFC" w:rsidRDefault="00D76462" w:rsidP="00462BB1">
            <w:pPr>
              <w:rPr>
                <w:rFonts w:cstheme="minorHAnsi"/>
                <w:sz w:val="20"/>
              </w:rPr>
            </w:pPr>
          </w:p>
        </w:tc>
        <w:tc>
          <w:tcPr>
            <w:tcW w:w="2702" w:type="dxa"/>
            <w:vMerge/>
            <w:vAlign w:val="center"/>
          </w:tcPr>
          <w:p w14:paraId="08669CE9" w14:textId="3ACFF692" w:rsidR="00D76462" w:rsidRPr="00540DFC" w:rsidRDefault="00D76462" w:rsidP="00462BB1">
            <w:pPr>
              <w:rPr>
                <w:rFonts w:cstheme="minorHAnsi"/>
                <w:sz w:val="20"/>
              </w:rPr>
            </w:pPr>
          </w:p>
        </w:tc>
        <w:tc>
          <w:tcPr>
            <w:tcW w:w="1353" w:type="dxa"/>
            <w:vAlign w:val="center"/>
          </w:tcPr>
          <w:p w14:paraId="639E4519" w14:textId="23A8ED5C" w:rsidR="00D76462" w:rsidRPr="00540DFC" w:rsidRDefault="00D76462" w:rsidP="00EA0051">
            <w:pPr>
              <w:jc w:val="center"/>
              <w:rPr>
                <w:rFonts w:cstheme="minorHAnsi"/>
                <w:sz w:val="20"/>
              </w:rPr>
            </w:pPr>
            <w:r>
              <w:rPr>
                <w:rFonts w:cstheme="minorHAnsi"/>
                <w:sz w:val="20"/>
              </w:rPr>
              <w:t>1</w:t>
            </w:r>
          </w:p>
        </w:tc>
        <w:tc>
          <w:tcPr>
            <w:tcW w:w="3950" w:type="dxa"/>
            <w:vAlign w:val="center"/>
          </w:tcPr>
          <w:p w14:paraId="49CDC199" w14:textId="2E490595" w:rsidR="00D76462" w:rsidRPr="00540DFC" w:rsidRDefault="00D76462" w:rsidP="00D36CD4">
            <w:pPr>
              <w:rPr>
                <w:rFonts w:cstheme="minorHAnsi"/>
                <w:sz w:val="20"/>
              </w:rPr>
            </w:pPr>
            <w:r w:rsidRPr="00A7317F">
              <w:rPr>
                <w:rFonts w:cstheme="minorHAnsi"/>
                <w:sz w:val="20"/>
              </w:rPr>
              <w:t>Percent cover of cattail (Typha sp.) foliage. 0%</w:t>
            </w:r>
          </w:p>
        </w:tc>
      </w:tr>
      <w:tr w:rsidR="00D76462" w:rsidRPr="004B06BA" w14:paraId="74D8A4D3" w14:textId="77777777" w:rsidTr="6A06D2DE">
        <w:tc>
          <w:tcPr>
            <w:tcW w:w="1345" w:type="dxa"/>
            <w:vAlign w:val="center"/>
          </w:tcPr>
          <w:p w14:paraId="5387A0BB" w14:textId="007E1874" w:rsidR="00D76462" w:rsidRPr="00540DFC" w:rsidRDefault="00D76462" w:rsidP="00462BB1">
            <w:pPr>
              <w:rPr>
                <w:rFonts w:cstheme="minorHAnsi"/>
                <w:sz w:val="20"/>
              </w:rPr>
            </w:pPr>
            <w:proofErr w:type="spellStart"/>
            <w:r>
              <w:rPr>
                <w:rFonts w:cstheme="minorHAnsi"/>
                <w:sz w:val="20"/>
              </w:rPr>
              <w:t>GT_cattail</w:t>
            </w:r>
            <w:proofErr w:type="spellEnd"/>
          </w:p>
        </w:tc>
        <w:tc>
          <w:tcPr>
            <w:tcW w:w="2702" w:type="dxa"/>
            <w:vMerge/>
            <w:vAlign w:val="center"/>
          </w:tcPr>
          <w:p w14:paraId="152E0984" w14:textId="0F9723C6" w:rsidR="00D76462" w:rsidRPr="00540DFC" w:rsidRDefault="00D76462" w:rsidP="00462BB1">
            <w:pPr>
              <w:rPr>
                <w:rFonts w:cstheme="minorHAnsi"/>
                <w:sz w:val="20"/>
              </w:rPr>
            </w:pPr>
          </w:p>
        </w:tc>
        <w:tc>
          <w:tcPr>
            <w:tcW w:w="1353" w:type="dxa"/>
            <w:vAlign w:val="center"/>
          </w:tcPr>
          <w:p w14:paraId="222FCFCB" w14:textId="19B2042A" w:rsidR="00D76462" w:rsidRPr="00540DFC" w:rsidRDefault="00D76462" w:rsidP="00EA0051">
            <w:pPr>
              <w:jc w:val="center"/>
              <w:rPr>
                <w:rFonts w:cstheme="minorHAnsi"/>
                <w:sz w:val="20"/>
              </w:rPr>
            </w:pPr>
            <w:r>
              <w:rPr>
                <w:rFonts w:cstheme="minorHAnsi"/>
                <w:sz w:val="20"/>
              </w:rPr>
              <w:t>2</w:t>
            </w:r>
          </w:p>
        </w:tc>
        <w:tc>
          <w:tcPr>
            <w:tcW w:w="3950" w:type="dxa"/>
            <w:vAlign w:val="center"/>
          </w:tcPr>
          <w:p w14:paraId="4D3F4A26" w14:textId="77777777" w:rsidR="00D76462" w:rsidRDefault="00D76462" w:rsidP="00D36CD4">
            <w:pPr>
              <w:rPr>
                <w:rFonts w:cstheme="minorHAnsi"/>
                <w:sz w:val="20"/>
              </w:rPr>
            </w:pPr>
            <w:r w:rsidRPr="00FA581A">
              <w:rPr>
                <w:rFonts w:cstheme="minorHAnsi"/>
                <w:sz w:val="20"/>
              </w:rPr>
              <w:t>Percent cover of cattail (</w:t>
            </w:r>
            <w:r w:rsidRPr="00FA581A">
              <w:rPr>
                <w:rFonts w:cstheme="minorHAnsi"/>
                <w:i/>
                <w:sz w:val="20"/>
              </w:rPr>
              <w:t xml:space="preserve">Typha </w:t>
            </w:r>
            <w:r w:rsidRPr="00FA581A">
              <w:rPr>
                <w:rFonts w:cstheme="minorHAnsi"/>
                <w:sz w:val="20"/>
              </w:rPr>
              <w:t xml:space="preserve">sp.) foliage. </w:t>
            </w:r>
          </w:p>
          <w:p w14:paraId="1F435320" w14:textId="29257806" w:rsidR="00D76462" w:rsidRPr="00540DFC" w:rsidRDefault="00D76462" w:rsidP="00D36CD4">
            <w:pPr>
              <w:rPr>
                <w:rFonts w:cstheme="minorHAnsi"/>
                <w:sz w:val="20"/>
              </w:rPr>
            </w:pPr>
            <w:r>
              <w:rPr>
                <w:rFonts w:cstheme="minorHAnsi"/>
                <w:sz w:val="20"/>
              </w:rPr>
              <w:t>&gt; 0 to 5</w:t>
            </w:r>
            <w:r w:rsidRPr="00FA581A">
              <w:rPr>
                <w:rFonts w:cstheme="minorHAnsi"/>
                <w:color w:val="000000"/>
                <w:sz w:val="20"/>
              </w:rPr>
              <w:t>%</w:t>
            </w:r>
          </w:p>
        </w:tc>
      </w:tr>
      <w:tr w:rsidR="00D76462" w:rsidRPr="004B06BA" w14:paraId="468DE5AF" w14:textId="77777777" w:rsidTr="6A06D2DE">
        <w:tc>
          <w:tcPr>
            <w:tcW w:w="1345" w:type="dxa"/>
            <w:vAlign w:val="center"/>
          </w:tcPr>
          <w:p w14:paraId="5424CA54" w14:textId="77777777" w:rsidR="00D76462" w:rsidRDefault="00D76462" w:rsidP="00462BB1">
            <w:pPr>
              <w:rPr>
                <w:rFonts w:cstheme="minorHAnsi"/>
                <w:sz w:val="20"/>
              </w:rPr>
            </w:pPr>
          </w:p>
        </w:tc>
        <w:tc>
          <w:tcPr>
            <w:tcW w:w="2702" w:type="dxa"/>
            <w:vMerge/>
            <w:vAlign w:val="center"/>
          </w:tcPr>
          <w:p w14:paraId="2272DA99" w14:textId="77777777" w:rsidR="00D76462" w:rsidRDefault="00D76462" w:rsidP="00462BB1">
            <w:pPr>
              <w:rPr>
                <w:rFonts w:cstheme="minorHAnsi"/>
                <w:sz w:val="20"/>
              </w:rPr>
            </w:pPr>
          </w:p>
        </w:tc>
        <w:tc>
          <w:tcPr>
            <w:tcW w:w="1353" w:type="dxa"/>
            <w:vAlign w:val="center"/>
          </w:tcPr>
          <w:p w14:paraId="2B38F082" w14:textId="4CB13294" w:rsidR="00D76462" w:rsidRDefault="00D76462" w:rsidP="00EA0051">
            <w:pPr>
              <w:jc w:val="center"/>
              <w:rPr>
                <w:rFonts w:cstheme="minorHAnsi"/>
                <w:sz w:val="20"/>
              </w:rPr>
            </w:pPr>
            <w:r>
              <w:rPr>
                <w:rFonts w:cstheme="minorHAnsi"/>
                <w:sz w:val="20"/>
              </w:rPr>
              <w:t>3</w:t>
            </w:r>
          </w:p>
        </w:tc>
        <w:tc>
          <w:tcPr>
            <w:tcW w:w="3950" w:type="dxa"/>
            <w:vAlign w:val="center"/>
          </w:tcPr>
          <w:p w14:paraId="7669F46C" w14:textId="77777777" w:rsidR="00D76462" w:rsidRDefault="00D76462" w:rsidP="003A37ED">
            <w:pPr>
              <w:rPr>
                <w:rFonts w:cstheme="minorHAnsi"/>
                <w:sz w:val="20"/>
              </w:rPr>
            </w:pPr>
            <w:r>
              <w:rPr>
                <w:rFonts w:cstheme="minorHAnsi"/>
                <w:sz w:val="20"/>
              </w:rPr>
              <w:t>Percent cover of cattail (</w:t>
            </w:r>
            <w:r>
              <w:rPr>
                <w:rFonts w:cstheme="minorHAnsi"/>
                <w:i/>
                <w:sz w:val="20"/>
              </w:rPr>
              <w:t>Typha</w:t>
            </w:r>
            <w:r>
              <w:rPr>
                <w:rFonts w:cstheme="minorHAnsi"/>
                <w:sz w:val="20"/>
              </w:rPr>
              <w:t xml:space="preserve"> sp.) foliage.</w:t>
            </w:r>
          </w:p>
          <w:p w14:paraId="426F654C" w14:textId="7DCDAA33" w:rsidR="00D76462" w:rsidRPr="003A37ED" w:rsidRDefault="00D76462" w:rsidP="00D36CD4">
            <w:pPr>
              <w:rPr>
                <w:rFonts w:cstheme="minorHAnsi"/>
                <w:sz w:val="20"/>
              </w:rPr>
            </w:pPr>
            <w:r>
              <w:rPr>
                <w:rFonts w:cstheme="minorHAnsi"/>
                <w:sz w:val="20"/>
              </w:rPr>
              <w:t>&gt; 5 to 25%</w:t>
            </w:r>
          </w:p>
        </w:tc>
      </w:tr>
      <w:tr w:rsidR="00D76462" w:rsidRPr="004B06BA" w14:paraId="1CEA5A64" w14:textId="77777777" w:rsidTr="00D36CD4">
        <w:trPr>
          <w:trHeight w:val="648"/>
        </w:trPr>
        <w:tc>
          <w:tcPr>
            <w:tcW w:w="1345" w:type="dxa"/>
            <w:vAlign w:val="center"/>
          </w:tcPr>
          <w:p w14:paraId="61E56C9B" w14:textId="77777777" w:rsidR="00D76462" w:rsidRDefault="00D76462" w:rsidP="00462BB1">
            <w:pPr>
              <w:rPr>
                <w:rFonts w:cstheme="minorHAnsi"/>
                <w:sz w:val="20"/>
              </w:rPr>
            </w:pPr>
          </w:p>
        </w:tc>
        <w:tc>
          <w:tcPr>
            <w:tcW w:w="2702" w:type="dxa"/>
            <w:vMerge/>
            <w:vAlign w:val="center"/>
          </w:tcPr>
          <w:p w14:paraId="39846714" w14:textId="77777777" w:rsidR="00D76462" w:rsidRDefault="00D76462" w:rsidP="00462BB1">
            <w:pPr>
              <w:rPr>
                <w:rFonts w:cstheme="minorHAnsi"/>
                <w:sz w:val="20"/>
              </w:rPr>
            </w:pPr>
          </w:p>
        </w:tc>
        <w:tc>
          <w:tcPr>
            <w:tcW w:w="1353" w:type="dxa"/>
            <w:vAlign w:val="center"/>
          </w:tcPr>
          <w:p w14:paraId="27732BE8" w14:textId="44EE46F6" w:rsidR="00D76462" w:rsidRDefault="00D76462" w:rsidP="00EA0051">
            <w:pPr>
              <w:jc w:val="center"/>
              <w:rPr>
                <w:rFonts w:cstheme="minorHAnsi"/>
                <w:sz w:val="20"/>
              </w:rPr>
            </w:pPr>
            <w:r>
              <w:rPr>
                <w:rFonts w:cstheme="minorHAnsi"/>
                <w:sz w:val="20"/>
              </w:rPr>
              <w:t>4</w:t>
            </w:r>
          </w:p>
        </w:tc>
        <w:tc>
          <w:tcPr>
            <w:tcW w:w="3950" w:type="dxa"/>
            <w:vAlign w:val="center"/>
          </w:tcPr>
          <w:p w14:paraId="0582FF55" w14:textId="77777777" w:rsidR="00D76462" w:rsidRDefault="00D76462" w:rsidP="003A37ED">
            <w:pPr>
              <w:rPr>
                <w:rFonts w:cstheme="minorHAnsi"/>
                <w:sz w:val="20"/>
              </w:rPr>
            </w:pPr>
            <w:r>
              <w:rPr>
                <w:rFonts w:cstheme="minorHAnsi"/>
                <w:sz w:val="20"/>
              </w:rPr>
              <w:t>Percent cover of cattail (</w:t>
            </w:r>
            <w:r>
              <w:rPr>
                <w:rFonts w:cstheme="minorHAnsi"/>
                <w:i/>
                <w:sz w:val="20"/>
              </w:rPr>
              <w:t>Typha</w:t>
            </w:r>
            <w:r>
              <w:rPr>
                <w:rFonts w:cstheme="minorHAnsi"/>
                <w:sz w:val="20"/>
              </w:rPr>
              <w:t xml:space="preserve"> sp.) foliage.</w:t>
            </w:r>
          </w:p>
          <w:p w14:paraId="08681B42" w14:textId="6EACD236" w:rsidR="00D76462" w:rsidRPr="005F36AC" w:rsidRDefault="00D76462" w:rsidP="00D36CD4">
            <w:pPr>
              <w:rPr>
                <w:rFonts w:cstheme="minorHAnsi"/>
                <w:sz w:val="20"/>
              </w:rPr>
            </w:pPr>
            <w:r>
              <w:rPr>
                <w:rFonts w:cstheme="minorHAnsi"/>
                <w:sz w:val="20"/>
              </w:rPr>
              <w:t>&gt; 25 to 100%</w:t>
            </w:r>
          </w:p>
        </w:tc>
      </w:tr>
      <w:tr w:rsidR="001C6E85" w:rsidRPr="004B06BA" w14:paraId="789D1159" w14:textId="77777777" w:rsidTr="006A345B">
        <w:tc>
          <w:tcPr>
            <w:tcW w:w="1345" w:type="dxa"/>
            <w:tcBorders>
              <w:bottom w:val="double" w:sz="4" w:space="0" w:color="auto"/>
            </w:tcBorders>
            <w:vAlign w:val="center"/>
          </w:tcPr>
          <w:p w14:paraId="69BF4CC8" w14:textId="76EA96BD" w:rsidR="001C6E85" w:rsidRDefault="001C6E85" w:rsidP="00462BB1">
            <w:pPr>
              <w:rPr>
                <w:rFonts w:cstheme="minorHAnsi"/>
                <w:sz w:val="20"/>
              </w:rPr>
            </w:pPr>
            <w:proofErr w:type="spellStart"/>
            <w:r>
              <w:rPr>
                <w:rFonts w:cstheme="minorHAnsi"/>
                <w:sz w:val="20"/>
              </w:rPr>
              <w:t>fqa</w:t>
            </w:r>
            <w:proofErr w:type="spellEnd"/>
          </w:p>
        </w:tc>
        <w:tc>
          <w:tcPr>
            <w:tcW w:w="2702" w:type="dxa"/>
            <w:tcBorders>
              <w:bottom w:val="double" w:sz="4" w:space="0" w:color="auto"/>
            </w:tcBorders>
            <w:vAlign w:val="center"/>
          </w:tcPr>
          <w:p w14:paraId="6AF18246" w14:textId="4FCA0619" w:rsidR="001C6E85" w:rsidRDefault="001C6E85" w:rsidP="00462BB1">
            <w:pPr>
              <w:rPr>
                <w:rFonts w:cstheme="minorHAnsi"/>
                <w:sz w:val="20"/>
              </w:rPr>
            </w:pPr>
            <w:r>
              <w:rPr>
                <w:rFonts w:cstheme="minorHAnsi"/>
                <w:sz w:val="20"/>
              </w:rPr>
              <w:t>Estimated Floristic Quality Assessment (FQA)</w:t>
            </w:r>
          </w:p>
        </w:tc>
        <w:tc>
          <w:tcPr>
            <w:tcW w:w="1353" w:type="dxa"/>
            <w:tcBorders>
              <w:bottom w:val="double" w:sz="4" w:space="0" w:color="auto"/>
            </w:tcBorders>
            <w:vAlign w:val="center"/>
          </w:tcPr>
          <w:p w14:paraId="4E1FADAA" w14:textId="3066D86E" w:rsidR="001C6E85" w:rsidRDefault="00232770" w:rsidP="00EA0051">
            <w:pPr>
              <w:jc w:val="center"/>
              <w:rPr>
                <w:rFonts w:cstheme="minorHAnsi"/>
                <w:sz w:val="20"/>
              </w:rPr>
            </w:pPr>
            <w:r>
              <w:rPr>
                <w:rFonts w:cstheme="minorHAnsi"/>
                <w:sz w:val="20"/>
              </w:rPr>
              <w:t xml:space="preserve">0 to </w:t>
            </w:r>
            <w:r w:rsidR="00374AF9">
              <w:rPr>
                <w:rFonts w:cstheme="minorHAnsi"/>
                <w:sz w:val="20"/>
              </w:rPr>
              <w:t>10</w:t>
            </w:r>
          </w:p>
        </w:tc>
        <w:tc>
          <w:tcPr>
            <w:tcW w:w="3950" w:type="dxa"/>
            <w:tcBorders>
              <w:bottom w:val="double" w:sz="4" w:space="0" w:color="auto"/>
            </w:tcBorders>
            <w:vAlign w:val="center"/>
          </w:tcPr>
          <w:p w14:paraId="305644E0" w14:textId="68E2A6F8" w:rsidR="001C6E85" w:rsidRPr="00540DFC" w:rsidRDefault="00BE5E62" w:rsidP="00D36CD4">
            <w:pPr>
              <w:rPr>
                <w:rFonts w:cstheme="minorHAnsi"/>
                <w:sz w:val="20"/>
              </w:rPr>
            </w:pPr>
            <w:r>
              <w:rPr>
                <w:rFonts w:cstheme="minorHAnsi"/>
                <w:sz w:val="20"/>
              </w:rPr>
              <w:t>Range of values between 0 and</w:t>
            </w:r>
            <w:r w:rsidR="00374AF9">
              <w:rPr>
                <w:rFonts w:cstheme="minorHAnsi"/>
                <w:sz w:val="20"/>
              </w:rPr>
              <w:t xml:space="preserve"> 10 using the</w:t>
            </w:r>
            <w:r w:rsidR="005E724E">
              <w:rPr>
                <w:rFonts w:cstheme="minorHAnsi"/>
                <w:sz w:val="20"/>
              </w:rPr>
              <w:t xml:space="preserve"> coe</w:t>
            </w:r>
            <w:r w:rsidR="00801CBB">
              <w:rPr>
                <w:rFonts w:cstheme="minorHAnsi"/>
                <w:sz w:val="20"/>
              </w:rPr>
              <w:t>ff</w:t>
            </w:r>
            <w:r w:rsidR="005E724E">
              <w:rPr>
                <w:rFonts w:cstheme="minorHAnsi"/>
                <w:sz w:val="20"/>
              </w:rPr>
              <w:t>icient of conservativism</w:t>
            </w:r>
            <w:r w:rsidR="00801CBB">
              <w:rPr>
                <w:rFonts w:cstheme="minorHAnsi"/>
                <w:sz w:val="20"/>
              </w:rPr>
              <w:t xml:space="preserve"> scale to</w:t>
            </w:r>
            <w:r w:rsidR="005E724E">
              <w:rPr>
                <w:rFonts w:cstheme="minorHAnsi"/>
                <w:sz w:val="20"/>
              </w:rPr>
              <w:t xml:space="preserve"> </w:t>
            </w:r>
            <w:r w:rsidR="00374AF9">
              <w:rPr>
                <w:rFonts w:cstheme="minorHAnsi"/>
                <w:sz w:val="20"/>
              </w:rPr>
              <w:t>e</w:t>
            </w:r>
            <w:r w:rsidR="00D76462">
              <w:rPr>
                <w:rFonts w:cstheme="minorHAnsi"/>
                <w:sz w:val="20"/>
              </w:rPr>
              <w:t xml:space="preserve">stimate </w:t>
            </w:r>
            <w:r w:rsidR="00DF62AB">
              <w:rPr>
                <w:rFonts w:cstheme="minorHAnsi"/>
                <w:sz w:val="20"/>
              </w:rPr>
              <w:t>average coefficient of conservativism (</w:t>
            </w:r>
            <w:proofErr w:type="spellStart"/>
            <w:r w:rsidR="00DF62AB">
              <w:rPr>
                <w:rFonts w:cstheme="minorHAnsi"/>
                <w:sz w:val="20"/>
              </w:rPr>
              <w:t>meanC</w:t>
            </w:r>
            <w:proofErr w:type="spellEnd"/>
            <w:r w:rsidR="00DF62AB">
              <w:rPr>
                <w:rFonts w:cstheme="minorHAnsi"/>
                <w:sz w:val="20"/>
              </w:rPr>
              <w:t xml:space="preserve">) within a given polygon. </w:t>
            </w:r>
          </w:p>
        </w:tc>
      </w:tr>
    </w:tbl>
    <w:p w14:paraId="29108D28" w14:textId="77777777" w:rsidR="00D44E72" w:rsidRDefault="00D44E72">
      <w:pPr>
        <w:rPr>
          <w:rFonts w:cstheme="minorHAnsi"/>
        </w:rPr>
        <w:sectPr w:rsidR="00D44E72" w:rsidSect="00016320">
          <w:headerReference w:type="default" r:id="rId17"/>
          <w:footerReference w:type="default" r:id="rId18"/>
          <w:headerReference w:type="first" r:id="rId19"/>
          <w:footerReference w:type="first" r:id="rId20"/>
          <w:pgSz w:w="12240" w:h="15840"/>
          <w:pgMar w:top="1440" w:right="1440" w:bottom="1440" w:left="1440" w:header="720" w:footer="720" w:gutter="0"/>
          <w:pgNumType w:start="0"/>
          <w:cols w:space="720"/>
          <w:titlePg/>
          <w:docGrid w:linePitch="360"/>
        </w:sectPr>
      </w:pPr>
    </w:p>
    <w:p w14:paraId="2328F91C" w14:textId="051F1F0A" w:rsidR="00D44E72" w:rsidRDefault="006110FD" w:rsidP="006551E7">
      <w:pPr>
        <w:keepNext/>
        <w:jc w:val="center"/>
      </w:pPr>
      <w:r>
        <w:rPr>
          <w:noProof/>
        </w:rPr>
        <w:lastRenderedPageBreak/>
        <mc:AlternateContent>
          <mc:Choice Requires="wpg">
            <w:drawing>
              <wp:anchor distT="0" distB="0" distL="114300" distR="114300" simplePos="0" relativeHeight="251658240" behindDoc="0" locked="0" layoutInCell="1" allowOverlap="1" wp14:anchorId="15F66B2C" wp14:editId="247A7C28">
                <wp:simplePos x="0" y="0"/>
                <wp:positionH relativeFrom="column">
                  <wp:posOffset>-771896</wp:posOffset>
                </wp:positionH>
                <wp:positionV relativeFrom="paragraph">
                  <wp:posOffset>-771896</wp:posOffset>
                </wp:positionV>
                <wp:extent cx="9775190" cy="7553325"/>
                <wp:effectExtent l="0" t="0" r="0" b="9525"/>
                <wp:wrapNone/>
                <wp:docPr id="13" name="Group 13"/>
                <wp:cNvGraphicFramePr/>
                <a:graphic xmlns:a="http://schemas.openxmlformats.org/drawingml/2006/main">
                  <a:graphicData uri="http://schemas.microsoft.com/office/word/2010/wordprocessingGroup">
                    <wpg:wgp>
                      <wpg:cNvGrpSpPr/>
                      <wpg:grpSpPr>
                        <a:xfrm>
                          <a:off x="0" y="0"/>
                          <a:ext cx="9775190" cy="7553325"/>
                          <a:chOff x="0" y="0"/>
                          <a:chExt cx="9775190" cy="7553325"/>
                        </a:xfrm>
                      </wpg:grpSpPr>
                      <pic:pic xmlns:pic="http://schemas.openxmlformats.org/drawingml/2006/picture">
                        <pic:nvPicPr>
                          <pic:cNvPr id="8" name="Picture 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775190" cy="7553325"/>
                          </a:xfrm>
                          <a:prstGeom prst="rect">
                            <a:avLst/>
                          </a:prstGeom>
                        </pic:spPr>
                      </pic:pic>
                      <wpg:grpSp>
                        <wpg:cNvPr id="12" name="Group 12"/>
                        <wpg:cNvGrpSpPr/>
                        <wpg:grpSpPr>
                          <a:xfrm>
                            <a:off x="201880" y="6103917"/>
                            <a:ext cx="7516495" cy="581025"/>
                            <a:chOff x="0" y="0"/>
                            <a:chExt cx="7516495" cy="581025"/>
                          </a:xfrm>
                        </wpg:grpSpPr>
                        <wps:wsp>
                          <wps:cNvPr id="217" name="Text Box 2"/>
                          <wps:cNvSpPr txBox="1">
                            <a:spLocks noChangeArrowheads="1"/>
                          </wps:cNvSpPr>
                          <wps:spPr bwMode="auto">
                            <a:xfrm>
                              <a:off x="0" y="0"/>
                              <a:ext cx="7516495" cy="581025"/>
                            </a:xfrm>
                            <a:prstGeom prst="rect">
                              <a:avLst/>
                            </a:prstGeom>
                            <a:solidFill>
                              <a:srgbClr val="FFFFFF"/>
                            </a:solidFill>
                            <a:ln w="9525">
                              <a:noFill/>
                              <a:miter lim="800000"/>
                              <a:headEnd/>
                              <a:tailEnd/>
                            </a:ln>
                          </wps:spPr>
                          <wps:txbx>
                            <w:txbxContent>
                              <w:p w14:paraId="4017B702" w14:textId="227B2AFC" w:rsidR="00011088" w:rsidRDefault="00011088"/>
                            </w:txbxContent>
                          </wps:txbx>
                          <wps:bodyPr rot="0" vert="horz" wrap="square" lIns="91440" tIns="45720" rIns="91440" bIns="45720" anchor="t" anchorCtr="0">
                            <a:noAutofit/>
                          </wps:bodyPr>
                        </wps:wsp>
                        <wps:wsp>
                          <wps:cNvPr id="3" name="Text Box 3"/>
                          <wps:cNvSpPr txBox="1"/>
                          <wps:spPr>
                            <a:xfrm>
                              <a:off x="23751" y="35626"/>
                              <a:ext cx="7243445" cy="297815"/>
                            </a:xfrm>
                            <a:prstGeom prst="rect">
                              <a:avLst/>
                            </a:prstGeom>
                            <a:solidFill>
                              <a:prstClr val="white"/>
                            </a:solidFill>
                            <a:ln>
                              <a:noFill/>
                            </a:ln>
                          </wps:spPr>
                          <wps:txbx>
                            <w:txbxContent>
                              <w:p w14:paraId="43CB557E" w14:textId="7A998B8A" w:rsidR="00011088" w:rsidRPr="00951FAE" w:rsidRDefault="00011088" w:rsidP="005737E6">
                                <w:pPr>
                                  <w:pStyle w:val="Caption"/>
                                  <w:ind w:left="720" w:hanging="720"/>
                                </w:pPr>
                                <w:r w:rsidRPr="00951FAE">
                                  <w:rPr>
                                    <w:sz w:val="22"/>
                                  </w:rPr>
                                  <w:t>Figure</w:t>
                                </w:r>
                                <w:r>
                                  <w:rPr>
                                    <w:sz w:val="22"/>
                                  </w:rPr>
                                  <w:t xml:space="preserve"> 1</w:t>
                                </w:r>
                                <w:r w:rsidRPr="00951FAE">
                                  <w:rPr>
                                    <w:sz w:val="22"/>
                                  </w:rPr>
                                  <w:t>. Estimated foliar cover of cattail (Typha sp.) in the coastal wetland at the south side of Allouez Bay.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wgp>
                  </a:graphicData>
                </a:graphic>
              </wp:anchor>
            </w:drawing>
          </mc:Choice>
          <mc:Fallback>
            <w:pict>
              <v:group w14:anchorId="15F66B2C" id="Group 13" o:spid="_x0000_s1026" style="position:absolute;left:0;text-align:left;margin-left:-60.8pt;margin-top:-60.8pt;width:769.7pt;height:594.75pt;z-index:251658240" coordsize="97751,755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51+19/yaf8Tv+ye61/6QTV6LXnX7X3/Jp/xO/wCye61/6QTUAfHX/BrD/wAoNPg3/wBf&#10;XiT/ANSLUq/Qqvz1/wCDWH/lBp8G/wDr68Sf+pFqVfoVQAV+WP8AwWs/5TS/8E4P+x68Tfy0mv1O&#10;r8sf+C1n/KaX/gnB/wBj14m/lpNAH6nDpRQOl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edftff8mn/E7/ALJ7rX/pBNXotedftff8&#10;mn/E7/snutf+kE1AHx1/waw/8oNPg3/19eJP/Ui1Kv0Kr89f+DWH/lBp8G/+vrxJ/wCpFqVfoVQA&#10;V+WP/Baz/lNL/wAE4P8AsevE38tJr9Tq/LH/AILWf8ppf+CcH/Y9eJv5aTQB+pw6UUDp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n&#10;X7X3/Jp/xO/7J7rX/pBNXotedftff8mn/E7/ALJ7rX/pBNQB8df8GsP/ACg0+Df/AF9eJP8A1ItS&#10;r9Cq/PX/AINYf+UGnwb/AOvrxJ/6kWpV+hVABX5Y/wDBaz/lNL/wTg/7HrxN/LSa/U6vyx/4LWf8&#10;ppf+CcH/AGPXib+Wk0AfqcOlFA6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51+19/yaf8Tv8Asnutf+kE1ei151+19/yaf8Tv+ye6&#10;1/6QTUAfHX/BrD/yg0+Df/X14k/9SLUq/Qqvz1/4NYf+UGnwb/6+vEn/AKkWpV+hVABX5Y/8FrP+&#10;U0v/AATg/wCx68Tfy0mv1Or8sf8AgtZ/yml/4Jwf9j14m/lpNAH6nDpRQOl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edftff8mn/E&#10;7/snutf+kE1ei151+19/yaf8Tv8Asnutf+kE1AHx1/waw/8AKDT4N/8AX14k/wDUi1Kv0Kr89f8A&#10;g1h/5QafBv8A6+vEn/qRalX6FUAFflj/AMFrP+U0v/BOD/sevE38tJr9Tq/LH/gtZ/yml/4Jwf8A&#10;Y9eJv5aTQB+pw6UUDp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nX7X3/Jp/xO/wCye61/6QTV6LXnX7X3/Jp/xO/7J7rX/pBNQB8d&#10;f8GsP/KDT4N/9fXiT/1ItSr9Cq/PX/g1h/5QafBv/r68Sf8AqRalX6FUAFflj/wWs/5TS/8ABOD/&#10;ALHrxN/LSa/U6vyx/wCC1n/KaX/gnB/2PXib+Wk0AfqcOlFA6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51+19/yaf8Tv+ye61/6Q&#10;TV6LXnX7X3/Jp/xO/wCye61/6QTUAfHX/BrD/wAoNPg3/wBfXiT/ANSLUq/Qqvz1/wCDWH/lBp8G&#10;/wDr68Sf+pFqVfoVQAV+WP8AwWs/5TS/8E4P+x68Tfy0mv1Or8sf+C1n/KaX/gnB/wBj14m/lpNA&#10;H6nDpRQOl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edftff8mn/E7/ALJ7rX/pBNXotedftff8mn/E7/snutf+kE1AHx1/waw/8oNP&#10;g3/19eJP/Ui1Kv0Kr89f+DWH/lBp8G/+vrxJ/wCpFqVfoVQAV+WP/Baz/lNL/wAE4P8AsevE38tJ&#10;r9Tq/LH/AILWf8ppf+CcH/Y9eJv5aTQB+pw6UUDp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nX7X3/Jp/xO/7J7rX/pBNXotedftf&#10;f8mn/E7/ALJ7rX/pBNQB8df8GsP/ACg0+Df/AF9eJP8A1ItSr9Cq/PX/AINYf+UGnwb/AOvrxJ/6&#10;kWpV+hVABX5Y/wDBaz/lNL/wTg/7HrxN/LSa/U6vyx/4LWf8ppf+CcH/AGPXib+Wk0AfqcOlFA6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51+19/yaf8Tv8Asnutf+kE1ei151+19/yaf8Tv+ye61/6QTUAfHX/BrD/yg0+Df/X14k/9&#10;SLUq/Qqvz1/4NYf+UGnwb/6+vEn/AKkWpV+hVABX5Y/8FrP+U0v/AATg/wCx68Tfy0mv1Or8sf8A&#10;gtZ/yml/4Jwf9j14m/lpNAH6nDpRQOl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edftff8mn/E7/snutf+kE1ei151+19/yaf8Tv8A&#10;snutf+kE1AHx1/waw/8AKDT4N/8AX14k/wDUi1Kv0Kr89f8Ag1h/5QafBv8A6+vEn/qRalX6FUAF&#10;flj/AMFrP+U0v/BOD/sevE38tJr9Tq/LH/gtZ/yml/4Jwf8AY9eJv5aTQB+pw6UUDp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nX7&#10;X3/Jp/xO/wCye61/6QTV6LXnX7X3/Jp/xO/7J7rX/pBNQB8df8GsP/KDT4N/9fXiT/1ItSr9Cq/P&#10;X/g1h/5QafBv/r68Sf8AqRalX6FUAFflj/wWs/5TS/8ABOD/ALHrxN/LSa/U6vyx/wCC1n/KaX/g&#10;nB/2PXib+Wk0AfqcOlFA6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51+19/yaf8Tv+ye61/6QTV6LXnX7X3/Jp/xO/wCye61/6QTU&#10;AfHX/BrD/wAoNPg3/wBfXiT/ANSLUq/Qqvz1/wCDWH/lBp8G/wDr68Sf+pFqVfoVQAV+WP8AwWs/&#10;5TS/8E4P+x68Tfy0mv1Or8sf+C1n/KaX/gnB/wBj14m/lpNAH6nDpRQOl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edftff8mn/E7/snutf+kE1ei151+19/yaf8Tv8A&#10;snutf+kE1AHx1/waw/8AKDT4N/8AX14k/wDUi1Kv0Kr89f8Ag1h/5QafBv8A6+vEn/qRalX6FUAF&#10;flj/AMFrP+U0v/BOD/sevE38tJr9Tq/LH/gtZ/yml/4Jwf8AY9eJv5aTQB+pw6UUDp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Ov2vv+TT/id/2T3Wv/AEgmr0WvOv2v&#10;v+TT/id/2T3Wv/SCagD46/4NYf8AlBp8G/8Ar68Sf+pFqVfoVX56/wDBrD/yg0+Df/X14k/9SLUq&#10;/QqgAr8sf+C1n/KaX/gnB/2PXib+Wk1+p1flj/wWs/5TS/8ABOD/ALHrxN/LSaAP1OHSigd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edftff8AJp/xO/7J7rX/AKQT&#10;V6LXnX7X3/Jp/wATv+ye61/6QTUAfHX/AAaw/wDKDT4N/wDX14k/9SLUq/Qqvz1/4NYf+UGnwb/6&#10;+vEn/qRalX6FUAFflj/wWs/5TS/8E4P+x68Tfy0mv1Or8sf+C1n/ACml/wCCcH/Y9eJv5aTQB+pw&#10;6UUDp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nX7X3/Jp/wATv+ye61/6QTV6LXnX7X3/ACaf8Tv+ye61/wCkE1AHx1/waw/8oNPg&#10;3/19eJP/AFItSr9Cq/PX/g1h/wCUGnwb/wCvrxJ/6kWpV+hVABX5Y/8ABaz/AJTS/wDBOD/sevE3&#10;8tJr9Tq/LH/gtZ/yml/4Jwf9j14m/lpNAH6nDpRQOl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edftff8AJp/xO/7J7rX/AKQTV6LX&#10;nX7X3/Jp/wATv+ye61/6QTUAfHX/AAaw/wDKDT4N/wDX14k/9SLUq/Qqvz1/4NYf+UGnwb/6+vEn&#10;/qRalX6FUAFflj/wWs/5TS/8E4P+x68Tfy0mv1Or8sf+C1n/ACml/wCCcH/Y9eJv5aTQB+pw6UUD&#10;p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nX7X3/Jp/wATv+ye61/6QTV6LXnX7X3/ACaf8Tv+ye61/wCkE1AHx1/waw/8oNPg3/19&#10;eJP/AFItSr9Cq/PX/g1h/wCUGnwb/wCvrxJ/6kWpV+hVABX5Y/8ABaz/AJTS/wDBOD/sevE38tJr&#10;9Tq/LH/gtZ/yml/4Jwf9j14m/lpNAH6nDpRQOl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edftff8AJp/xO/7J7rX/AKQTV6LXnX7X&#10;3/Jp/wATv+ye61/6QTUAfHX/AAaw/wDKDT4N/wDX14k/9SLUq/Qqvz1/4NYf+UGnwb/6+vEn/qRa&#10;lX6FUAFflj/wWs/5TS/8E4P+x68Tfy0mv1Or8sf+C1n/ACml/wCCcH/Y9eJv5aTQB+pw6UUDp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edftff8mn/E7/ALJ7rX/pBNXotedftff8mn/E7/snutf+kE1A&#10;Hx1/waw/8oNPg3/19eJP/Ui1Kv0Kr89f+DWH/lBp8G/+vrxJ/wCpFqVfoVQAV+WP/Baz/lNL/wAE&#10;4P8AsevE38tJr9Tq/LH/AILWf8ppf+CcH/Y9eJv5aTQB+pw6UUDp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nX7X3/Jp/xO/7J7rX&#10;/pBNXotedftff8mn/E7/ALJ7rX/pBNQB8df8GsP/ACg0+Df/AF9eJP8A1ItSr9Cq/PX/AINYf+UG&#10;nwb/AOvrxJ/6kWpV+hVABX5Y/wDBaz/lNL/wTg/7HrxN/LSa/U6vyx/4LWf8ppf+CcH/AGPXib+W&#10;k0AfqcOlFA6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51+19/yaf8Tv8Asnutf+kE1ei151+19/yaf8Tv+ye61/6QTUAfHX/BrD/y&#10;g0+Df/X14k/9SLUq/Qqvz1/4NYf+UGnwb/6+vEn/AKkWpV+hVABX5Y/8FrP+U0v/AATg/wCx68Tf&#10;y0mv1Or8sf8AgtZ/yml/4Jwf9j14m/lpNAH6nDpRQOl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edftff8mn/E7/snutf+kE1ei151&#10;+19/yaf8Tv8Asnutf+kE1AHx1/waw/8AKDT4N/8AX14k/wDUi1Kv0Kr89f8Ag1h/5QafBv8A6+vE&#10;n/qRalX6FUAFflj/AMFrP+U0v/BOD/sevE38tJr9Tq/LH/gtZ/yml/4Jwf8AY9eJv5aTQB+pw6UU&#10;Dp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nX7X3/Jp/xO/wCye61/6QTV6LXnX7X3/Jp/xO/7J7rX/pBNQB8df8GsP/KDT4N/9fXi&#10;T/1ItSr9Cq/PX/g1h/5QafBv/r68Sf8AqRalX6FUAFflj/wWs/5TS/8ABOD/ALHrxN/LSa/U6vyx&#10;/wCC1n/KaX/gnB/2PXib+Wk0AfqcOlFA6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51+19/yaf8Tv+ye61/6QTV6LXnX7X3/Jp/xO&#10;/wCye61/6QTUAfHX/BrD/wAoNPg3/wBfXiT/ANSLUq/Qqvz1/wCDWH/lBp8G/wDr68Sf+pFqVfoV&#10;QAV+WP8AwWs/5TS/8E4P+x68Tfy0mv1Or8sf+C1n/KaX/gnB/wBj14m/lpNAH6nDpRQOl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97751;height:75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">
                  <v:imagedata r:id="rId22" o:title=""/>
                </v:shape>
                <v:group id="Group 12" o:spid="_x0000_s1028" style="position:absolute;left:2018;top:61039;width:75165;height:5810" coordsize="75164,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202" coordsize="21600,21600" o:spt="202" path="m,l,21600r21600,l21600,xe">
                    <v:stroke joinstyle="miter"/>
                    <v:path gradientshapeok="t" o:connecttype="rect"/>
                  </v:shapetype>
                  <v:shape id="Text Box 2" o:spid="_x0000_s1029" type="#_x0000_t202" style="position:absolute;width:75164;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4017B702" w14:textId="227B2AFC" w:rsidR="00011088" w:rsidRDefault="00011088"/>
                      </w:txbxContent>
                    </v:textbox>
                  </v:shape>
                  <v:shape id="Text Box 3" o:spid="_x0000_s1030" type="#_x0000_t202" style="position:absolute;left:237;top:356;width:72434;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" stroked="f">
                    <v:textbox style="mso-fit-shape-to-text:t" inset="0,0,0,0">
                      <w:txbxContent>
                        <w:p w14:paraId="43CB557E" w14:textId="7A998B8A" w:rsidR="00011088" w:rsidRPr="00951FAE" w:rsidRDefault="00011088" w:rsidP="005737E6">
                          <w:pPr>
                            <w:pStyle w:val="Caption"/>
                            <w:ind w:left="720" w:hanging="720"/>
                          </w:pPr>
                          <w:r w:rsidRPr="00951FAE">
                            <w:rPr>
                              <w:sz w:val="22"/>
                            </w:rPr>
                            <w:t>Figure</w:t>
                          </w:r>
                          <w:r>
                            <w:rPr>
                              <w:sz w:val="22"/>
                            </w:rPr>
                            <w:t xml:space="preserve"> 1</w:t>
                          </w:r>
                          <w:r w:rsidRPr="00951FAE">
                            <w:rPr>
                              <w:sz w:val="22"/>
                            </w:rPr>
                            <w:t>. Estimated foliar cover of cattail (Typha sp.) in the coastal wetland at the south side of Allouez Bay.</w:t>
                          </w:r>
                        </w:p>
                      </w:txbxContent>
                    </v:textbox>
                  </v:shape>
                </v:group>
              </v:group>
            </w:pict>
          </mc:Fallback>
        </mc:AlternateContent>
      </w:r>
    </w:p>
    <w:p w14:paraId="126EFDBE" w14:textId="0554E3D3" w:rsidR="00DE24E3" w:rsidRDefault="00DE24E3">
      <w:pPr>
        <w:rPr>
          <w:highlight w:val="yellow"/>
        </w:rPr>
      </w:pPr>
      <w:r>
        <w:rPr>
          <w:highlight w:val="yellow"/>
        </w:rPr>
        <w:br w:type="page"/>
      </w:r>
    </w:p>
    <w:p w14:paraId="7E8D23FF" w14:textId="3198870A" w:rsidR="00B52058" w:rsidRDefault="00B52058">
      <w:pPr>
        <w:rPr>
          <w:highlight w:val="yellow"/>
        </w:rPr>
      </w:pPr>
      <w:r>
        <w:rPr>
          <w:noProof/>
        </w:rPr>
        <w:lastRenderedPageBreak/>
        <mc:AlternateContent>
          <mc:Choice Requires="wpg">
            <w:drawing>
              <wp:anchor distT="0" distB="0" distL="114300" distR="114300" simplePos="0" relativeHeight="251658241" behindDoc="0" locked="0" layoutInCell="1" allowOverlap="1" wp14:anchorId="746D9783" wp14:editId="09F9D0BE">
                <wp:simplePos x="0" y="0"/>
                <wp:positionH relativeFrom="page">
                  <wp:posOffset>102870</wp:posOffset>
                </wp:positionH>
                <wp:positionV relativeFrom="paragraph">
                  <wp:posOffset>-827850</wp:posOffset>
                </wp:positionV>
                <wp:extent cx="9816465" cy="7585075"/>
                <wp:effectExtent l="0" t="0" r="0" b="0"/>
                <wp:wrapNone/>
                <wp:docPr id="14" name="Group 14"/>
                <wp:cNvGraphicFramePr/>
                <a:graphic xmlns:a="http://schemas.openxmlformats.org/drawingml/2006/main">
                  <a:graphicData uri="http://schemas.microsoft.com/office/word/2010/wordprocessingGroup">
                    <wpg:wgp>
                      <wpg:cNvGrpSpPr/>
                      <wpg:grpSpPr>
                        <a:xfrm>
                          <a:off x="0" y="0"/>
                          <a:ext cx="9816465" cy="7585075"/>
                          <a:chOff x="0" y="0"/>
                          <a:chExt cx="9816465" cy="7585075"/>
                        </a:xfrm>
                      </wpg:grpSpPr>
                      <pic:pic xmlns:pic="http://schemas.openxmlformats.org/drawingml/2006/picture">
                        <pic:nvPicPr>
                          <pic:cNvPr id="9" name="Picture 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16465" cy="7585075"/>
                          </a:xfrm>
                          <a:prstGeom prst="rect">
                            <a:avLst/>
                          </a:prstGeom>
                        </pic:spPr>
                      </pic:pic>
                      <wpg:grpSp>
                        <wpg:cNvPr id="11" name="Group 11"/>
                        <wpg:cNvGrpSpPr/>
                        <wpg:grpSpPr>
                          <a:xfrm>
                            <a:off x="142503" y="6080166"/>
                            <a:ext cx="7516495" cy="581025"/>
                            <a:chOff x="0" y="0"/>
                            <a:chExt cx="7516495" cy="581025"/>
                          </a:xfrm>
                        </wpg:grpSpPr>
                        <wps:wsp>
                          <wps:cNvPr id="4" name="Text Box 2"/>
                          <wps:cNvSpPr txBox="1">
                            <a:spLocks noChangeArrowheads="1"/>
                          </wps:cNvSpPr>
                          <wps:spPr bwMode="auto">
                            <a:xfrm>
                              <a:off x="0" y="0"/>
                              <a:ext cx="7516495" cy="581025"/>
                            </a:xfrm>
                            <a:prstGeom prst="rect">
                              <a:avLst/>
                            </a:prstGeom>
                            <a:solidFill>
                              <a:srgbClr val="FFFFFF"/>
                            </a:solidFill>
                            <a:ln w="9525">
                              <a:noFill/>
                              <a:miter lim="800000"/>
                              <a:headEnd/>
                              <a:tailEnd/>
                            </a:ln>
                          </wps:spPr>
                          <wps:txbx>
                            <w:txbxContent>
                              <w:p w14:paraId="4026FB0C" w14:textId="77777777" w:rsidR="00011088" w:rsidRDefault="00011088"/>
                            </w:txbxContent>
                          </wps:txbx>
                          <wps:bodyPr rot="0" vert="horz" wrap="square" lIns="91440" tIns="45720" rIns="91440" bIns="45720" anchor="t" anchorCtr="0">
                            <a:noAutofit/>
                          </wps:bodyPr>
                        </wps:wsp>
                        <wps:wsp>
                          <wps:cNvPr id="7" name="Text Box 7"/>
                          <wps:cNvSpPr txBox="1"/>
                          <wps:spPr>
                            <a:xfrm>
                              <a:off x="35626" y="59376"/>
                              <a:ext cx="7303135" cy="403225"/>
                            </a:xfrm>
                            <a:prstGeom prst="rect">
                              <a:avLst/>
                            </a:prstGeom>
                            <a:solidFill>
                              <a:prstClr val="white"/>
                            </a:solidFill>
                            <a:ln>
                              <a:noFill/>
                            </a:ln>
                          </wps:spPr>
                          <wps:txbx>
                            <w:txbxContent>
                              <w:p w14:paraId="286922D1" w14:textId="408F92E8" w:rsidR="00011088" w:rsidRPr="00951FAE" w:rsidRDefault="00011088" w:rsidP="00951FAE">
                                <w:pPr>
                                  <w:pStyle w:val="Caption"/>
                                  <w:ind w:left="810" w:hanging="810"/>
                                </w:pPr>
                                <w:r w:rsidRPr="00951FAE">
                                  <w:rPr>
                                    <w:sz w:val="22"/>
                                  </w:rPr>
                                  <w:t xml:space="preserve">Figure </w:t>
                                </w:r>
                                <w:r>
                                  <w:rPr>
                                    <w:sz w:val="22"/>
                                  </w:rPr>
                                  <w:t>2.</w:t>
                                </w:r>
                                <w:r w:rsidRPr="00951FAE">
                                  <w:rPr>
                                    <w:sz w:val="22"/>
                                  </w:rPr>
                                  <w:t xml:space="preserve"> Estimated </w:t>
                                </w:r>
                                <w:r>
                                  <w:rPr>
                                    <w:sz w:val="22"/>
                                  </w:rPr>
                                  <w:t>average coefficient of conservativism (meanC) of polygons within the wetland complex found at the south side of Allouez Bay within the St. Louis River Estuary</w:t>
                                </w:r>
                                <w:r w:rsidRPr="00951FAE">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746D9783" id="Group 14" o:spid="_x0000_s1031" style="position:absolute;margin-left:8.1pt;margin-top:-65.2pt;width:772.95pt;height:597.25pt;z-index:251658241;mso-position-horizontal-relative:page" coordsize="98164,75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8qv+Cr//ACsIf8E/&#10;/wDrt4m/9ELX6q1+VX/BV/8A5WEP+Cf/AP128Tf+iFoA/VWiiigBH+7X5Ff8EHP+U03/AAUe/wCy&#10;l2f/AKcNYr9dX+7X5Ff8EG/+U03/AAUe/wCylWf/AKcNYoA/XYdKKB0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r/gq/8A&#10;8rCH/BP/AP67eJv/AEQtfqrX5Vf8FX/+VhD/AIJ//wDXbxN/6IWgD9VaKKKAEf7tfkV/wQc/5TTf&#10;8FHv+yl2f/pw1iv11f7tfkV/wQb/AOU03/BR7j/mpVn/AOnDWKAP12HSigd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yq/4&#10;Kv8A/Kwh/wAE/wD/AK7eJv8A0QtfqrX5Vf8ABV//AJWEP+Cf/wD128Tf+iFoA/VWiiigBH+7X5Ff&#10;8EG/+U03/BR7/spVn/6cNYr9dX+7X5Ff8EHP+U03/BR7/spdn/6cNYoA/XYdKKB0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r/AIKv/wDKwh/wT/8A+u3ib/0QtfqrX5Vf8FX/APlYQ/4J/wD/AF28Tf8AohaAP1VooooAR/u1&#10;+RX/AAQb/wCU03/BR7/spVn/AOnDWK/XV/u1+RX/AAQc/wCU03/BR7/spdn/AOnDWKAP12HSigd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yq/4Kv8A/Kwh/wAE/wD/AK7eJv8A0QtfqrX5Vf8ABV//AJWEP+Cf/wD128Tf+iFo&#10;A/VWiiigBH+7X5Ff8EG/+U03/BR7j/mpVn/6cNYr9dX+7X5Ff8EG/wDlNN/wUe/7KVZ/+nDWKAP1&#10;2HSigd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vyq/4Kv/8AKwh/wT//AOu3ib/0QtfqrX5Vf8FX/wDlYQ/4J/8A/XbxN/6I&#10;WgD9VaKKKAEf7tfkV/wQc/5TTf8ABR7/ALKXZ/8Apw1iv11f7tfkV/wQb/5TTf8ABR7/ALKVZ/8A&#10;pw1igD9dh0ooHS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8qv+Cr/wDysIf8E/8A/rt4m/8ARC1+qtflV/wVf/5WEP8Agn//&#10;ANdvE3/ohaAP1VooooAR/u1+RX/BBv8A5TTf8FHv+ylWf/pw1iv11f7tfkV/wQb/AOU03/BR7j/m&#10;pVn/AOnDWKAP12HSigd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yq/4Kv8A/Kwh/wAE/wD/AK7eJv8A0QtfqrX5Vf8ABV//&#10;AJWEP+Cf/wD128Tf+iFoA/VWiiigBH+7X5Ff8EG/+U03/BR7/spVn/6cNYr9dX+7X5Ff8EHP+U03&#10;/BR7/spdn/6cNYoA/XYdKKB0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r/AIKv/wDKwh/wT/8A+u3ib/0QtfqrX5Vf8FX/&#10;APlYQ/4J/wD/AF28Tf8AohaAP1VooooAR/u1+RX/AAQb/wCU03/BR7/spVn/AOnDWK/XV/u1+RX/&#10;AAQb/wCU03/BR7/spVn/AOnDWKAP12HSigd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yq/4Kv8A/Kwh/wAE/wD/AK7eJv8A&#10;0QtfqrX5Vf8ABV//AJWEP+Cf/wD128Tf+iFoA/VWiiigBH+7X5Ff8EHP+U03/BR7j/mpdn/6cNYr&#10;9dX+7X5Ff8EG/wDlNN/wUe/7KVZ/+nDWKAP12HSigd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yq/4Kv/8AKwh/wT//AOu3&#10;ib/0QtfqrX5Vf8FX/wDlYQ/4J/8A/XbxN/6IWgD9VaKKKAEf7tfkV/wQc/5TTf8ABR7/ALKXZ/8A&#10;pw1iv11f7tfkV/wQbz/w+m/4KPf9lKs//ThrFAH67DpRQOl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5Vf8ABV//AJWEP+Cf&#10;/wD128Tf+iFr9Va/Kr/gq/8A8rCH/BP/AP67eJv/AEQtAH6q0UUUAI/3a/Ir/gg3/wAppv8Ago9/&#10;2Uqz/wDThrFfrq/3a/Ir/gg3/wAppv8Ago9/2Uqz/wDThrFAH67DpRQOl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5Vf8FX/&#10;APlYQ/4J/wD/AF28Tf8Aoha/VWvyq/4Kv/8AKwh/wT//AOu3ib/0QtAH6q0UUUAI/wB2vyK/4IN/&#10;8ppv+Cj3/ZSrP/04axX66v8Adr8iv+CDn/Kab/go9/2Uuz/9OGsUAfrsOlFA6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5Vf8ABV//AJWEP+Cf/wD128Tf+iFr9Va/Kr/gq/8A&#10;8rCH/BP/AP67eJv/AEQtAH6q0UUUAI/3a/Ir/gg3/wAppv8Ago9/2Uqz/wDThrFfrq/3a/Ir/gg5&#10;/wAppv8Ago9/2Uuz/wDThrFAH67DpRQOl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5Vf8FX/+&#10;VhD/AIJ//wDXbxN/6IWv1Vr8qv8Agq//AMrCH/BP/wD67eJv/RC0AfqrRRRQAj/dr8iv+CDf/Kab&#10;/go9/wBlKs//AE4axX66v92vyK/4IN/8ppv+Cj3/AGUqz/8AThrFAH67DpRQOl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JtX+7QFUHIWlooAKNo9KKKAE2L6UuBjGKKKAE2KecUuB6UUUANKIeq0eWg520&#10;6igAAA6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5Vf8ABV//AJWEP+Cf/wD128Tf+iFr9Va/Kr/g&#10;q/8A8rCH/BP/AP67eJv/AEQtAH6q0UUUAI/3a/Ir/gg3/wAppv8Ago9/2Uqz/wDThrFfrq/3a/Ir&#10;/gg3/wAppv8Ago9/2Uqz/wDThrFAH67DpRQOl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5Vf8FX/APlYQ/4J/wD/AF28Tf8A&#10;oha/VWvyq/4Kv/8AKwh/wT//AOu3ib/0QtAH6q0UUUAI/wB2vyK/4IOf8ppv+Cj3/ZS7P/04axX6&#10;6v8Adr8iv+CDef8Ah9N/wUe/7KVZ/wDpw1igD9dh0ooHS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8qv+Cr/APysIf8ABP8A&#10;/wCu3ib/ANELX6q1+VX/AAVf/wCVhD/gn/8A9dvE3/ohaAP1VooooAR/u1+RX/BBv/lNN/wUe/7K&#10;VZ/+nDWK/XV/u1+RX/BBv/lNN/wUe/7KVZ/+nDWKAP12HSigd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vyq/wCCr/8AysIf&#10;8E//APrt4m/9ELX6q1+VX/BV/wD5WEP+Cf8A/wBdvE3/AKIWgD9VaKKKAEf7tfkV/wAEG8/8Ppv+&#10;Cj3/AGUqz/8AThrFfrq/3a/Ir/gg5/ymm/4KPf8AZS7P/wBOGsUAfrsOlFA6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VX/AAVf/wCVhD/gn/8A9dvE3/oha/VWvyq/4Kv/APKwh/wT/wD+u3ib/wBELQB+qtFF&#10;FACP92vyK/4IN/8AKab/AIKPf9lKs/8A04axX66v92vyK/4IN/8AKab/AIKPf9lKs/8A04axQB+u&#10;w6UUDp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VX/BV/wD5WEP+Cf8A/wBdvE3/AKIWv1Vr8qv+Cr//ACsIf8E//wDrt4m/&#10;9ELQB+qtFFFACP8Adr8iv+CDn/Kab/go9/2Uuz/9OGsV+ur/AHa/Ir/gg3/ymm/4KPf9lKs//Thr&#10;FAH67DpRQOl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5Vf8ABV//AJWEP+Cf/wD128Tf+iFr9Va/Kr/gq/8A8rCH/BP/AP67&#10;eJv/AEQtAH6q0UUUAI/3a/Ir/gg3/wAppv8Ago9/2Uqz/wDThrFfrq/3a/Ir/gg5/wAppv8Ago9/&#10;2Uuz/wDThrFAH67DpRQOl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5Vf8FX/APlYQ/4J/wD/AF28Tf8Aoha/VWvyq/4Kv/8A&#10;Kwh/wT//AOu3ib/0QtAH6q0UUUAI/wB2vyK/4IN/8ppv+Cj3/ZSrP/04axX66v8Adr8iv+CDn/Ka&#10;b/go9/2Uuz/9OGsUAfrsOlFA6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lV/wAFX/8AlYQ/4J//APXbxN/6IWv1Vr8qv+Cr&#10;/wDysIf8E/8A/rt4m/8ARC0AfqrRRRQAj/dr8iv+CDf/ACmm/wCCj3/ZSrP/ANOGsV+ur/dr8iv+&#10;CDf/ACmm/wCCj3/ZSrP/ANOGsUAfrsOlFA6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lV/wVf8A+VhD/gn/AP8AXbxN/wCi&#10;Fr9Va/Kr/gq//wArCH/BP/8A67eJv/RC0AfqrRRRQAj/AHa/Ir/gg5/ymm/4KPf9lLs//ThrFfrq&#10;/wB2vyK/4IN/8ppv+Cj3/ZSrP/04axQB+uw6UUDp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">
                <v:shape id="Picture 9" o:spid="_x0000_s1032" type="#_x0000_t75" style="position:absolute;width:98164;height:75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">
                  <v:imagedata r:id="rId24" o:title=""/>
                </v:shape>
                <v:group id="Group 11" o:spid="_x0000_s1033" style="position:absolute;left:1425;top:60801;width:75164;height:5810" coordsize="75164,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Text Box 2" o:spid="_x0000_s1034" type="#_x0000_t202" style="position:absolute;width:75164;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4026FB0C" w14:textId="77777777" w:rsidR="00011088" w:rsidRDefault="00011088"/>
                      </w:txbxContent>
                    </v:textbox>
                  </v:shape>
                  <v:shape id="Text Box 7" o:spid="_x0000_s1035" type="#_x0000_t202" style="position:absolute;left:356;top:593;width:73031;height:4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14:paraId="286922D1" w14:textId="408F92E8" w:rsidR="00011088" w:rsidRPr="00951FAE" w:rsidRDefault="00011088" w:rsidP="00951FAE">
                          <w:pPr>
                            <w:pStyle w:val="Caption"/>
                            <w:ind w:left="810" w:hanging="810"/>
                          </w:pPr>
                          <w:r w:rsidRPr="00951FAE">
                            <w:rPr>
                              <w:sz w:val="22"/>
                            </w:rPr>
                            <w:t xml:space="preserve">Figure </w:t>
                          </w:r>
                          <w:r>
                            <w:rPr>
                              <w:sz w:val="22"/>
                            </w:rPr>
                            <w:t>2.</w:t>
                          </w:r>
                          <w:r w:rsidRPr="00951FAE">
                            <w:rPr>
                              <w:sz w:val="22"/>
                            </w:rPr>
                            <w:t xml:space="preserve"> Estimated </w:t>
                          </w:r>
                          <w:r>
                            <w:rPr>
                              <w:sz w:val="22"/>
                            </w:rPr>
                            <w:t>average coefficient of conservativism (meanC) of polygons within the wetland complex found at the south side of Allouez Bay within the St. Louis River Estuary</w:t>
                          </w:r>
                          <w:r w:rsidRPr="00951FAE">
                            <w:rPr>
                              <w:sz w:val="22"/>
                            </w:rPr>
                            <w:t>.</w:t>
                          </w:r>
                        </w:p>
                      </w:txbxContent>
                    </v:textbox>
                  </v:shape>
                </v:group>
                <w10:wrap anchorx="page"/>
              </v:group>
            </w:pict>
          </mc:Fallback>
        </mc:AlternateContent>
      </w:r>
      <w:r>
        <w:rPr>
          <w:highlight w:val="yellow"/>
        </w:rPr>
        <w:br w:type="page"/>
      </w:r>
    </w:p>
    <w:p w14:paraId="7BD351F8" w14:textId="18BD00E6" w:rsidR="005A4915" w:rsidRPr="006551E7" w:rsidRDefault="004F2116">
      <w:pPr>
        <w:rPr>
          <w:highlight w:val="yellow"/>
        </w:rPr>
      </w:pPr>
      <w:r>
        <w:rPr>
          <w:noProof/>
        </w:rPr>
        <w:lastRenderedPageBreak/>
        <mc:AlternateContent>
          <mc:Choice Requires="wps">
            <w:drawing>
              <wp:anchor distT="0" distB="0" distL="114300" distR="114300" simplePos="0" relativeHeight="251658243" behindDoc="0" locked="0" layoutInCell="1" allowOverlap="1" wp14:anchorId="6CD5F21D" wp14:editId="25E43055">
                <wp:simplePos x="0" y="0"/>
                <wp:positionH relativeFrom="column">
                  <wp:posOffset>-356879</wp:posOffset>
                </wp:positionH>
                <wp:positionV relativeFrom="paragraph">
                  <wp:posOffset>5483382</wp:posOffset>
                </wp:positionV>
                <wp:extent cx="8134350" cy="4572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8134350" cy="457200"/>
                        </a:xfrm>
                        <a:prstGeom prst="rect">
                          <a:avLst/>
                        </a:prstGeom>
                        <a:solidFill>
                          <a:prstClr val="white"/>
                        </a:solidFill>
                        <a:ln>
                          <a:noFill/>
                        </a:ln>
                      </wps:spPr>
                      <wps:txbx>
                        <w:txbxContent>
                          <w:p w14:paraId="67BB4397" w14:textId="067A5133" w:rsidR="00011088" w:rsidRPr="000D2660" w:rsidRDefault="00011088" w:rsidP="00951FAE">
                            <w:pPr>
                              <w:pStyle w:val="Caption"/>
                              <w:rPr>
                                <w:noProof/>
                              </w:rPr>
                            </w:pPr>
                            <w:r>
                              <w:rPr>
                                <w:sz w:val="22"/>
                              </w:rPr>
                              <w:t>Figure 3</w:t>
                            </w:r>
                            <w:r w:rsidRPr="00541E7C">
                              <w:rPr>
                                <w:sz w:val="22"/>
                              </w:rPr>
                              <w:t>. Sampling Location within the main wetland complex located in at the Southern edge of Allouez Bay.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CD5F21D" id="Text Box 24" o:spid="_x0000_s1036" type="#_x0000_t202" style="position:absolute;margin-left:-28.1pt;margin-top:431.75pt;width:640.5pt;height:36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" stroked="f">
                <v:textbox inset="0,0,0,0">
                  <w:txbxContent>
                    <w:p w14:paraId="67BB4397" w14:textId="067A5133" w:rsidR="00011088" w:rsidRPr="000D2660" w:rsidRDefault="00011088" w:rsidP="00951FAE">
                      <w:pPr>
                        <w:pStyle w:val="Caption"/>
                        <w:rPr>
                          <w:noProof/>
                        </w:rPr>
                      </w:pPr>
                      <w:r>
                        <w:rPr>
                          <w:sz w:val="22"/>
                        </w:rPr>
                        <w:t>Figure 3</w:t>
                      </w:r>
                      <w:r w:rsidRPr="00541E7C">
                        <w:rPr>
                          <w:sz w:val="22"/>
                        </w:rPr>
                        <w:t>. Sampling Location within the main wetland complex located in at the Southern edge of Allouez Bay.</w:t>
                      </w:r>
                    </w:p>
                  </w:txbxContent>
                </v:textbox>
                <w10:wrap type="square"/>
              </v:shape>
            </w:pict>
          </mc:Fallback>
        </mc:AlternateContent>
      </w:r>
      <w:r>
        <w:rPr>
          <w:noProof/>
        </w:rPr>
        <w:drawing>
          <wp:anchor distT="0" distB="0" distL="114300" distR="114300" simplePos="0" relativeHeight="251658242" behindDoc="0" locked="0" layoutInCell="1" allowOverlap="1" wp14:anchorId="1ECA2B1C" wp14:editId="38BC3DF1">
            <wp:simplePos x="0" y="0"/>
            <wp:positionH relativeFrom="page">
              <wp:align>left</wp:align>
            </wp:positionH>
            <wp:positionV relativeFrom="paragraph">
              <wp:posOffset>-914400</wp:posOffset>
            </wp:positionV>
            <wp:extent cx="10035397" cy="7754587"/>
            <wp:effectExtent l="0" t="0" r="444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ransect Map.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046929" cy="7763498"/>
                    </a:xfrm>
                    <a:prstGeom prst="rect">
                      <a:avLst/>
                    </a:prstGeom>
                  </pic:spPr>
                </pic:pic>
              </a:graphicData>
            </a:graphic>
            <wp14:sizeRelH relativeFrom="margin">
              <wp14:pctWidth>0</wp14:pctWidth>
            </wp14:sizeRelH>
            <wp14:sizeRelV relativeFrom="margin">
              <wp14:pctHeight>0</wp14:pctHeight>
            </wp14:sizeRelV>
          </wp:anchor>
        </w:drawing>
      </w:r>
    </w:p>
    <w:sectPr w:rsidR="005A4915" w:rsidRPr="006551E7" w:rsidSect="006551E7">
      <w:headerReference w:type="default" r:id="rId26"/>
      <w:footerReference w:type="default" r:id="rId27"/>
      <w:headerReference w:type="first" r:id="rId28"/>
      <w:footerReference w:type="first" r:id="rId29"/>
      <w:pgSz w:w="15840" w:h="12240" w:orient="landscape"/>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957BC4" w14:textId="77777777" w:rsidR="00C70140" w:rsidRDefault="00C70140" w:rsidP="00A13990">
      <w:pPr>
        <w:spacing w:after="0" w:line="240" w:lineRule="auto"/>
      </w:pPr>
      <w:r>
        <w:separator/>
      </w:r>
    </w:p>
  </w:endnote>
  <w:endnote w:type="continuationSeparator" w:id="0">
    <w:p w14:paraId="1450A17F" w14:textId="77777777" w:rsidR="00C70140" w:rsidRDefault="00C70140" w:rsidP="00A13990">
      <w:pPr>
        <w:spacing w:after="0" w:line="240" w:lineRule="auto"/>
      </w:pPr>
      <w:r>
        <w:continuationSeparator/>
      </w:r>
    </w:p>
  </w:endnote>
  <w:endnote w:type="continuationNotice" w:id="1">
    <w:p w14:paraId="486FC47A" w14:textId="77777777" w:rsidR="00C70140" w:rsidRDefault="00C701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23C85" w14:textId="4A5BE6CE" w:rsidR="00011088" w:rsidRDefault="00011088" w:rsidP="00011088">
    <w:pPr>
      <w:pStyle w:val="Footer"/>
      <w:jc w:val="right"/>
    </w:pPr>
    <w:r>
      <w:fldChar w:fldCharType="begin"/>
    </w:r>
    <w:r>
      <w:instrText>PAGE</w:instrText>
    </w:r>
    <w:r>
      <w:fldChar w:fldCharType="separate"/>
    </w:r>
    <w:r>
      <w:rPr>
        <w:noProof/>
      </w:rPr>
      <w:t>1</w:t>
    </w:r>
    <w:r>
      <w:fldChar w:fldCharType="end"/>
    </w:r>
  </w:p>
  <w:sdt>
    <w:sdtPr>
      <w:id w:val="793635253"/>
      <w:docPartObj>
        <w:docPartGallery w:val="Page Numbers (Bottom of Page)"/>
        <w:docPartUnique/>
      </w:docPartObj>
    </w:sdtPr>
    <w:sdtEndPr>
      <w:rPr>
        <w:noProof/>
      </w:rPr>
    </w:sdtEndPr>
    <w:sdtContent>
      <w:p w14:paraId="34A1A94E" w14:textId="338C1168" w:rsidR="00011088" w:rsidRDefault="00011088">
        <w:pPr>
          <w:pStyle w:val="Footer"/>
          <w:jc w:val="center"/>
        </w:pPr>
        <w:r>
          <w:rPr>
            <w:noProof/>
          </w:rPr>
          <w:drawing>
            <wp:anchor distT="0" distB="0" distL="114300" distR="114300" simplePos="0" relativeHeight="251658240" behindDoc="0" locked="0" layoutInCell="1" allowOverlap="1" wp14:anchorId="4817809D" wp14:editId="174424D8">
              <wp:simplePos x="0" y="0"/>
              <wp:positionH relativeFrom="margin">
                <wp:align>right</wp:align>
              </wp:positionH>
              <wp:positionV relativeFrom="paragraph">
                <wp:posOffset>-125730</wp:posOffset>
              </wp:positionV>
              <wp:extent cx="1638300" cy="704195"/>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SRI Horizontal logo.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38300" cy="70419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7E167044" w14:textId="0634D2EA" w:rsidR="00011088" w:rsidRDefault="000110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011088" w14:paraId="43EA3C7D" w14:textId="77777777" w:rsidTr="00011088">
      <w:tc>
        <w:tcPr>
          <w:tcW w:w="3120" w:type="dxa"/>
        </w:tcPr>
        <w:p w14:paraId="770229A1" w14:textId="701C80F6" w:rsidR="00011088" w:rsidRDefault="00011088" w:rsidP="00011088">
          <w:pPr>
            <w:pStyle w:val="Header"/>
            <w:ind w:left="-115"/>
          </w:pPr>
        </w:p>
      </w:tc>
      <w:tc>
        <w:tcPr>
          <w:tcW w:w="3120" w:type="dxa"/>
        </w:tcPr>
        <w:p w14:paraId="55BD054B" w14:textId="599822B1" w:rsidR="00011088" w:rsidRDefault="00011088" w:rsidP="00011088">
          <w:pPr>
            <w:pStyle w:val="Header"/>
            <w:jc w:val="center"/>
          </w:pPr>
        </w:p>
      </w:tc>
      <w:tc>
        <w:tcPr>
          <w:tcW w:w="3120" w:type="dxa"/>
        </w:tcPr>
        <w:p w14:paraId="66CB08FC" w14:textId="3AC3EFF6" w:rsidR="00011088" w:rsidRDefault="00011088" w:rsidP="00011088">
          <w:pPr>
            <w:pStyle w:val="Header"/>
            <w:ind w:right="-115"/>
            <w:jc w:val="right"/>
          </w:pPr>
        </w:p>
      </w:tc>
    </w:tr>
  </w:tbl>
  <w:p w14:paraId="7B7790CE" w14:textId="2909B8FF" w:rsidR="00011088" w:rsidRDefault="00011088" w:rsidP="000110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31C84" w14:textId="474B8C51" w:rsidR="00011088" w:rsidRDefault="00011088" w:rsidP="00011088">
    <w:pPr>
      <w:pStyle w:val="Footer"/>
      <w:jc w:val="right"/>
    </w:pPr>
    <w:r>
      <w:fldChar w:fldCharType="begin"/>
    </w:r>
    <w:r>
      <w:instrText>PAGE</w:instrText>
    </w:r>
    <w:r>
      <w:fldChar w:fldCharType="separate"/>
    </w:r>
    <w:r>
      <w:rPr>
        <w:noProof/>
      </w:rP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320"/>
      <w:gridCol w:w="4320"/>
      <w:gridCol w:w="4320"/>
    </w:tblGrid>
    <w:tr w:rsidR="00011088" w14:paraId="69871655" w14:textId="77777777" w:rsidTr="00011088">
      <w:tc>
        <w:tcPr>
          <w:tcW w:w="4320" w:type="dxa"/>
        </w:tcPr>
        <w:p w14:paraId="2059BDE7" w14:textId="4B3925F1" w:rsidR="00011088" w:rsidRDefault="00011088" w:rsidP="00011088">
          <w:pPr>
            <w:pStyle w:val="Header"/>
            <w:ind w:left="-115"/>
          </w:pPr>
        </w:p>
      </w:tc>
      <w:tc>
        <w:tcPr>
          <w:tcW w:w="4320" w:type="dxa"/>
        </w:tcPr>
        <w:p w14:paraId="4408879D" w14:textId="1BA444D9" w:rsidR="00011088" w:rsidRDefault="00011088" w:rsidP="00011088">
          <w:pPr>
            <w:pStyle w:val="Header"/>
            <w:jc w:val="center"/>
          </w:pPr>
        </w:p>
      </w:tc>
      <w:tc>
        <w:tcPr>
          <w:tcW w:w="4320" w:type="dxa"/>
        </w:tcPr>
        <w:p w14:paraId="7077B992" w14:textId="33840DD3" w:rsidR="00011088" w:rsidRDefault="00011088" w:rsidP="00011088">
          <w:pPr>
            <w:pStyle w:val="Header"/>
            <w:ind w:right="-115"/>
            <w:jc w:val="right"/>
          </w:pPr>
        </w:p>
      </w:tc>
    </w:tr>
  </w:tbl>
  <w:p w14:paraId="6E5D6101" w14:textId="0DF0CC99" w:rsidR="00011088" w:rsidRDefault="00011088" w:rsidP="000110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8D30AA" w14:textId="77777777" w:rsidR="00C70140" w:rsidRDefault="00C70140" w:rsidP="00A13990">
      <w:pPr>
        <w:spacing w:after="0" w:line="240" w:lineRule="auto"/>
      </w:pPr>
      <w:r>
        <w:separator/>
      </w:r>
    </w:p>
  </w:footnote>
  <w:footnote w:type="continuationSeparator" w:id="0">
    <w:p w14:paraId="75B5EF68" w14:textId="77777777" w:rsidR="00C70140" w:rsidRDefault="00C70140" w:rsidP="00A13990">
      <w:pPr>
        <w:spacing w:after="0" w:line="240" w:lineRule="auto"/>
      </w:pPr>
      <w:r>
        <w:continuationSeparator/>
      </w:r>
    </w:p>
  </w:footnote>
  <w:footnote w:type="continuationNotice" w:id="1">
    <w:p w14:paraId="3CE97C44" w14:textId="77777777" w:rsidR="00C70140" w:rsidRDefault="00C7014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94C67" w14:textId="27CD65AF" w:rsidR="00A0050D" w:rsidRPr="00A0050D" w:rsidRDefault="00A0050D" w:rsidP="00A0050D">
    <w:pPr>
      <w:rPr>
        <w:i/>
        <w:szCs w:val="32"/>
      </w:rPr>
    </w:pPr>
    <w:r w:rsidRPr="00A0050D">
      <w:rPr>
        <w:rStyle w:val="TitleChar"/>
        <w:i/>
        <w:sz w:val="22"/>
        <w:szCs w:val="32"/>
      </w:rPr>
      <w:t>Comparison Analysis of Drone Aerial Imagery with Field Sampling Data to Map Cattail Invasions in Allouez Bay</w:t>
    </w:r>
  </w:p>
  <w:p w14:paraId="4D07697E" w14:textId="0DB28C6C" w:rsidR="00011088" w:rsidRPr="00A0050D" w:rsidRDefault="00011088" w:rsidP="00A005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011088" w14:paraId="71F23BF5" w14:textId="77777777" w:rsidTr="00011088">
      <w:tc>
        <w:tcPr>
          <w:tcW w:w="3120" w:type="dxa"/>
        </w:tcPr>
        <w:p w14:paraId="1A71BBC2" w14:textId="26D49307" w:rsidR="00011088" w:rsidRDefault="00011088" w:rsidP="2A6E2178">
          <w:pPr>
            <w:pStyle w:val="Header"/>
            <w:ind w:left="-115"/>
          </w:pPr>
        </w:p>
      </w:tc>
      <w:tc>
        <w:tcPr>
          <w:tcW w:w="3120" w:type="dxa"/>
        </w:tcPr>
        <w:p w14:paraId="46640C6F" w14:textId="73079CD0" w:rsidR="00011088" w:rsidRDefault="00011088" w:rsidP="00011088">
          <w:pPr>
            <w:pStyle w:val="Header"/>
            <w:jc w:val="center"/>
          </w:pPr>
        </w:p>
      </w:tc>
      <w:tc>
        <w:tcPr>
          <w:tcW w:w="3120" w:type="dxa"/>
        </w:tcPr>
        <w:p w14:paraId="7296DAB7" w14:textId="1F3AD1E1" w:rsidR="00011088" w:rsidRDefault="00011088" w:rsidP="00011088">
          <w:pPr>
            <w:pStyle w:val="Header"/>
            <w:ind w:right="-115"/>
            <w:jc w:val="right"/>
          </w:pPr>
        </w:p>
      </w:tc>
    </w:tr>
  </w:tbl>
  <w:p w14:paraId="5FBE1DC4" w14:textId="59DFE58E" w:rsidR="00011088" w:rsidRDefault="00011088" w:rsidP="000110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F1425" w14:textId="54E473F4" w:rsidR="00011088" w:rsidRPr="000F68BD" w:rsidRDefault="00011088">
    <w:pPr>
      <w:pStyle w:val="Header"/>
      <w:rPr>
        <w:i/>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320"/>
      <w:gridCol w:w="4320"/>
      <w:gridCol w:w="4320"/>
    </w:tblGrid>
    <w:tr w:rsidR="00011088" w14:paraId="2B8EB1D2" w14:textId="77777777" w:rsidTr="00011088">
      <w:tc>
        <w:tcPr>
          <w:tcW w:w="4320" w:type="dxa"/>
        </w:tcPr>
        <w:p w14:paraId="607138E4" w14:textId="0A653DEE" w:rsidR="00011088" w:rsidRDefault="00011088" w:rsidP="00011088">
          <w:pPr>
            <w:pStyle w:val="Header"/>
            <w:ind w:left="-115"/>
          </w:pPr>
        </w:p>
      </w:tc>
      <w:tc>
        <w:tcPr>
          <w:tcW w:w="4320" w:type="dxa"/>
        </w:tcPr>
        <w:p w14:paraId="6382BC15" w14:textId="2C91D7A2" w:rsidR="00011088" w:rsidRDefault="00011088" w:rsidP="00011088">
          <w:pPr>
            <w:pStyle w:val="Header"/>
            <w:jc w:val="center"/>
          </w:pPr>
        </w:p>
      </w:tc>
      <w:tc>
        <w:tcPr>
          <w:tcW w:w="4320" w:type="dxa"/>
        </w:tcPr>
        <w:p w14:paraId="721A3628" w14:textId="1CD0D674" w:rsidR="00011088" w:rsidRDefault="00011088" w:rsidP="00011088">
          <w:pPr>
            <w:pStyle w:val="Header"/>
            <w:ind w:right="-115"/>
            <w:jc w:val="right"/>
          </w:pPr>
        </w:p>
      </w:tc>
    </w:tr>
  </w:tbl>
  <w:p w14:paraId="6C52E78B" w14:textId="0D89D646" w:rsidR="00011088" w:rsidRDefault="00011088" w:rsidP="00011088">
    <w:pPr>
      <w:pStyle w:val="Header"/>
    </w:pPr>
  </w:p>
</w:hdr>
</file>

<file path=word/intelligence2.xml><?xml version="1.0" encoding="utf-8"?>
<int2:intelligence xmlns:oel="http://schemas.microsoft.com/office/2019/extlst" xmlns:int2="http://schemas.microsoft.com/office/intelligence/2020/intelligence">
  <int2:observations>
    <int2:textHash int2:hashCode="wauZJOzaG+r4u6" int2:id="FvJB7U5j">
      <int2:state int2:type="AugLoop_Text_Critique" int2:value="Rejected"/>
    </int2:textHash>
    <int2:textHash int2:hashCode="yJrdZbqn+G8twS" int2:id="SLGJMX1u">
      <int2:state int2:type="AugLoop_Text_Critique" int2:value="Rejected"/>
    </int2:textHash>
    <int2:textHash int2:hashCode="jI2dZKd8NRxqr/" int2:id="wv48Fndx">
      <int2:state int2:type="AugLoop_Text_Critique" int2:value="Rejected"/>
    </int2:textHash>
    <int2:textHash int2:hashCode="csj3W2JXL1myG9" int2:id="5ejGbXH1">
      <int2:state int2:type="AugLoop_Text_Critique" int2:value="Rejected"/>
    </int2:textHash>
    <int2:textHash int2:hashCode="itfSHHGwSbcAO6" int2:id="lSucxniS">
      <int2:state int2:type="AugLoop_Text_Critique" int2:value="Rejected"/>
    </int2:textHash>
    <int2:textHash int2:hashCode="yJe5mOB4uO1c8G" int2:id="bv0rqKGc">
      <int2:state int2:type="AugLoop_Text_Critique" int2:value="Rejected"/>
    </int2:textHash>
    <int2:textHash int2:hashCode="Pj5sexUinm/dRk" int2:id="ZB6LXQZc">
      <int2:state int2:type="AugLoop_Text_Critique" int2:value="Rejected"/>
    </int2:textHash>
    <int2:textHash int2:hashCode="ZanletI6wlweVG" int2:id="JHNW62iv">
      <int2:state int2:type="AugLoop_Text_Critique" int2:value="Rejected"/>
    </int2:textHash>
    <int2:textHash int2:hashCode="ZTKYc41pVvk99l" int2:id="3UmIq5rG">
      <int2:state int2:type="AugLoop_Text_Critique" int2:value="Rejected"/>
    </int2:textHash>
    <int2:textHash int2:hashCode="KDOsmJJ/iKuLvY" int2:id="C4tBzgWK">
      <int2:state int2:type="AugLoop_Text_Critique" int2:value="Rejected"/>
    </int2:textHash>
    <int2:textHash int2:hashCode="351r0XWD+hEdsL" int2:id="rpkK36Pk">
      <int2:state int2:type="AugLoop_Text_Critique" int2:value="Rejected"/>
    </int2:textHash>
    <int2:textHash int2:hashCode="a7X/VNNYq0VXgz" int2:id="yvDGhc9h">
      <int2:state int2:type="AugLoop_Text_Critique" int2:value="Rejected"/>
    </int2:textHash>
    <int2:textHash int2:hashCode="v1+anaRfUIDswh" int2:id="hSUF2lUU">
      <int2:state int2:type="AugLoop_Text_Critique" int2:value="Rejected"/>
    </int2:textHash>
    <int2:textHash int2:hashCode="e4E9Y4E/ZuYMWr" int2:id="gOorzRZy">
      <int2:state int2:type="AugLoop_Text_Critique" int2:value="Rejected"/>
    </int2:textHash>
    <int2:textHash int2:hashCode="6250ymz+lgWVoO" int2:id="yer9enwL">
      <int2:state int2:type="AugLoop_Text_Critique" int2:value="Rejected"/>
    </int2:textHash>
    <int2:textHash int2:hashCode="hJAMto6HXZnHv3" int2:id="oGbsaG3s">
      <int2:state int2:type="AugLoop_Text_Critique" int2:value="Rejected"/>
    </int2:textHash>
    <int2:textHash int2:hashCode="IEEkdmk2qlIoq+" int2:id="ekXmim3P">
      <int2:state int2:type="AugLoop_Text_Critique" int2:value="Rejected"/>
    </int2:textHash>
    <int2:textHash int2:hashCode="GnfUFiJMu+d6Q5" int2:id="dYq2FRc8">
      <int2:state int2:type="AugLoop_Text_Critique" int2:value="Rejected"/>
    </int2:textHash>
    <int2:textHash int2:hashCode="F3b6MvI+Ic74tq" int2:id="WaUlxNlk">
      <int2:state int2:type="AugLoop_Acronyms_AcronymsCritique" int2:value="Rejected"/>
    </int2:textHash>
    <int2:textHash int2:hashCode="+mr26X0BCpi1v7" int2:id="eq47a2SO">
      <int2:state int2:type="LegacyProofing" int2:value="Rejected"/>
    </int2:textHash>
    <int2:textHash int2:hashCode="BC3EUS+j05HFFw" int2:id="VthNRz7c">
      <int2:state int2:type="LegacyProofing" int2:value="Rejected"/>
    </int2:textHash>
    <int2:textHash int2:hashCode="ORqVivtz5pbYsa" int2:id="fpJVGrSj">
      <int2:state int2:type="LegacyProofing" int2:value="Rejected"/>
    </int2:textHash>
    <int2:textHash int2:hashCode="/mncOrP/f+Rcm/" int2:id="vslQ7XeE">
      <int2:state int2:type="LegacyProofing" int2:value="Rejected"/>
    </int2:textHash>
    <int2:textHash int2:hashCode="/mdJGAm7S8Cg9r" int2:id="D1F3GdFe">
      <int2:state int2:type="LegacyProofing" int2:value="Rejected"/>
    </int2:textHash>
    <int2:textHash int2:hashCode="6VshIHbNpvyNN8" int2:id="ezv2Vdm2">
      <int2:state int2:type="LegacyProofing" int2:value="Rejected"/>
    </int2:textHash>
    <int2:textHash int2:hashCode="eT0FIDRNTjWuSb" int2:id="K4XKAGuO">
      <int2:state int2:type="LegacyProofing" int2:value="Rejected"/>
    </int2:textHash>
    <int2:textHash int2:hashCode="rTIGtZQ5xaNF3Y" int2:id="gZAlcUNf">
      <int2:state int2:type="LegacyProofing" int2:value="Rejected"/>
    </int2:textHash>
    <int2:textHash int2:hashCode="UjQ3XBe+G2xkm7" int2:id="NsTyGQrl">
      <int2:state int2:type="LegacyProofing" int2:value="Rejected"/>
    </int2:textHash>
    <int2:textHash int2:hashCode="ZhCa0iD8Vgd2jb" int2:id="nlzwOObZ">
      <int2:state int2:type="LegacyProofing" int2:value="Rejected"/>
    </int2:textHash>
    <int2:textHash int2:hashCode="TThzJnnPIu624v" int2:id="Nw7PMgSK">
      <int2:state int2:type="LegacyProofing" int2:value="Rejected"/>
    </int2:textHash>
    <int2:textHash int2:hashCode="M2ZN2k9FZR9o0e" int2:id="CDtfsgyq">
      <int2:state int2:type="LegacyProofing" int2:value="Rejected"/>
    </int2:textHash>
    <int2:textHash int2:hashCode="8zPVYlI9WkY2wj" int2:id="eFKzR5q2">
      <int2:state int2:type="LegacyProofing" int2:value="Rejected"/>
    </int2:textHash>
    <int2:textHash int2:hashCode="06EhtVid7YFNwN" int2:id="RDvGsIxf">
      <int2:state int2:type="LegacyProofing" int2:value="Rejected"/>
    </int2:textHash>
    <int2:textHash int2:hashCode="SOVj8UjcBNizHJ" int2:id="agwCTYIO">
      <int2:state int2:type="LegacyProofing" int2:value="Rejected"/>
    </int2:textHash>
    <int2:textHash int2:hashCode="Tqz4h1nt0bQW5o" int2:id="1700RIa0">
      <int2:state int2:type="LegacyProofing" int2:value="Rejected"/>
    </int2:textHash>
    <int2:textHash int2:hashCode="I34u6d3sxywoi4" int2:id="LpH3AbAH">
      <int2:state int2:type="LegacyProofing" int2:value="Rejected"/>
    </int2:textHash>
    <int2:textHash int2:hashCode="Sh6LDJuqOC7qNU" int2:id="aE3SOor2">
      <int2:state int2:type="AugLoop_Text_Critique" int2:value="Rejected"/>
    </int2:textHash>
    <int2:textHash int2:hashCode="qEzwD9xQXHFEsN" int2:id="mp68JnXw">
      <int2:state int2:type="AugLoop_Text_Critique" int2:value="Rejected"/>
    </int2:textHash>
    <int2:textHash int2:hashCode="p6+10RdpvaFURK" int2:id="tCI4rmhI">
      <int2:state int2:type="AugLoop_Text_Critique" int2:value="Rejected"/>
    </int2:textHash>
    <int2:textHash int2:hashCode="jb0O9QyzCHFs3A" int2:id="rAmbCVKr">
      <int2:state int2:type="AugLoop_Text_Critique" int2:value="Rejected"/>
    </int2:textHash>
    <int2:bookmark int2:bookmarkName="_Int_ASXCHYkV" int2:invalidationBookmarkName="" int2:hashCode="iYycgLP3vQRgZQ" int2:id="PUxoRDlY">
      <int2:state int2:type="LegacyProofing" int2:value="Rejected"/>
    </int2:bookmark>
  </int2:observations>
  <int2:intelligenceSettings>
    <int2:extLst>
      <oel:ext uri="74B372B9-2EFF-4315-9A3F-32BA87CA82B1">
        <int2:goals int2:version="1" int2:formality="1"/>
      </oel:ext>
    </int2:extLst>
  </int2:intelligenceSettings>
  <int2:onDemandWorkflows>
    <int2:onDemandWorkflow int2:type="SimilarityCheck" int2:paragraphVersions="37B67D73-25B46665 77937975-61AFD67D 048F262A-4A0390B2 279D253F-52AAB774 7A4CC79C-021B059B 251030BE-17BA3202 726BC2CB-0D55FA12 12A7E8D2-0B530824 4EFC5A58-65F220D4 094D6822-72E0E78D 01E0F08D-77777777 45C80FF4-16EEB397 47E30290-3F082E28 7127799C-124CFCB6 7F308B90-22E00A14 07EF6A53-49755FA2 0DBEF208-7569B3B1 731F8C74-77777777 5AF0E839-278DDD12 0866C426-38EE5146 29B0AA6C-384DE38A 1F1F0245-21385604 2459263A-5459D964 71A8AEC8-0B174E6C 6814853E-2788F32B 4FD250EC-45AFBB43 59427831-1D90C165 7F052545-40FFFC5E 5873A1FF-64E64CED 6641EDB0-60F47992 265E5AA0-6F720FDF 438647BE-6461D2B2 3552B480-11849717 61A454E7-4F42904B 51BAD1DD-5646807A 004DAD53-6FA3C546 3EFEF3DD-31D57611 60F97292-34ECEF3F 142FBD6C-10B4EC1A 319F5900-6F2ED475 70FE996C-383598E8 5CAF060D-6A37CA6C 51A9BD3A-07EDCCEA 7CF1DF03-6A3FE231 745BFC5F-07EDCCEA 1C8BCB46-77777777 6E0F5810-77777777 694C8D24-77777777 38CF8F85-77777777 0DC1BB4F-77777777 5C3B7EF1-77777777 1DBDC3CA-77777777 140CE13F-77777777 4D29DE97-77777777 5C4DD9F0-77777777 31AEB2EA-77777777 161295F9-77777777 2356D49D-77777777 55275EE1-77777777 626FC164-77777777 638823C1-77777777 78D07C0D-77777777 7133EFDD-77777777 596C49BF-77777777 2A561934-77777777 44119A2F-77777777 3F143175-77777777 635B13CC-442EAD29 4877C7B1-44B668C6 58415232-217EBA3C 4F92F0DC-5C93DBAA 4C8BD136-77777777 28889522-6F076244 4BE898DA-0FCB6230 0A63F5F5-393F24B9 37DF6D81-65DDC7A1 1178BBDE-19B3585A 5FCBEA7F-0EBB6DF5 09D04215-010C6B8C 1583D85A-598C79B0 7E0FBB6D-02E8B158 3C96306C-33E833E4 03C14872-29BFB8D7 2904EE58-0376F3EA 3D3870E6-3CA334D1 394FF39C-5C2E110A 276C1A4B-7D2DB04C 79398543-1B300D85 2EBA4943-46F685F0 3B9954CD-38EB6F89 00FA2A4C-4441567C 18354B9A-757A4042 158C015D-125DE4FF 371D0907-3786EB38 099D9E45-0AFC8CA3 7ECD7F99-0FDCAE2D 025EC92F-08D70827 0958B8FD-278978DD 2FF182E3-4D92A8FF 5F371E72-7658162B 2BB8A933-23A55E87 663FCFE2-68304916 7DB41D81-1B754D3C 01DCCAD0-53E6168C 03BFDAE4-4ABDFD8B 723D0609-1D8BA24C 4953452B-1DB8AB1C 1A917138-42A08B32 58B128B7-374693EC 1F73D73D-322D3D24 44ACA28A-527656ED 2DE45F80-0C8F5078 4DBF43E2-713CE93E 3D9C17A2-710EBC85 04306478-78382E59 4F8B06F7-5D632B9B 1DE6DA8E-50957448 3C5B48C9-1778F04B 78E3B77B-21CFC9D7 5302EFE1-39DDC70F 32B970DE-7DDE0F54 0F2BBE3B-4AFF0047 5A64C9FB-7038CE25 67A587EF-449B3B17 545CCF4A-42D20298 07892034-713CAD41 3A8E8E5F-1C2D39DC 09F8AF0D-12E3A97D 38109933-502D72D0 4ACE88FF-72AF4710 4D07697E-4D97F2E7 23993A7B-5F8F5552 3B4CF149-18C9041B 34A1A94E-338C1168 7E167044-0634D2EA 722685AB-77777777 24F7AE48-77777777"/>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016BDE"/>
    <w:multiLevelType w:val="hybridMultilevel"/>
    <w:tmpl w:val="3066145C"/>
    <w:lvl w:ilvl="0" w:tplc="C5944C50">
      <w:numFmt w:val="bullet"/>
      <w:lvlText w:val=""/>
      <w:lvlJc w:val="left"/>
      <w:pPr>
        <w:ind w:left="720" w:hanging="360"/>
      </w:pPr>
      <w:rPr>
        <w:rFonts w:ascii="Wingdings" w:eastAsiaTheme="minorHAnsi"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797D57"/>
    <w:multiLevelType w:val="hybridMultilevel"/>
    <w:tmpl w:val="A0684390"/>
    <w:lvl w:ilvl="0" w:tplc="4238BD0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71384B"/>
    <w:multiLevelType w:val="hybridMultilevel"/>
    <w:tmpl w:val="5372B7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F634E82"/>
    <w:multiLevelType w:val="hybridMultilevel"/>
    <w:tmpl w:val="03FE78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500A8C"/>
    <w:multiLevelType w:val="hybridMultilevel"/>
    <w:tmpl w:val="8BB87E34"/>
    <w:lvl w:ilvl="0" w:tplc="24EE2B3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C7A2637"/>
    <w:multiLevelType w:val="hybridMultilevel"/>
    <w:tmpl w:val="534AA45A"/>
    <w:lvl w:ilvl="0" w:tplc="8EAE1EAE">
      <w:numFmt w:val="bullet"/>
      <w:lvlText w:val="-"/>
      <w:lvlJc w:val="left"/>
      <w:pPr>
        <w:ind w:left="720" w:hanging="360"/>
      </w:pPr>
      <w:rPr>
        <w:rFonts w:ascii="Calibri" w:eastAsiaTheme="minorHAnsi" w:hAnsi="Calibri" w:cs="Calibri"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CB7591A"/>
    <w:multiLevelType w:val="hybridMultilevel"/>
    <w:tmpl w:val="EE96719E"/>
    <w:lvl w:ilvl="0" w:tplc="FFEE0D2E">
      <w:numFmt w:val="bullet"/>
      <w:lvlText w:val=""/>
      <w:lvlJc w:val="left"/>
      <w:pPr>
        <w:ind w:left="720" w:hanging="360"/>
      </w:pPr>
      <w:rPr>
        <w:rFonts w:ascii="Wingdings" w:eastAsiaTheme="minorHAnsi" w:hAnsi="Wingdings" w:cstheme="minorHAns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0"/>
  </w:num>
  <w:num w:numId="4">
    <w:abstractNumId w:val="3"/>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82C"/>
    <w:rsid w:val="00000EB9"/>
    <w:rsid w:val="0000360D"/>
    <w:rsid w:val="0000483A"/>
    <w:rsid w:val="00005ACC"/>
    <w:rsid w:val="00006126"/>
    <w:rsid w:val="00006F0C"/>
    <w:rsid w:val="00011088"/>
    <w:rsid w:val="00016320"/>
    <w:rsid w:val="0002029A"/>
    <w:rsid w:val="00020AC9"/>
    <w:rsid w:val="000226AD"/>
    <w:rsid w:val="00022996"/>
    <w:rsid w:val="0002359A"/>
    <w:rsid w:val="00023CF8"/>
    <w:rsid w:val="00026CC5"/>
    <w:rsid w:val="0002770D"/>
    <w:rsid w:val="00032984"/>
    <w:rsid w:val="00032D30"/>
    <w:rsid w:val="000339D4"/>
    <w:rsid w:val="00033C49"/>
    <w:rsid w:val="00033F4B"/>
    <w:rsid w:val="00041192"/>
    <w:rsid w:val="000413B7"/>
    <w:rsid w:val="00042C55"/>
    <w:rsid w:val="00042D3C"/>
    <w:rsid w:val="0004320E"/>
    <w:rsid w:val="00044D8F"/>
    <w:rsid w:val="00045F3E"/>
    <w:rsid w:val="000469AA"/>
    <w:rsid w:val="00046D6B"/>
    <w:rsid w:val="000505BD"/>
    <w:rsid w:val="0005367B"/>
    <w:rsid w:val="00053DBD"/>
    <w:rsid w:val="000544D7"/>
    <w:rsid w:val="00056699"/>
    <w:rsid w:val="00056C9A"/>
    <w:rsid w:val="000614C6"/>
    <w:rsid w:val="00064275"/>
    <w:rsid w:val="00066A68"/>
    <w:rsid w:val="0007125D"/>
    <w:rsid w:val="00071963"/>
    <w:rsid w:val="00072B86"/>
    <w:rsid w:val="00072E49"/>
    <w:rsid w:val="00073005"/>
    <w:rsid w:val="000751CD"/>
    <w:rsid w:val="000761FA"/>
    <w:rsid w:val="0008098D"/>
    <w:rsid w:val="00081418"/>
    <w:rsid w:val="00081EE4"/>
    <w:rsid w:val="000841CC"/>
    <w:rsid w:val="00084B5F"/>
    <w:rsid w:val="00084C15"/>
    <w:rsid w:val="00087273"/>
    <w:rsid w:val="000873CF"/>
    <w:rsid w:val="0008787D"/>
    <w:rsid w:val="000911FA"/>
    <w:rsid w:val="0009151B"/>
    <w:rsid w:val="000928E4"/>
    <w:rsid w:val="00093100"/>
    <w:rsid w:val="0009554A"/>
    <w:rsid w:val="000965D0"/>
    <w:rsid w:val="00096A93"/>
    <w:rsid w:val="000970F5"/>
    <w:rsid w:val="00097B49"/>
    <w:rsid w:val="000A0403"/>
    <w:rsid w:val="000A2D8B"/>
    <w:rsid w:val="000A3749"/>
    <w:rsid w:val="000A411C"/>
    <w:rsid w:val="000A470D"/>
    <w:rsid w:val="000A5866"/>
    <w:rsid w:val="000A6382"/>
    <w:rsid w:val="000A6FEF"/>
    <w:rsid w:val="000A77C8"/>
    <w:rsid w:val="000A7A22"/>
    <w:rsid w:val="000B1136"/>
    <w:rsid w:val="000B3DEB"/>
    <w:rsid w:val="000B6FCB"/>
    <w:rsid w:val="000B7200"/>
    <w:rsid w:val="000C2C6B"/>
    <w:rsid w:val="000C2CCC"/>
    <w:rsid w:val="000C30F4"/>
    <w:rsid w:val="000C32B9"/>
    <w:rsid w:val="000C4E4A"/>
    <w:rsid w:val="000C4F53"/>
    <w:rsid w:val="000C5260"/>
    <w:rsid w:val="000C7965"/>
    <w:rsid w:val="000D2660"/>
    <w:rsid w:val="000D4A70"/>
    <w:rsid w:val="000D4A77"/>
    <w:rsid w:val="000D7CAA"/>
    <w:rsid w:val="000E0569"/>
    <w:rsid w:val="000E3792"/>
    <w:rsid w:val="000F108E"/>
    <w:rsid w:val="000F4644"/>
    <w:rsid w:val="000F68BD"/>
    <w:rsid w:val="00100378"/>
    <w:rsid w:val="00105BD2"/>
    <w:rsid w:val="00110050"/>
    <w:rsid w:val="00110F3A"/>
    <w:rsid w:val="00112252"/>
    <w:rsid w:val="00113203"/>
    <w:rsid w:val="001144FE"/>
    <w:rsid w:val="0011512E"/>
    <w:rsid w:val="001154DD"/>
    <w:rsid w:val="00116B2B"/>
    <w:rsid w:val="00124D3E"/>
    <w:rsid w:val="00127246"/>
    <w:rsid w:val="0013003E"/>
    <w:rsid w:val="001300A7"/>
    <w:rsid w:val="001309B5"/>
    <w:rsid w:val="001318A7"/>
    <w:rsid w:val="00133BBE"/>
    <w:rsid w:val="00134971"/>
    <w:rsid w:val="00135636"/>
    <w:rsid w:val="00140C2E"/>
    <w:rsid w:val="00144D3F"/>
    <w:rsid w:val="001460AF"/>
    <w:rsid w:val="001463DE"/>
    <w:rsid w:val="00147E23"/>
    <w:rsid w:val="00151F10"/>
    <w:rsid w:val="00151F5D"/>
    <w:rsid w:val="0015225F"/>
    <w:rsid w:val="0015246B"/>
    <w:rsid w:val="00152BFB"/>
    <w:rsid w:val="0015596B"/>
    <w:rsid w:val="001561BA"/>
    <w:rsid w:val="00156F33"/>
    <w:rsid w:val="00157B6F"/>
    <w:rsid w:val="00161058"/>
    <w:rsid w:val="00161A52"/>
    <w:rsid w:val="00163041"/>
    <w:rsid w:val="00163B2E"/>
    <w:rsid w:val="0016560E"/>
    <w:rsid w:val="001658AC"/>
    <w:rsid w:val="00170B40"/>
    <w:rsid w:val="00170E35"/>
    <w:rsid w:val="00170F1C"/>
    <w:rsid w:val="00171E64"/>
    <w:rsid w:val="00174366"/>
    <w:rsid w:val="001755EA"/>
    <w:rsid w:val="00180A51"/>
    <w:rsid w:val="0018511F"/>
    <w:rsid w:val="00187FC5"/>
    <w:rsid w:val="00190665"/>
    <w:rsid w:val="00190E8C"/>
    <w:rsid w:val="00195805"/>
    <w:rsid w:val="00195A6C"/>
    <w:rsid w:val="0019687A"/>
    <w:rsid w:val="001A240F"/>
    <w:rsid w:val="001A265A"/>
    <w:rsid w:val="001A3471"/>
    <w:rsid w:val="001A4269"/>
    <w:rsid w:val="001A4E86"/>
    <w:rsid w:val="001A5084"/>
    <w:rsid w:val="001B2C52"/>
    <w:rsid w:val="001B3C9B"/>
    <w:rsid w:val="001B6044"/>
    <w:rsid w:val="001B6CF1"/>
    <w:rsid w:val="001C1CDC"/>
    <w:rsid w:val="001C3971"/>
    <w:rsid w:val="001C3A7A"/>
    <w:rsid w:val="001C3C8B"/>
    <w:rsid w:val="001C4978"/>
    <w:rsid w:val="001C6E85"/>
    <w:rsid w:val="001C721E"/>
    <w:rsid w:val="001C7734"/>
    <w:rsid w:val="001C7FC5"/>
    <w:rsid w:val="001D3333"/>
    <w:rsid w:val="001D3335"/>
    <w:rsid w:val="001D3402"/>
    <w:rsid w:val="001D3E25"/>
    <w:rsid w:val="001D4A4D"/>
    <w:rsid w:val="001D5D67"/>
    <w:rsid w:val="001E30C4"/>
    <w:rsid w:val="001E4EF1"/>
    <w:rsid w:val="001E563F"/>
    <w:rsid w:val="001E6170"/>
    <w:rsid w:val="001F0EDE"/>
    <w:rsid w:val="001F172F"/>
    <w:rsid w:val="001F3BB7"/>
    <w:rsid w:val="001F4276"/>
    <w:rsid w:val="001F47AF"/>
    <w:rsid w:val="001F5D98"/>
    <w:rsid w:val="001F5E70"/>
    <w:rsid w:val="001F7169"/>
    <w:rsid w:val="001F7474"/>
    <w:rsid w:val="001F79B1"/>
    <w:rsid w:val="00201BF3"/>
    <w:rsid w:val="00202057"/>
    <w:rsid w:val="00204668"/>
    <w:rsid w:val="00205093"/>
    <w:rsid w:val="002055D0"/>
    <w:rsid w:val="00205E51"/>
    <w:rsid w:val="002060F6"/>
    <w:rsid w:val="002066F7"/>
    <w:rsid w:val="0020731D"/>
    <w:rsid w:val="00207CC7"/>
    <w:rsid w:val="002110AC"/>
    <w:rsid w:val="002113D1"/>
    <w:rsid w:val="00211BF7"/>
    <w:rsid w:val="00212093"/>
    <w:rsid w:val="0021294D"/>
    <w:rsid w:val="00212A42"/>
    <w:rsid w:val="002135AF"/>
    <w:rsid w:val="0021365B"/>
    <w:rsid w:val="0021550E"/>
    <w:rsid w:val="0021786E"/>
    <w:rsid w:val="002222CF"/>
    <w:rsid w:val="00223F7F"/>
    <w:rsid w:val="002245BE"/>
    <w:rsid w:val="00224E36"/>
    <w:rsid w:val="00227EB0"/>
    <w:rsid w:val="002301E7"/>
    <w:rsid w:val="00232770"/>
    <w:rsid w:val="00232AFD"/>
    <w:rsid w:val="00232EBB"/>
    <w:rsid w:val="0023465A"/>
    <w:rsid w:val="00235E30"/>
    <w:rsid w:val="00235F54"/>
    <w:rsid w:val="00236398"/>
    <w:rsid w:val="00237433"/>
    <w:rsid w:val="00237E6D"/>
    <w:rsid w:val="002404CE"/>
    <w:rsid w:val="00241444"/>
    <w:rsid w:val="00243F16"/>
    <w:rsid w:val="002442FB"/>
    <w:rsid w:val="00244367"/>
    <w:rsid w:val="00245008"/>
    <w:rsid w:val="00245445"/>
    <w:rsid w:val="00250B7A"/>
    <w:rsid w:val="00252FC5"/>
    <w:rsid w:val="0025418A"/>
    <w:rsid w:val="002558F3"/>
    <w:rsid w:val="00255C5D"/>
    <w:rsid w:val="002567A5"/>
    <w:rsid w:val="002614DE"/>
    <w:rsid w:val="00262C18"/>
    <w:rsid w:val="002638C1"/>
    <w:rsid w:val="002648C5"/>
    <w:rsid w:val="00266BD4"/>
    <w:rsid w:val="00267B30"/>
    <w:rsid w:val="00270FFB"/>
    <w:rsid w:val="00272304"/>
    <w:rsid w:val="00272FB5"/>
    <w:rsid w:val="00273227"/>
    <w:rsid w:val="002755B3"/>
    <w:rsid w:val="002764BB"/>
    <w:rsid w:val="00276B55"/>
    <w:rsid w:val="0027784E"/>
    <w:rsid w:val="0027D26C"/>
    <w:rsid w:val="00280843"/>
    <w:rsid w:val="0028596F"/>
    <w:rsid w:val="002872F8"/>
    <w:rsid w:val="00287B01"/>
    <w:rsid w:val="002930A2"/>
    <w:rsid w:val="002945D0"/>
    <w:rsid w:val="00294CEF"/>
    <w:rsid w:val="00295A15"/>
    <w:rsid w:val="00297834"/>
    <w:rsid w:val="002A05DC"/>
    <w:rsid w:val="002A33C3"/>
    <w:rsid w:val="002A3BA6"/>
    <w:rsid w:val="002A726A"/>
    <w:rsid w:val="002A79BE"/>
    <w:rsid w:val="002B0677"/>
    <w:rsid w:val="002B0F1C"/>
    <w:rsid w:val="002B2EC0"/>
    <w:rsid w:val="002B4378"/>
    <w:rsid w:val="002B44BE"/>
    <w:rsid w:val="002B4D9B"/>
    <w:rsid w:val="002B77A7"/>
    <w:rsid w:val="002C1282"/>
    <w:rsid w:val="002C3C4E"/>
    <w:rsid w:val="002C78C0"/>
    <w:rsid w:val="002C7CE4"/>
    <w:rsid w:val="002D086A"/>
    <w:rsid w:val="002D0C89"/>
    <w:rsid w:val="002D1255"/>
    <w:rsid w:val="002D2161"/>
    <w:rsid w:val="002D3927"/>
    <w:rsid w:val="002D537A"/>
    <w:rsid w:val="002D5DDF"/>
    <w:rsid w:val="002D60B2"/>
    <w:rsid w:val="002D6884"/>
    <w:rsid w:val="002D77DF"/>
    <w:rsid w:val="002E0350"/>
    <w:rsid w:val="002E11FC"/>
    <w:rsid w:val="002E6B57"/>
    <w:rsid w:val="002F124B"/>
    <w:rsid w:val="002F2E46"/>
    <w:rsid w:val="002F3D81"/>
    <w:rsid w:val="002F4528"/>
    <w:rsid w:val="002F4984"/>
    <w:rsid w:val="002F5AC4"/>
    <w:rsid w:val="002F767E"/>
    <w:rsid w:val="002F7689"/>
    <w:rsid w:val="0030117A"/>
    <w:rsid w:val="0030396E"/>
    <w:rsid w:val="00303F7D"/>
    <w:rsid w:val="0030497A"/>
    <w:rsid w:val="00305EBB"/>
    <w:rsid w:val="00306A75"/>
    <w:rsid w:val="00313430"/>
    <w:rsid w:val="003161A7"/>
    <w:rsid w:val="00316861"/>
    <w:rsid w:val="003169AA"/>
    <w:rsid w:val="003171F7"/>
    <w:rsid w:val="003200B3"/>
    <w:rsid w:val="00320144"/>
    <w:rsid w:val="00322CBB"/>
    <w:rsid w:val="00324035"/>
    <w:rsid w:val="00324089"/>
    <w:rsid w:val="003258EA"/>
    <w:rsid w:val="00327DA1"/>
    <w:rsid w:val="00331320"/>
    <w:rsid w:val="0033186A"/>
    <w:rsid w:val="00332C1A"/>
    <w:rsid w:val="00336771"/>
    <w:rsid w:val="00336996"/>
    <w:rsid w:val="0034201E"/>
    <w:rsid w:val="00342E89"/>
    <w:rsid w:val="00344A43"/>
    <w:rsid w:val="00347854"/>
    <w:rsid w:val="0034793F"/>
    <w:rsid w:val="00350D5D"/>
    <w:rsid w:val="00353D24"/>
    <w:rsid w:val="00354793"/>
    <w:rsid w:val="003625E4"/>
    <w:rsid w:val="00363132"/>
    <w:rsid w:val="00363167"/>
    <w:rsid w:val="00363A09"/>
    <w:rsid w:val="003658C1"/>
    <w:rsid w:val="00370753"/>
    <w:rsid w:val="00370F76"/>
    <w:rsid w:val="00371AE7"/>
    <w:rsid w:val="003723D5"/>
    <w:rsid w:val="00372A86"/>
    <w:rsid w:val="0037373D"/>
    <w:rsid w:val="00374AF9"/>
    <w:rsid w:val="00374E48"/>
    <w:rsid w:val="00376FB7"/>
    <w:rsid w:val="00380335"/>
    <w:rsid w:val="00380B95"/>
    <w:rsid w:val="00380EA0"/>
    <w:rsid w:val="00384749"/>
    <w:rsid w:val="00384864"/>
    <w:rsid w:val="00385780"/>
    <w:rsid w:val="00392545"/>
    <w:rsid w:val="00392D58"/>
    <w:rsid w:val="003A0663"/>
    <w:rsid w:val="003A214E"/>
    <w:rsid w:val="003A37ED"/>
    <w:rsid w:val="003A6747"/>
    <w:rsid w:val="003A7AD2"/>
    <w:rsid w:val="003B236D"/>
    <w:rsid w:val="003B69AB"/>
    <w:rsid w:val="003B6C31"/>
    <w:rsid w:val="003C002A"/>
    <w:rsid w:val="003C1CD2"/>
    <w:rsid w:val="003C2F6C"/>
    <w:rsid w:val="003C45C3"/>
    <w:rsid w:val="003C4623"/>
    <w:rsid w:val="003C4CA5"/>
    <w:rsid w:val="003C5C26"/>
    <w:rsid w:val="003C6073"/>
    <w:rsid w:val="003C62C7"/>
    <w:rsid w:val="003C6E27"/>
    <w:rsid w:val="003C7224"/>
    <w:rsid w:val="003C7B2E"/>
    <w:rsid w:val="003D0D4F"/>
    <w:rsid w:val="003D1E81"/>
    <w:rsid w:val="003D2765"/>
    <w:rsid w:val="003D3372"/>
    <w:rsid w:val="003D3F69"/>
    <w:rsid w:val="003D4B7D"/>
    <w:rsid w:val="003D5A51"/>
    <w:rsid w:val="003D77E3"/>
    <w:rsid w:val="003D7C11"/>
    <w:rsid w:val="003D7E86"/>
    <w:rsid w:val="003E0236"/>
    <w:rsid w:val="003E0E13"/>
    <w:rsid w:val="003E3E05"/>
    <w:rsid w:val="003E417A"/>
    <w:rsid w:val="003E498F"/>
    <w:rsid w:val="003E7886"/>
    <w:rsid w:val="003F1C87"/>
    <w:rsid w:val="003F21D2"/>
    <w:rsid w:val="003F3C50"/>
    <w:rsid w:val="003F3E55"/>
    <w:rsid w:val="003F585C"/>
    <w:rsid w:val="003F6865"/>
    <w:rsid w:val="00400FE6"/>
    <w:rsid w:val="004011A4"/>
    <w:rsid w:val="00401320"/>
    <w:rsid w:val="0040725B"/>
    <w:rsid w:val="00411F32"/>
    <w:rsid w:val="00412FFC"/>
    <w:rsid w:val="00414E02"/>
    <w:rsid w:val="0041623E"/>
    <w:rsid w:val="0041634E"/>
    <w:rsid w:val="00416C5F"/>
    <w:rsid w:val="00417A5C"/>
    <w:rsid w:val="00417DDA"/>
    <w:rsid w:val="0042026D"/>
    <w:rsid w:val="004205D3"/>
    <w:rsid w:val="004214F5"/>
    <w:rsid w:val="004242F7"/>
    <w:rsid w:val="0042472A"/>
    <w:rsid w:val="00424923"/>
    <w:rsid w:val="00425277"/>
    <w:rsid w:val="00426095"/>
    <w:rsid w:val="00430334"/>
    <w:rsid w:val="004319DB"/>
    <w:rsid w:val="00435303"/>
    <w:rsid w:val="004354DB"/>
    <w:rsid w:val="00435804"/>
    <w:rsid w:val="004403A0"/>
    <w:rsid w:val="004403B2"/>
    <w:rsid w:val="004409EB"/>
    <w:rsid w:val="00441B92"/>
    <w:rsid w:val="004431A1"/>
    <w:rsid w:val="00446297"/>
    <w:rsid w:val="00447270"/>
    <w:rsid w:val="004519BA"/>
    <w:rsid w:val="00452354"/>
    <w:rsid w:val="0045236E"/>
    <w:rsid w:val="00454E3E"/>
    <w:rsid w:val="004559A8"/>
    <w:rsid w:val="00455B80"/>
    <w:rsid w:val="00455C40"/>
    <w:rsid w:val="00455FD8"/>
    <w:rsid w:val="0046080E"/>
    <w:rsid w:val="00460B28"/>
    <w:rsid w:val="00460BD5"/>
    <w:rsid w:val="00462BB1"/>
    <w:rsid w:val="004631DF"/>
    <w:rsid w:val="004642B0"/>
    <w:rsid w:val="00465770"/>
    <w:rsid w:val="00466301"/>
    <w:rsid w:val="00474C51"/>
    <w:rsid w:val="00476B1D"/>
    <w:rsid w:val="00476E47"/>
    <w:rsid w:val="0048012D"/>
    <w:rsid w:val="00485432"/>
    <w:rsid w:val="00485644"/>
    <w:rsid w:val="00485FBD"/>
    <w:rsid w:val="00487792"/>
    <w:rsid w:val="00487B32"/>
    <w:rsid w:val="00493349"/>
    <w:rsid w:val="0049791A"/>
    <w:rsid w:val="004A03F2"/>
    <w:rsid w:val="004A1F8A"/>
    <w:rsid w:val="004A6AFD"/>
    <w:rsid w:val="004A6EF6"/>
    <w:rsid w:val="004B06BA"/>
    <w:rsid w:val="004B1668"/>
    <w:rsid w:val="004B5122"/>
    <w:rsid w:val="004B557E"/>
    <w:rsid w:val="004B702C"/>
    <w:rsid w:val="004B7ADA"/>
    <w:rsid w:val="004C0611"/>
    <w:rsid w:val="004C0DAA"/>
    <w:rsid w:val="004C12B9"/>
    <w:rsid w:val="004C163A"/>
    <w:rsid w:val="004C2C34"/>
    <w:rsid w:val="004C39DA"/>
    <w:rsid w:val="004C5378"/>
    <w:rsid w:val="004D12BC"/>
    <w:rsid w:val="004D16A8"/>
    <w:rsid w:val="004D3472"/>
    <w:rsid w:val="004D3FD9"/>
    <w:rsid w:val="004D4815"/>
    <w:rsid w:val="004D50D3"/>
    <w:rsid w:val="004D6BD4"/>
    <w:rsid w:val="004D6EC9"/>
    <w:rsid w:val="004D7176"/>
    <w:rsid w:val="004E1233"/>
    <w:rsid w:val="004E35CF"/>
    <w:rsid w:val="004E3DB6"/>
    <w:rsid w:val="004E3F27"/>
    <w:rsid w:val="004E41F2"/>
    <w:rsid w:val="004E4CC2"/>
    <w:rsid w:val="004E7626"/>
    <w:rsid w:val="004F2116"/>
    <w:rsid w:val="005020FA"/>
    <w:rsid w:val="005059B4"/>
    <w:rsid w:val="005059B5"/>
    <w:rsid w:val="00506035"/>
    <w:rsid w:val="00506E80"/>
    <w:rsid w:val="005151B5"/>
    <w:rsid w:val="0051717D"/>
    <w:rsid w:val="00520FDB"/>
    <w:rsid w:val="0052516B"/>
    <w:rsid w:val="0052627E"/>
    <w:rsid w:val="005276F8"/>
    <w:rsid w:val="00527717"/>
    <w:rsid w:val="005309C3"/>
    <w:rsid w:val="00532DD5"/>
    <w:rsid w:val="00534E53"/>
    <w:rsid w:val="00535AFD"/>
    <w:rsid w:val="005378C5"/>
    <w:rsid w:val="005407C0"/>
    <w:rsid w:val="00540DFC"/>
    <w:rsid w:val="005412F7"/>
    <w:rsid w:val="00541307"/>
    <w:rsid w:val="00541E7C"/>
    <w:rsid w:val="005426CF"/>
    <w:rsid w:val="00547181"/>
    <w:rsid w:val="005473DD"/>
    <w:rsid w:val="0055382E"/>
    <w:rsid w:val="00554244"/>
    <w:rsid w:val="0055469E"/>
    <w:rsid w:val="00554BEF"/>
    <w:rsid w:val="00554FDA"/>
    <w:rsid w:val="00555E79"/>
    <w:rsid w:val="00556B0D"/>
    <w:rsid w:val="00563D0C"/>
    <w:rsid w:val="005662F4"/>
    <w:rsid w:val="00566397"/>
    <w:rsid w:val="0057129E"/>
    <w:rsid w:val="00571E47"/>
    <w:rsid w:val="00572034"/>
    <w:rsid w:val="005737E6"/>
    <w:rsid w:val="00575DDA"/>
    <w:rsid w:val="0057680C"/>
    <w:rsid w:val="005805E6"/>
    <w:rsid w:val="00585500"/>
    <w:rsid w:val="00585544"/>
    <w:rsid w:val="00590E3D"/>
    <w:rsid w:val="005910C6"/>
    <w:rsid w:val="005912C3"/>
    <w:rsid w:val="005918F1"/>
    <w:rsid w:val="00591E8D"/>
    <w:rsid w:val="00594864"/>
    <w:rsid w:val="00596495"/>
    <w:rsid w:val="00597B33"/>
    <w:rsid w:val="005A147F"/>
    <w:rsid w:val="005A1AB2"/>
    <w:rsid w:val="005A29DE"/>
    <w:rsid w:val="005A40DE"/>
    <w:rsid w:val="005A4915"/>
    <w:rsid w:val="005A50EE"/>
    <w:rsid w:val="005B0D1A"/>
    <w:rsid w:val="005B33C9"/>
    <w:rsid w:val="005B4E01"/>
    <w:rsid w:val="005B7453"/>
    <w:rsid w:val="005B7BED"/>
    <w:rsid w:val="005C06E0"/>
    <w:rsid w:val="005C4549"/>
    <w:rsid w:val="005C4EFC"/>
    <w:rsid w:val="005C7257"/>
    <w:rsid w:val="005C77A2"/>
    <w:rsid w:val="005D3CEF"/>
    <w:rsid w:val="005D5A10"/>
    <w:rsid w:val="005D5AEA"/>
    <w:rsid w:val="005D7071"/>
    <w:rsid w:val="005D7903"/>
    <w:rsid w:val="005E2A9B"/>
    <w:rsid w:val="005E3140"/>
    <w:rsid w:val="005E5C83"/>
    <w:rsid w:val="005E6959"/>
    <w:rsid w:val="005E724E"/>
    <w:rsid w:val="005F0DD7"/>
    <w:rsid w:val="005F36AC"/>
    <w:rsid w:val="005F42DD"/>
    <w:rsid w:val="005F5263"/>
    <w:rsid w:val="005F57C3"/>
    <w:rsid w:val="006015DA"/>
    <w:rsid w:val="00602988"/>
    <w:rsid w:val="00602A75"/>
    <w:rsid w:val="00605171"/>
    <w:rsid w:val="00605ABD"/>
    <w:rsid w:val="00605E3D"/>
    <w:rsid w:val="006077D5"/>
    <w:rsid w:val="006110FD"/>
    <w:rsid w:val="006111E6"/>
    <w:rsid w:val="006126BB"/>
    <w:rsid w:val="00612C1E"/>
    <w:rsid w:val="0061393F"/>
    <w:rsid w:val="006168FA"/>
    <w:rsid w:val="00617CEC"/>
    <w:rsid w:val="006207C5"/>
    <w:rsid w:val="00620E57"/>
    <w:rsid w:val="00622CDE"/>
    <w:rsid w:val="00627555"/>
    <w:rsid w:val="0063125C"/>
    <w:rsid w:val="00632152"/>
    <w:rsid w:val="0063217E"/>
    <w:rsid w:val="00632A3E"/>
    <w:rsid w:val="00634225"/>
    <w:rsid w:val="00634E5E"/>
    <w:rsid w:val="0063527D"/>
    <w:rsid w:val="00637014"/>
    <w:rsid w:val="00640920"/>
    <w:rsid w:val="006420F6"/>
    <w:rsid w:val="006425E2"/>
    <w:rsid w:val="00644ED8"/>
    <w:rsid w:val="006453BA"/>
    <w:rsid w:val="006474BB"/>
    <w:rsid w:val="00647AD6"/>
    <w:rsid w:val="00647F9A"/>
    <w:rsid w:val="006537E0"/>
    <w:rsid w:val="006551E7"/>
    <w:rsid w:val="00655721"/>
    <w:rsid w:val="0066145A"/>
    <w:rsid w:val="00661E92"/>
    <w:rsid w:val="00664300"/>
    <w:rsid w:val="00667F7A"/>
    <w:rsid w:val="00670B4C"/>
    <w:rsid w:val="006712A4"/>
    <w:rsid w:val="0067487C"/>
    <w:rsid w:val="00674B1C"/>
    <w:rsid w:val="00675AC7"/>
    <w:rsid w:val="00677794"/>
    <w:rsid w:val="0068067F"/>
    <w:rsid w:val="006806A4"/>
    <w:rsid w:val="00682BC4"/>
    <w:rsid w:val="00685998"/>
    <w:rsid w:val="0068683A"/>
    <w:rsid w:val="006906AE"/>
    <w:rsid w:val="00690963"/>
    <w:rsid w:val="00692CA0"/>
    <w:rsid w:val="006970EE"/>
    <w:rsid w:val="006A345B"/>
    <w:rsid w:val="006A5863"/>
    <w:rsid w:val="006A6778"/>
    <w:rsid w:val="006B293C"/>
    <w:rsid w:val="006B4213"/>
    <w:rsid w:val="006B4337"/>
    <w:rsid w:val="006B7915"/>
    <w:rsid w:val="006C0288"/>
    <w:rsid w:val="006C0319"/>
    <w:rsid w:val="006C1700"/>
    <w:rsid w:val="006C290F"/>
    <w:rsid w:val="006C2CFA"/>
    <w:rsid w:val="006C32F0"/>
    <w:rsid w:val="006C5413"/>
    <w:rsid w:val="006C581F"/>
    <w:rsid w:val="006C5D77"/>
    <w:rsid w:val="006C7CB8"/>
    <w:rsid w:val="006D3E77"/>
    <w:rsid w:val="006D45F5"/>
    <w:rsid w:val="006D7882"/>
    <w:rsid w:val="006D7BC5"/>
    <w:rsid w:val="006E000D"/>
    <w:rsid w:val="006E0636"/>
    <w:rsid w:val="006E09FD"/>
    <w:rsid w:val="006E2C7E"/>
    <w:rsid w:val="006E376B"/>
    <w:rsid w:val="006F02C1"/>
    <w:rsid w:val="006F2FFD"/>
    <w:rsid w:val="006F52F9"/>
    <w:rsid w:val="006F5508"/>
    <w:rsid w:val="006F5C79"/>
    <w:rsid w:val="006F6BB9"/>
    <w:rsid w:val="006F744C"/>
    <w:rsid w:val="00700C94"/>
    <w:rsid w:val="007019EB"/>
    <w:rsid w:val="0070325A"/>
    <w:rsid w:val="00703D85"/>
    <w:rsid w:val="0070508A"/>
    <w:rsid w:val="00705AC6"/>
    <w:rsid w:val="007062B9"/>
    <w:rsid w:val="00706B7A"/>
    <w:rsid w:val="00706C28"/>
    <w:rsid w:val="007074A7"/>
    <w:rsid w:val="00707BDE"/>
    <w:rsid w:val="00711528"/>
    <w:rsid w:val="007129F9"/>
    <w:rsid w:val="007152C2"/>
    <w:rsid w:val="007205CE"/>
    <w:rsid w:val="007223AA"/>
    <w:rsid w:val="007277AE"/>
    <w:rsid w:val="00727E50"/>
    <w:rsid w:val="0073206F"/>
    <w:rsid w:val="007342C6"/>
    <w:rsid w:val="00734D41"/>
    <w:rsid w:val="00734F14"/>
    <w:rsid w:val="007351CA"/>
    <w:rsid w:val="007352D8"/>
    <w:rsid w:val="00737279"/>
    <w:rsid w:val="00743483"/>
    <w:rsid w:val="0074357D"/>
    <w:rsid w:val="00743C85"/>
    <w:rsid w:val="00747AA1"/>
    <w:rsid w:val="0075000E"/>
    <w:rsid w:val="00751C93"/>
    <w:rsid w:val="00752014"/>
    <w:rsid w:val="00753B2B"/>
    <w:rsid w:val="00753C1E"/>
    <w:rsid w:val="007553F0"/>
    <w:rsid w:val="0075756D"/>
    <w:rsid w:val="00757904"/>
    <w:rsid w:val="00760FE1"/>
    <w:rsid w:val="00762771"/>
    <w:rsid w:val="00763EC7"/>
    <w:rsid w:val="0076432C"/>
    <w:rsid w:val="00764AE6"/>
    <w:rsid w:val="00767408"/>
    <w:rsid w:val="00770188"/>
    <w:rsid w:val="007712E5"/>
    <w:rsid w:val="00771E4C"/>
    <w:rsid w:val="00772876"/>
    <w:rsid w:val="007744D1"/>
    <w:rsid w:val="00774E42"/>
    <w:rsid w:val="00775200"/>
    <w:rsid w:val="0077571F"/>
    <w:rsid w:val="0077616B"/>
    <w:rsid w:val="007763AB"/>
    <w:rsid w:val="007769BA"/>
    <w:rsid w:val="00780519"/>
    <w:rsid w:val="007811CA"/>
    <w:rsid w:val="00781242"/>
    <w:rsid w:val="0078206C"/>
    <w:rsid w:val="00782307"/>
    <w:rsid w:val="0078282C"/>
    <w:rsid w:val="00783379"/>
    <w:rsid w:val="00783D9C"/>
    <w:rsid w:val="00783F6B"/>
    <w:rsid w:val="00785BCE"/>
    <w:rsid w:val="00786C29"/>
    <w:rsid w:val="00791158"/>
    <w:rsid w:val="007939AE"/>
    <w:rsid w:val="00793CF1"/>
    <w:rsid w:val="0079487D"/>
    <w:rsid w:val="00794C36"/>
    <w:rsid w:val="00797335"/>
    <w:rsid w:val="007A04CE"/>
    <w:rsid w:val="007A084E"/>
    <w:rsid w:val="007A1307"/>
    <w:rsid w:val="007A16C1"/>
    <w:rsid w:val="007A4553"/>
    <w:rsid w:val="007A5580"/>
    <w:rsid w:val="007A5F06"/>
    <w:rsid w:val="007A6B76"/>
    <w:rsid w:val="007B3B22"/>
    <w:rsid w:val="007B4339"/>
    <w:rsid w:val="007B6552"/>
    <w:rsid w:val="007B6F67"/>
    <w:rsid w:val="007C0057"/>
    <w:rsid w:val="007C2148"/>
    <w:rsid w:val="007C5529"/>
    <w:rsid w:val="007C618A"/>
    <w:rsid w:val="007C75BE"/>
    <w:rsid w:val="007D1420"/>
    <w:rsid w:val="007D2BE7"/>
    <w:rsid w:val="007D43CE"/>
    <w:rsid w:val="007D643F"/>
    <w:rsid w:val="007D6E41"/>
    <w:rsid w:val="007D6E60"/>
    <w:rsid w:val="007D7841"/>
    <w:rsid w:val="007E1B85"/>
    <w:rsid w:val="007E249A"/>
    <w:rsid w:val="007E2E07"/>
    <w:rsid w:val="007E3B8B"/>
    <w:rsid w:val="007E56BE"/>
    <w:rsid w:val="007E6BB0"/>
    <w:rsid w:val="007F049B"/>
    <w:rsid w:val="007F1C65"/>
    <w:rsid w:val="007F2B5F"/>
    <w:rsid w:val="007F3A4F"/>
    <w:rsid w:val="007F4FB2"/>
    <w:rsid w:val="007F5AA9"/>
    <w:rsid w:val="007F6B69"/>
    <w:rsid w:val="007F7938"/>
    <w:rsid w:val="007F7BCB"/>
    <w:rsid w:val="00801815"/>
    <w:rsid w:val="00801CBB"/>
    <w:rsid w:val="00804577"/>
    <w:rsid w:val="0080497D"/>
    <w:rsid w:val="00805AFE"/>
    <w:rsid w:val="00807856"/>
    <w:rsid w:val="00810D20"/>
    <w:rsid w:val="008131E9"/>
    <w:rsid w:val="00814585"/>
    <w:rsid w:val="00814C97"/>
    <w:rsid w:val="0082123D"/>
    <w:rsid w:val="00821565"/>
    <w:rsid w:val="00821628"/>
    <w:rsid w:val="008236D0"/>
    <w:rsid w:val="00824858"/>
    <w:rsid w:val="00825AEA"/>
    <w:rsid w:val="0083081F"/>
    <w:rsid w:val="008309DC"/>
    <w:rsid w:val="00831335"/>
    <w:rsid w:val="0083133E"/>
    <w:rsid w:val="00831901"/>
    <w:rsid w:val="00832D9A"/>
    <w:rsid w:val="00833E03"/>
    <w:rsid w:val="00835EDB"/>
    <w:rsid w:val="008365A3"/>
    <w:rsid w:val="00840ADA"/>
    <w:rsid w:val="00841607"/>
    <w:rsid w:val="00843F6C"/>
    <w:rsid w:val="00845EF9"/>
    <w:rsid w:val="00846488"/>
    <w:rsid w:val="008472D7"/>
    <w:rsid w:val="00847C5F"/>
    <w:rsid w:val="0085065E"/>
    <w:rsid w:val="00850C66"/>
    <w:rsid w:val="0085188F"/>
    <w:rsid w:val="00852508"/>
    <w:rsid w:val="0085413C"/>
    <w:rsid w:val="00856D3E"/>
    <w:rsid w:val="00864E02"/>
    <w:rsid w:val="0086674C"/>
    <w:rsid w:val="00866B6F"/>
    <w:rsid w:val="008672E9"/>
    <w:rsid w:val="008674F7"/>
    <w:rsid w:val="00871F3C"/>
    <w:rsid w:val="00871F7A"/>
    <w:rsid w:val="00873124"/>
    <w:rsid w:val="00873201"/>
    <w:rsid w:val="00873D53"/>
    <w:rsid w:val="00876116"/>
    <w:rsid w:val="008762E9"/>
    <w:rsid w:val="00876B7A"/>
    <w:rsid w:val="00877441"/>
    <w:rsid w:val="00877AF5"/>
    <w:rsid w:val="00880970"/>
    <w:rsid w:val="00881EB9"/>
    <w:rsid w:val="00882488"/>
    <w:rsid w:val="0088249F"/>
    <w:rsid w:val="008852C9"/>
    <w:rsid w:val="008855D6"/>
    <w:rsid w:val="00886107"/>
    <w:rsid w:val="008862D4"/>
    <w:rsid w:val="00887507"/>
    <w:rsid w:val="00890631"/>
    <w:rsid w:val="00891781"/>
    <w:rsid w:val="00894724"/>
    <w:rsid w:val="008958B5"/>
    <w:rsid w:val="00896311"/>
    <w:rsid w:val="008A02EA"/>
    <w:rsid w:val="008A1468"/>
    <w:rsid w:val="008A2C88"/>
    <w:rsid w:val="008A2EBF"/>
    <w:rsid w:val="008A3A7A"/>
    <w:rsid w:val="008A66F7"/>
    <w:rsid w:val="008B09E3"/>
    <w:rsid w:val="008B1D60"/>
    <w:rsid w:val="008B2C87"/>
    <w:rsid w:val="008B54FB"/>
    <w:rsid w:val="008B5B85"/>
    <w:rsid w:val="008B62C2"/>
    <w:rsid w:val="008B6A30"/>
    <w:rsid w:val="008C095F"/>
    <w:rsid w:val="008C2410"/>
    <w:rsid w:val="008C3A1C"/>
    <w:rsid w:val="008C5E4A"/>
    <w:rsid w:val="008C6E30"/>
    <w:rsid w:val="008C707C"/>
    <w:rsid w:val="008D1EE7"/>
    <w:rsid w:val="008D4E7D"/>
    <w:rsid w:val="008E1F4C"/>
    <w:rsid w:val="008E2E19"/>
    <w:rsid w:val="008E3258"/>
    <w:rsid w:val="008E4074"/>
    <w:rsid w:val="008E438C"/>
    <w:rsid w:val="008E53A4"/>
    <w:rsid w:val="008E5E32"/>
    <w:rsid w:val="008E75AE"/>
    <w:rsid w:val="008F04D9"/>
    <w:rsid w:val="008F1646"/>
    <w:rsid w:val="008F1896"/>
    <w:rsid w:val="008F1F86"/>
    <w:rsid w:val="008F4D3F"/>
    <w:rsid w:val="008F597B"/>
    <w:rsid w:val="008F5F33"/>
    <w:rsid w:val="008F6A84"/>
    <w:rsid w:val="008F7263"/>
    <w:rsid w:val="00900D42"/>
    <w:rsid w:val="00900FA5"/>
    <w:rsid w:val="0090242F"/>
    <w:rsid w:val="00903E48"/>
    <w:rsid w:val="009054C1"/>
    <w:rsid w:val="00906103"/>
    <w:rsid w:val="00906383"/>
    <w:rsid w:val="00906A79"/>
    <w:rsid w:val="009072A4"/>
    <w:rsid w:val="00907BE5"/>
    <w:rsid w:val="0091027B"/>
    <w:rsid w:val="009108BD"/>
    <w:rsid w:val="00912550"/>
    <w:rsid w:val="00912FE6"/>
    <w:rsid w:val="00913F36"/>
    <w:rsid w:val="00914AA2"/>
    <w:rsid w:val="0091598A"/>
    <w:rsid w:val="00916689"/>
    <w:rsid w:val="00920A69"/>
    <w:rsid w:val="0092124A"/>
    <w:rsid w:val="00924AC2"/>
    <w:rsid w:val="009250E6"/>
    <w:rsid w:val="00925599"/>
    <w:rsid w:val="0092560B"/>
    <w:rsid w:val="00926A67"/>
    <w:rsid w:val="00927434"/>
    <w:rsid w:val="00931AFD"/>
    <w:rsid w:val="00932166"/>
    <w:rsid w:val="009323B1"/>
    <w:rsid w:val="0093388C"/>
    <w:rsid w:val="009408F3"/>
    <w:rsid w:val="0094230F"/>
    <w:rsid w:val="00942ECC"/>
    <w:rsid w:val="00943514"/>
    <w:rsid w:val="00947041"/>
    <w:rsid w:val="00950A68"/>
    <w:rsid w:val="00951FAE"/>
    <w:rsid w:val="00952984"/>
    <w:rsid w:val="00955A99"/>
    <w:rsid w:val="009575A9"/>
    <w:rsid w:val="00960231"/>
    <w:rsid w:val="00960F50"/>
    <w:rsid w:val="00963EB8"/>
    <w:rsid w:val="00964033"/>
    <w:rsid w:val="009645F7"/>
    <w:rsid w:val="00965161"/>
    <w:rsid w:val="00973735"/>
    <w:rsid w:val="009759A6"/>
    <w:rsid w:val="009760AB"/>
    <w:rsid w:val="00976447"/>
    <w:rsid w:val="00980108"/>
    <w:rsid w:val="00981542"/>
    <w:rsid w:val="009818B3"/>
    <w:rsid w:val="00982039"/>
    <w:rsid w:val="0098360B"/>
    <w:rsid w:val="00983CBC"/>
    <w:rsid w:val="0098487C"/>
    <w:rsid w:val="00984BD3"/>
    <w:rsid w:val="009850EA"/>
    <w:rsid w:val="009851A6"/>
    <w:rsid w:val="0098525A"/>
    <w:rsid w:val="00985CEE"/>
    <w:rsid w:val="009864E2"/>
    <w:rsid w:val="00986DF8"/>
    <w:rsid w:val="009875C1"/>
    <w:rsid w:val="00987CF0"/>
    <w:rsid w:val="00990656"/>
    <w:rsid w:val="00991BB7"/>
    <w:rsid w:val="0099301D"/>
    <w:rsid w:val="009946C8"/>
    <w:rsid w:val="0099475A"/>
    <w:rsid w:val="0099754B"/>
    <w:rsid w:val="009A014E"/>
    <w:rsid w:val="009A3254"/>
    <w:rsid w:val="009A5204"/>
    <w:rsid w:val="009B07E6"/>
    <w:rsid w:val="009B09EB"/>
    <w:rsid w:val="009B1D9D"/>
    <w:rsid w:val="009B27DC"/>
    <w:rsid w:val="009B3FC3"/>
    <w:rsid w:val="009B751E"/>
    <w:rsid w:val="009B7D33"/>
    <w:rsid w:val="009C1E9D"/>
    <w:rsid w:val="009C5273"/>
    <w:rsid w:val="009C59CA"/>
    <w:rsid w:val="009C6327"/>
    <w:rsid w:val="009D0C4C"/>
    <w:rsid w:val="009D13B4"/>
    <w:rsid w:val="009D18A8"/>
    <w:rsid w:val="009D1A8A"/>
    <w:rsid w:val="009D2296"/>
    <w:rsid w:val="009D25B6"/>
    <w:rsid w:val="009D2DF1"/>
    <w:rsid w:val="009D3DD2"/>
    <w:rsid w:val="009D448D"/>
    <w:rsid w:val="009D4EE2"/>
    <w:rsid w:val="009D5B37"/>
    <w:rsid w:val="009D5F2E"/>
    <w:rsid w:val="009E19DC"/>
    <w:rsid w:val="009E1C8A"/>
    <w:rsid w:val="009E321F"/>
    <w:rsid w:val="009F1B86"/>
    <w:rsid w:val="009F4EAA"/>
    <w:rsid w:val="009F638C"/>
    <w:rsid w:val="009F6A63"/>
    <w:rsid w:val="009F7235"/>
    <w:rsid w:val="009FCE86"/>
    <w:rsid w:val="00A0050D"/>
    <w:rsid w:val="00A02862"/>
    <w:rsid w:val="00A043BC"/>
    <w:rsid w:val="00A048B3"/>
    <w:rsid w:val="00A05DCB"/>
    <w:rsid w:val="00A06FFF"/>
    <w:rsid w:val="00A10A72"/>
    <w:rsid w:val="00A113FB"/>
    <w:rsid w:val="00A12263"/>
    <w:rsid w:val="00A13990"/>
    <w:rsid w:val="00A13A25"/>
    <w:rsid w:val="00A13E9E"/>
    <w:rsid w:val="00A13ED1"/>
    <w:rsid w:val="00A17B36"/>
    <w:rsid w:val="00A2016F"/>
    <w:rsid w:val="00A236B3"/>
    <w:rsid w:val="00A23A42"/>
    <w:rsid w:val="00A23FE1"/>
    <w:rsid w:val="00A242D5"/>
    <w:rsid w:val="00A268A6"/>
    <w:rsid w:val="00A36577"/>
    <w:rsid w:val="00A37AAE"/>
    <w:rsid w:val="00A40028"/>
    <w:rsid w:val="00A4120B"/>
    <w:rsid w:val="00A41895"/>
    <w:rsid w:val="00A42D87"/>
    <w:rsid w:val="00A42F9C"/>
    <w:rsid w:val="00A446BA"/>
    <w:rsid w:val="00A4490F"/>
    <w:rsid w:val="00A4633F"/>
    <w:rsid w:val="00A50A2B"/>
    <w:rsid w:val="00A53031"/>
    <w:rsid w:val="00A532FD"/>
    <w:rsid w:val="00A60D2D"/>
    <w:rsid w:val="00A61876"/>
    <w:rsid w:val="00A61FDE"/>
    <w:rsid w:val="00A623C3"/>
    <w:rsid w:val="00A6626F"/>
    <w:rsid w:val="00A669AF"/>
    <w:rsid w:val="00A66A71"/>
    <w:rsid w:val="00A6E110"/>
    <w:rsid w:val="00A716B8"/>
    <w:rsid w:val="00A72779"/>
    <w:rsid w:val="00A72CA4"/>
    <w:rsid w:val="00A7317F"/>
    <w:rsid w:val="00A74C5F"/>
    <w:rsid w:val="00A7589B"/>
    <w:rsid w:val="00A75BA7"/>
    <w:rsid w:val="00A76048"/>
    <w:rsid w:val="00A76783"/>
    <w:rsid w:val="00A77751"/>
    <w:rsid w:val="00A80505"/>
    <w:rsid w:val="00A80CE3"/>
    <w:rsid w:val="00A83405"/>
    <w:rsid w:val="00A8350F"/>
    <w:rsid w:val="00A83780"/>
    <w:rsid w:val="00A84315"/>
    <w:rsid w:val="00A8449B"/>
    <w:rsid w:val="00A8480E"/>
    <w:rsid w:val="00A86C76"/>
    <w:rsid w:val="00A902D0"/>
    <w:rsid w:val="00A9043C"/>
    <w:rsid w:val="00A92393"/>
    <w:rsid w:val="00A93FB4"/>
    <w:rsid w:val="00A9407F"/>
    <w:rsid w:val="00A96147"/>
    <w:rsid w:val="00A96605"/>
    <w:rsid w:val="00A96A47"/>
    <w:rsid w:val="00A97300"/>
    <w:rsid w:val="00AA1A72"/>
    <w:rsid w:val="00AA27B3"/>
    <w:rsid w:val="00AA4C32"/>
    <w:rsid w:val="00AB059A"/>
    <w:rsid w:val="00AB0EE9"/>
    <w:rsid w:val="00AB1D3D"/>
    <w:rsid w:val="00AB2C86"/>
    <w:rsid w:val="00AB2CD2"/>
    <w:rsid w:val="00AB4006"/>
    <w:rsid w:val="00AB4831"/>
    <w:rsid w:val="00AB6F6E"/>
    <w:rsid w:val="00AB7952"/>
    <w:rsid w:val="00AC0532"/>
    <w:rsid w:val="00AC1443"/>
    <w:rsid w:val="00AC1570"/>
    <w:rsid w:val="00AC2ED9"/>
    <w:rsid w:val="00AC35CB"/>
    <w:rsid w:val="00AC4565"/>
    <w:rsid w:val="00AC4B05"/>
    <w:rsid w:val="00AC7770"/>
    <w:rsid w:val="00AD026F"/>
    <w:rsid w:val="00AD2CF9"/>
    <w:rsid w:val="00AD3941"/>
    <w:rsid w:val="00AD3CFF"/>
    <w:rsid w:val="00AD433E"/>
    <w:rsid w:val="00AD448D"/>
    <w:rsid w:val="00AE0497"/>
    <w:rsid w:val="00AE1035"/>
    <w:rsid w:val="00AE1580"/>
    <w:rsid w:val="00AE2908"/>
    <w:rsid w:val="00AE3A4D"/>
    <w:rsid w:val="00AE502C"/>
    <w:rsid w:val="00AE66B3"/>
    <w:rsid w:val="00AE7E46"/>
    <w:rsid w:val="00AF347E"/>
    <w:rsid w:val="00AF375E"/>
    <w:rsid w:val="00AF3787"/>
    <w:rsid w:val="00AF3831"/>
    <w:rsid w:val="00AF4060"/>
    <w:rsid w:val="00AF7262"/>
    <w:rsid w:val="00B03341"/>
    <w:rsid w:val="00B05A3A"/>
    <w:rsid w:val="00B05D68"/>
    <w:rsid w:val="00B11790"/>
    <w:rsid w:val="00B1180C"/>
    <w:rsid w:val="00B141AC"/>
    <w:rsid w:val="00B207E5"/>
    <w:rsid w:val="00B24817"/>
    <w:rsid w:val="00B253E2"/>
    <w:rsid w:val="00B276ED"/>
    <w:rsid w:val="00B27A73"/>
    <w:rsid w:val="00B300CD"/>
    <w:rsid w:val="00B30244"/>
    <w:rsid w:val="00B30EAA"/>
    <w:rsid w:val="00B3109D"/>
    <w:rsid w:val="00B3115F"/>
    <w:rsid w:val="00B31539"/>
    <w:rsid w:val="00B339FF"/>
    <w:rsid w:val="00B41D78"/>
    <w:rsid w:val="00B43E45"/>
    <w:rsid w:val="00B46838"/>
    <w:rsid w:val="00B46FF1"/>
    <w:rsid w:val="00B50863"/>
    <w:rsid w:val="00B52058"/>
    <w:rsid w:val="00B5495A"/>
    <w:rsid w:val="00B5664D"/>
    <w:rsid w:val="00B6047D"/>
    <w:rsid w:val="00B604B9"/>
    <w:rsid w:val="00B62385"/>
    <w:rsid w:val="00B62667"/>
    <w:rsid w:val="00B63025"/>
    <w:rsid w:val="00B70AB5"/>
    <w:rsid w:val="00B7264B"/>
    <w:rsid w:val="00B751C9"/>
    <w:rsid w:val="00B7547A"/>
    <w:rsid w:val="00B808C0"/>
    <w:rsid w:val="00B83788"/>
    <w:rsid w:val="00B8597E"/>
    <w:rsid w:val="00B86F54"/>
    <w:rsid w:val="00B872DE"/>
    <w:rsid w:val="00B90501"/>
    <w:rsid w:val="00B90DFC"/>
    <w:rsid w:val="00B938C3"/>
    <w:rsid w:val="00B93DEC"/>
    <w:rsid w:val="00B9476B"/>
    <w:rsid w:val="00B95461"/>
    <w:rsid w:val="00B95ACD"/>
    <w:rsid w:val="00B9640F"/>
    <w:rsid w:val="00BA0DA5"/>
    <w:rsid w:val="00BA1845"/>
    <w:rsid w:val="00BA19B3"/>
    <w:rsid w:val="00BA5B4C"/>
    <w:rsid w:val="00BB2F44"/>
    <w:rsid w:val="00BB3826"/>
    <w:rsid w:val="00BB3C0B"/>
    <w:rsid w:val="00BB413E"/>
    <w:rsid w:val="00BB424C"/>
    <w:rsid w:val="00BB5357"/>
    <w:rsid w:val="00BB56E6"/>
    <w:rsid w:val="00BB5D34"/>
    <w:rsid w:val="00BB6AC1"/>
    <w:rsid w:val="00BC3D39"/>
    <w:rsid w:val="00BC42BC"/>
    <w:rsid w:val="00BC52BB"/>
    <w:rsid w:val="00BC6097"/>
    <w:rsid w:val="00BC6185"/>
    <w:rsid w:val="00BC783C"/>
    <w:rsid w:val="00BD0525"/>
    <w:rsid w:val="00BD3FED"/>
    <w:rsid w:val="00BD4DFB"/>
    <w:rsid w:val="00BD5FF5"/>
    <w:rsid w:val="00BD68A3"/>
    <w:rsid w:val="00BD7A9B"/>
    <w:rsid w:val="00BD7E40"/>
    <w:rsid w:val="00BE2AB7"/>
    <w:rsid w:val="00BE460E"/>
    <w:rsid w:val="00BE58A5"/>
    <w:rsid w:val="00BE5E62"/>
    <w:rsid w:val="00BE5F93"/>
    <w:rsid w:val="00BF607E"/>
    <w:rsid w:val="00BF6871"/>
    <w:rsid w:val="00BF6B2E"/>
    <w:rsid w:val="00BF74B0"/>
    <w:rsid w:val="00BF7650"/>
    <w:rsid w:val="00C00E1B"/>
    <w:rsid w:val="00C015A2"/>
    <w:rsid w:val="00C023A4"/>
    <w:rsid w:val="00C03298"/>
    <w:rsid w:val="00C04038"/>
    <w:rsid w:val="00C0411D"/>
    <w:rsid w:val="00C0489C"/>
    <w:rsid w:val="00C04954"/>
    <w:rsid w:val="00C055A4"/>
    <w:rsid w:val="00C057B3"/>
    <w:rsid w:val="00C063CD"/>
    <w:rsid w:val="00C067CB"/>
    <w:rsid w:val="00C06E02"/>
    <w:rsid w:val="00C07540"/>
    <w:rsid w:val="00C07912"/>
    <w:rsid w:val="00C1134B"/>
    <w:rsid w:val="00C1279C"/>
    <w:rsid w:val="00C153E9"/>
    <w:rsid w:val="00C16619"/>
    <w:rsid w:val="00C17801"/>
    <w:rsid w:val="00C20DBA"/>
    <w:rsid w:val="00C22A92"/>
    <w:rsid w:val="00C25477"/>
    <w:rsid w:val="00C256A1"/>
    <w:rsid w:val="00C25B69"/>
    <w:rsid w:val="00C26810"/>
    <w:rsid w:val="00C272ED"/>
    <w:rsid w:val="00C27830"/>
    <w:rsid w:val="00C27C85"/>
    <w:rsid w:val="00C3218E"/>
    <w:rsid w:val="00C3686B"/>
    <w:rsid w:val="00C3784F"/>
    <w:rsid w:val="00C409D7"/>
    <w:rsid w:val="00C417DC"/>
    <w:rsid w:val="00C4313D"/>
    <w:rsid w:val="00C43A6D"/>
    <w:rsid w:val="00C477E0"/>
    <w:rsid w:val="00C4A214"/>
    <w:rsid w:val="00C51411"/>
    <w:rsid w:val="00C57684"/>
    <w:rsid w:val="00C57A41"/>
    <w:rsid w:val="00C62849"/>
    <w:rsid w:val="00C63FB5"/>
    <w:rsid w:val="00C70140"/>
    <w:rsid w:val="00C7179C"/>
    <w:rsid w:val="00C72516"/>
    <w:rsid w:val="00C72B89"/>
    <w:rsid w:val="00C74358"/>
    <w:rsid w:val="00C76736"/>
    <w:rsid w:val="00C80ED6"/>
    <w:rsid w:val="00C810F4"/>
    <w:rsid w:val="00C839FA"/>
    <w:rsid w:val="00C85F1D"/>
    <w:rsid w:val="00C861F2"/>
    <w:rsid w:val="00C90B28"/>
    <w:rsid w:val="00C9243B"/>
    <w:rsid w:val="00C92933"/>
    <w:rsid w:val="00C94E1D"/>
    <w:rsid w:val="00C95FC0"/>
    <w:rsid w:val="00C96D5B"/>
    <w:rsid w:val="00C97D8E"/>
    <w:rsid w:val="00CA0031"/>
    <w:rsid w:val="00CA0709"/>
    <w:rsid w:val="00CA0CEE"/>
    <w:rsid w:val="00CA683C"/>
    <w:rsid w:val="00CA76F2"/>
    <w:rsid w:val="00CB1B6C"/>
    <w:rsid w:val="00CB24A6"/>
    <w:rsid w:val="00CB3F2D"/>
    <w:rsid w:val="00CB469E"/>
    <w:rsid w:val="00CB59ED"/>
    <w:rsid w:val="00CB6B1F"/>
    <w:rsid w:val="00CB6D5E"/>
    <w:rsid w:val="00CB7DD0"/>
    <w:rsid w:val="00CC0751"/>
    <w:rsid w:val="00CC26A8"/>
    <w:rsid w:val="00CC2802"/>
    <w:rsid w:val="00CC43A7"/>
    <w:rsid w:val="00CC4AE8"/>
    <w:rsid w:val="00CC59BE"/>
    <w:rsid w:val="00CC670B"/>
    <w:rsid w:val="00CD1A58"/>
    <w:rsid w:val="00CD28CB"/>
    <w:rsid w:val="00CD328B"/>
    <w:rsid w:val="00CD3469"/>
    <w:rsid w:val="00CD49DB"/>
    <w:rsid w:val="00CD582E"/>
    <w:rsid w:val="00CD741E"/>
    <w:rsid w:val="00CE0391"/>
    <w:rsid w:val="00CE0763"/>
    <w:rsid w:val="00CE0B99"/>
    <w:rsid w:val="00CE1731"/>
    <w:rsid w:val="00CE1845"/>
    <w:rsid w:val="00CE4B67"/>
    <w:rsid w:val="00CE5B82"/>
    <w:rsid w:val="00CF10C5"/>
    <w:rsid w:val="00CF2C85"/>
    <w:rsid w:val="00CF33D3"/>
    <w:rsid w:val="00CF4ADC"/>
    <w:rsid w:val="00D00267"/>
    <w:rsid w:val="00D00340"/>
    <w:rsid w:val="00D00424"/>
    <w:rsid w:val="00D00752"/>
    <w:rsid w:val="00D01EAA"/>
    <w:rsid w:val="00D02365"/>
    <w:rsid w:val="00D04736"/>
    <w:rsid w:val="00D05472"/>
    <w:rsid w:val="00D05D4E"/>
    <w:rsid w:val="00D0767F"/>
    <w:rsid w:val="00D10BE1"/>
    <w:rsid w:val="00D1215C"/>
    <w:rsid w:val="00D124CE"/>
    <w:rsid w:val="00D12EA6"/>
    <w:rsid w:val="00D14ACA"/>
    <w:rsid w:val="00D1586C"/>
    <w:rsid w:val="00D163F5"/>
    <w:rsid w:val="00D17D1B"/>
    <w:rsid w:val="00D25F98"/>
    <w:rsid w:val="00D26CFE"/>
    <w:rsid w:val="00D26E41"/>
    <w:rsid w:val="00D26F5B"/>
    <w:rsid w:val="00D26F9B"/>
    <w:rsid w:val="00D27879"/>
    <w:rsid w:val="00D27BF7"/>
    <w:rsid w:val="00D30479"/>
    <w:rsid w:val="00D3127E"/>
    <w:rsid w:val="00D33587"/>
    <w:rsid w:val="00D34F7E"/>
    <w:rsid w:val="00D36CD4"/>
    <w:rsid w:val="00D40866"/>
    <w:rsid w:val="00D4326C"/>
    <w:rsid w:val="00D43AB0"/>
    <w:rsid w:val="00D44E72"/>
    <w:rsid w:val="00D45770"/>
    <w:rsid w:val="00D45D43"/>
    <w:rsid w:val="00D47965"/>
    <w:rsid w:val="00D50142"/>
    <w:rsid w:val="00D5026B"/>
    <w:rsid w:val="00D5324D"/>
    <w:rsid w:val="00D53E5B"/>
    <w:rsid w:val="00D553FF"/>
    <w:rsid w:val="00D55464"/>
    <w:rsid w:val="00D57446"/>
    <w:rsid w:val="00D6173B"/>
    <w:rsid w:val="00D61780"/>
    <w:rsid w:val="00D62382"/>
    <w:rsid w:val="00D6574D"/>
    <w:rsid w:val="00D675FE"/>
    <w:rsid w:val="00D705B1"/>
    <w:rsid w:val="00D725C5"/>
    <w:rsid w:val="00D72F47"/>
    <w:rsid w:val="00D7324B"/>
    <w:rsid w:val="00D74973"/>
    <w:rsid w:val="00D74E94"/>
    <w:rsid w:val="00D750ED"/>
    <w:rsid w:val="00D75BB5"/>
    <w:rsid w:val="00D76462"/>
    <w:rsid w:val="00D77309"/>
    <w:rsid w:val="00D80160"/>
    <w:rsid w:val="00D80D0D"/>
    <w:rsid w:val="00D833EC"/>
    <w:rsid w:val="00D835EA"/>
    <w:rsid w:val="00D8581E"/>
    <w:rsid w:val="00D87B53"/>
    <w:rsid w:val="00D92212"/>
    <w:rsid w:val="00D942DF"/>
    <w:rsid w:val="00D948D5"/>
    <w:rsid w:val="00D9587F"/>
    <w:rsid w:val="00D97DAE"/>
    <w:rsid w:val="00DA25DC"/>
    <w:rsid w:val="00DA27D2"/>
    <w:rsid w:val="00DA475D"/>
    <w:rsid w:val="00DA48E4"/>
    <w:rsid w:val="00DA5D66"/>
    <w:rsid w:val="00DA70B0"/>
    <w:rsid w:val="00DB079E"/>
    <w:rsid w:val="00DB0A9F"/>
    <w:rsid w:val="00DB1F2E"/>
    <w:rsid w:val="00DB2864"/>
    <w:rsid w:val="00DB2A41"/>
    <w:rsid w:val="00DB314F"/>
    <w:rsid w:val="00DB3338"/>
    <w:rsid w:val="00DB43EF"/>
    <w:rsid w:val="00DB4B88"/>
    <w:rsid w:val="00DB66CD"/>
    <w:rsid w:val="00DC0338"/>
    <w:rsid w:val="00DC3677"/>
    <w:rsid w:val="00DC3F39"/>
    <w:rsid w:val="00DC731E"/>
    <w:rsid w:val="00DC76D7"/>
    <w:rsid w:val="00DD0540"/>
    <w:rsid w:val="00DD0A01"/>
    <w:rsid w:val="00DD5FD7"/>
    <w:rsid w:val="00DD60D2"/>
    <w:rsid w:val="00DD6247"/>
    <w:rsid w:val="00DD658C"/>
    <w:rsid w:val="00DD6AC9"/>
    <w:rsid w:val="00DD7BBA"/>
    <w:rsid w:val="00DE0417"/>
    <w:rsid w:val="00DE24E3"/>
    <w:rsid w:val="00DE4CEE"/>
    <w:rsid w:val="00DE5712"/>
    <w:rsid w:val="00DE5B0A"/>
    <w:rsid w:val="00DE5F6E"/>
    <w:rsid w:val="00DF092C"/>
    <w:rsid w:val="00DF21A4"/>
    <w:rsid w:val="00DF62AB"/>
    <w:rsid w:val="00E02314"/>
    <w:rsid w:val="00E03A53"/>
    <w:rsid w:val="00E03ED0"/>
    <w:rsid w:val="00E05445"/>
    <w:rsid w:val="00E05607"/>
    <w:rsid w:val="00E0654A"/>
    <w:rsid w:val="00E0797A"/>
    <w:rsid w:val="00E11858"/>
    <w:rsid w:val="00E1326D"/>
    <w:rsid w:val="00E1E602"/>
    <w:rsid w:val="00E215A7"/>
    <w:rsid w:val="00E22115"/>
    <w:rsid w:val="00E23117"/>
    <w:rsid w:val="00E25A4C"/>
    <w:rsid w:val="00E25C0D"/>
    <w:rsid w:val="00E25D36"/>
    <w:rsid w:val="00E2632F"/>
    <w:rsid w:val="00E27308"/>
    <w:rsid w:val="00E3125E"/>
    <w:rsid w:val="00E33031"/>
    <w:rsid w:val="00E346C6"/>
    <w:rsid w:val="00E3526A"/>
    <w:rsid w:val="00E35FEA"/>
    <w:rsid w:val="00E36BB5"/>
    <w:rsid w:val="00E41A81"/>
    <w:rsid w:val="00E41C63"/>
    <w:rsid w:val="00E42CE7"/>
    <w:rsid w:val="00E459B3"/>
    <w:rsid w:val="00E51ED1"/>
    <w:rsid w:val="00E55819"/>
    <w:rsid w:val="00E55B43"/>
    <w:rsid w:val="00E57169"/>
    <w:rsid w:val="00E60E64"/>
    <w:rsid w:val="00E6168B"/>
    <w:rsid w:val="00E62845"/>
    <w:rsid w:val="00E62904"/>
    <w:rsid w:val="00E64533"/>
    <w:rsid w:val="00E659E9"/>
    <w:rsid w:val="00E70530"/>
    <w:rsid w:val="00E71735"/>
    <w:rsid w:val="00E73C95"/>
    <w:rsid w:val="00E750F3"/>
    <w:rsid w:val="00E751F1"/>
    <w:rsid w:val="00E83753"/>
    <w:rsid w:val="00E83E07"/>
    <w:rsid w:val="00E84CD8"/>
    <w:rsid w:val="00E8509B"/>
    <w:rsid w:val="00E85804"/>
    <w:rsid w:val="00E86A14"/>
    <w:rsid w:val="00E9037C"/>
    <w:rsid w:val="00E9390C"/>
    <w:rsid w:val="00E944D8"/>
    <w:rsid w:val="00EA0051"/>
    <w:rsid w:val="00EA139D"/>
    <w:rsid w:val="00EA218B"/>
    <w:rsid w:val="00EA232B"/>
    <w:rsid w:val="00EA35D7"/>
    <w:rsid w:val="00EA430B"/>
    <w:rsid w:val="00EA4AE0"/>
    <w:rsid w:val="00EA5B81"/>
    <w:rsid w:val="00EA6CFB"/>
    <w:rsid w:val="00EA6DC7"/>
    <w:rsid w:val="00EA788C"/>
    <w:rsid w:val="00EA7AB4"/>
    <w:rsid w:val="00EB10EB"/>
    <w:rsid w:val="00EB1940"/>
    <w:rsid w:val="00EB4185"/>
    <w:rsid w:val="00EB5604"/>
    <w:rsid w:val="00EC0F36"/>
    <w:rsid w:val="00EC1767"/>
    <w:rsid w:val="00EC325D"/>
    <w:rsid w:val="00EC34DB"/>
    <w:rsid w:val="00EC354E"/>
    <w:rsid w:val="00EC76F4"/>
    <w:rsid w:val="00ED044F"/>
    <w:rsid w:val="00ED075C"/>
    <w:rsid w:val="00ED452F"/>
    <w:rsid w:val="00ED513E"/>
    <w:rsid w:val="00ED56B0"/>
    <w:rsid w:val="00ED6F3F"/>
    <w:rsid w:val="00ED74FC"/>
    <w:rsid w:val="00EE082B"/>
    <w:rsid w:val="00EE0FD3"/>
    <w:rsid w:val="00EE35D4"/>
    <w:rsid w:val="00EE3DB1"/>
    <w:rsid w:val="00EE54DA"/>
    <w:rsid w:val="00EE666D"/>
    <w:rsid w:val="00EE7EB7"/>
    <w:rsid w:val="00EF0E2C"/>
    <w:rsid w:val="00EF3218"/>
    <w:rsid w:val="00EF39B9"/>
    <w:rsid w:val="00EF42CD"/>
    <w:rsid w:val="00EF4985"/>
    <w:rsid w:val="00EF5B94"/>
    <w:rsid w:val="00EF760C"/>
    <w:rsid w:val="00F01403"/>
    <w:rsid w:val="00F02BDA"/>
    <w:rsid w:val="00F03FFF"/>
    <w:rsid w:val="00F0421C"/>
    <w:rsid w:val="00F0551E"/>
    <w:rsid w:val="00F07C26"/>
    <w:rsid w:val="00F105F9"/>
    <w:rsid w:val="00F10742"/>
    <w:rsid w:val="00F10B19"/>
    <w:rsid w:val="00F10C82"/>
    <w:rsid w:val="00F10CD3"/>
    <w:rsid w:val="00F124A0"/>
    <w:rsid w:val="00F131A6"/>
    <w:rsid w:val="00F133D6"/>
    <w:rsid w:val="00F1348D"/>
    <w:rsid w:val="00F13F14"/>
    <w:rsid w:val="00F15CE2"/>
    <w:rsid w:val="00F16C39"/>
    <w:rsid w:val="00F17C6E"/>
    <w:rsid w:val="00F202C9"/>
    <w:rsid w:val="00F22AE2"/>
    <w:rsid w:val="00F23540"/>
    <w:rsid w:val="00F2432E"/>
    <w:rsid w:val="00F25C8F"/>
    <w:rsid w:val="00F26571"/>
    <w:rsid w:val="00F267DE"/>
    <w:rsid w:val="00F317D1"/>
    <w:rsid w:val="00F32284"/>
    <w:rsid w:val="00F3280E"/>
    <w:rsid w:val="00F33EF4"/>
    <w:rsid w:val="00F340CD"/>
    <w:rsid w:val="00F34AAB"/>
    <w:rsid w:val="00F36455"/>
    <w:rsid w:val="00F36C2C"/>
    <w:rsid w:val="00F37B60"/>
    <w:rsid w:val="00F41793"/>
    <w:rsid w:val="00F43530"/>
    <w:rsid w:val="00F43C5F"/>
    <w:rsid w:val="00F4699A"/>
    <w:rsid w:val="00F46CE2"/>
    <w:rsid w:val="00F5090A"/>
    <w:rsid w:val="00F53B2B"/>
    <w:rsid w:val="00F54999"/>
    <w:rsid w:val="00F54D7C"/>
    <w:rsid w:val="00F559A7"/>
    <w:rsid w:val="00F55D9C"/>
    <w:rsid w:val="00F55F59"/>
    <w:rsid w:val="00F5651E"/>
    <w:rsid w:val="00F6020E"/>
    <w:rsid w:val="00F64C89"/>
    <w:rsid w:val="00F6546A"/>
    <w:rsid w:val="00F65D6F"/>
    <w:rsid w:val="00F662D6"/>
    <w:rsid w:val="00F66D29"/>
    <w:rsid w:val="00F707DC"/>
    <w:rsid w:val="00F70C96"/>
    <w:rsid w:val="00F73B8C"/>
    <w:rsid w:val="00F76937"/>
    <w:rsid w:val="00F80806"/>
    <w:rsid w:val="00F831C0"/>
    <w:rsid w:val="00F83573"/>
    <w:rsid w:val="00F84986"/>
    <w:rsid w:val="00F868BC"/>
    <w:rsid w:val="00F915F3"/>
    <w:rsid w:val="00F91744"/>
    <w:rsid w:val="00F92365"/>
    <w:rsid w:val="00F9612E"/>
    <w:rsid w:val="00FA128D"/>
    <w:rsid w:val="00FA165F"/>
    <w:rsid w:val="00FA3A10"/>
    <w:rsid w:val="00FA3B8A"/>
    <w:rsid w:val="00FA7F30"/>
    <w:rsid w:val="00FB0762"/>
    <w:rsid w:val="00FB31BC"/>
    <w:rsid w:val="00FB46FD"/>
    <w:rsid w:val="00FB51CB"/>
    <w:rsid w:val="00FB5E9A"/>
    <w:rsid w:val="00FB5F20"/>
    <w:rsid w:val="00FB6E57"/>
    <w:rsid w:val="00FB7E31"/>
    <w:rsid w:val="00FC02D4"/>
    <w:rsid w:val="00FC12E4"/>
    <w:rsid w:val="00FC19F2"/>
    <w:rsid w:val="00FC298B"/>
    <w:rsid w:val="00FC5A9E"/>
    <w:rsid w:val="00FC5AD5"/>
    <w:rsid w:val="00FC5C06"/>
    <w:rsid w:val="00FC7322"/>
    <w:rsid w:val="00FD190C"/>
    <w:rsid w:val="00FD2110"/>
    <w:rsid w:val="00FD25C2"/>
    <w:rsid w:val="00FD3017"/>
    <w:rsid w:val="00FD44B0"/>
    <w:rsid w:val="00FD58D6"/>
    <w:rsid w:val="00FD6BFE"/>
    <w:rsid w:val="00FD7EF0"/>
    <w:rsid w:val="00FE04F1"/>
    <w:rsid w:val="00FE101E"/>
    <w:rsid w:val="00FE2460"/>
    <w:rsid w:val="00FE373D"/>
    <w:rsid w:val="00FE4E54"/>
    <w:rsid w:val="00FE5AE5"/>
    <w:rsid w:val="00FE7264"/>
    <w:rsid w:val="00FE7D24"/>
    <w:rsid w:val="00FF2082"/>
    <w:rsid w:val="00FF3646"/>
    <w:rsid w:val="00FF562F"/>
    <w:rsid w:val="00FF5AA5"/>
    <w:rsid w:val="00FF7DA9"/>
    <w:rsid w:val="010753FA"/>
    <w:rsid w:val="011AD0DD"/>
    <w:rsid w:val="0130EF4A"/>
    <w:rsid w:val="013E228D"/>
    <w:rsid w:val="0178C11B"/>
    <w:rsid w:val="017B611E"/>
    <w:rsid w:val="0195FD6F"/>
    <w:rsid w:val="019E63A6"/>
    <w:rsid w:val="01C46906"/>
    <w:rsid w:val="01D663A1"/>
    <w:rsid w:val="01EC19FB"/>
    <w:rsid w:val="01FFD3E7"/>
    <w:rsid w:val="02198F4E"/>
    <w:rsid w:val="021EE5E7"/>
    <w:rsid w:val="0275D413"/>
    <w:rsid w:val="02870B70"/>
    <w:rsid w:val="02956176"/>
    <w:rsid w:val="02966ED0"/>
    <w:rsid w:val="029C2C64"/>
    <w:rsid w:val="02C8083B"/>
    <w:rsid w:val="030DAE3D"/>
    <w:rsid w:val="03208621"/>
    <w:rsid w:val="0324F6AB"/>
    <w:rsid w:val="032B543F"/>
    <w:rsid w:val="03379169"/>
    <w:rsid w:val="03508CBB"/>
    <w:rsid w:val="0369241F"/>
    <w:rsid w:val="03756C76"/>
    <w:rsid w:val="037B5968"/>
    <w:rsid w:val="038ED435"/>
    <w:rsid w:val="039453E4"/>
    <w:rsid w:val="039C4A4D"/>
    <w:rsid w:val="039F68A5"/>
    <w:rsid w:val="03C208B6"/>
    <w:rsid w:val="03D49213"/>
    <w:rsid w:val="03EB6F4E"/>
    <w:rsid w:val="041C7A14"/>
    <w:rsid w:val="041C89BE"/>
    <w:rsid w:val="041DF734"/>
    <w:rsid w:val="0424D66A"/>
    <w:rsid w:val="042A7C05"/>
    <w:rsid w:val="04A1AA9B"/>
    <w:rsid w:val="04FA4BC8"/>
    <w:rsid w:val="0503E662"/>
    <w:rsid w:val="05075C2B"/>
    <w:rsid w:val="05282EE7"/>
    <w:rsid w:val="052A7B5F"/>
    <w:rsid w:val="0530F63C"/>
    <w:rsid w:val="0533FB63"/>
    <w:rsid w:val="053BE191"/>
    <w:rsid w:val="05662CBF"/>
    <w:rsid w:val="0573D129"/>
    <w:rsid w:val="057AA079"/>
    <w:rsid w:val="057BE2AD"/>
    <w:rsid w:val="057F551C"/>
    <w:rsid w:val="05925F86"/>
    <w:rsid w:val="059685BF"/>
    <w:rsid w:val="05992B76"/>
    <w:rsid w:val="05A5D505"/>
    <w:rsid w:val="05AEEA78"/>
    <w:rsid w:val="05CB053B"/>
    <w:rsid w:val="05CE889E"/>
    <w:rsid w:val="05D40F28"/>
    <w:rsid w:val="05E88B92"/>
    <w:rsid w:val="05F5B5BE"/>
    <w:rsid w:val="05F8FADE"/>
    <w:rsid w:val="060CED50"/>
    <w:rsid w:val="061D9B4A"/>
    <w:rsid w:val="0625D91E"/>
    <w:rsid w:val="0634E8E6"/>
    <w:rsid w:val="0639E222"/>
    <w:rsid w:val="063E4F05"/>
    <w:rsid w:val="06673472"/>
    <w:rsid w:val="066EB6AF"/>
    <w:rsid w:val="067418B9"/>
    <w:rsid w:val="0698CBF6"/>
    <w:rsid w:val="069C54AD"/>
    <w:rsid w:val="069CCBEA"/>
    <w:rsid w:val="06A2F8DB"/>
    <w:rsid w:val="06A46DC8"/>
    <w:rsid w:val="06AEF288"/>
    <w:rsid w:val="06AFACDC"/>
    <w:rsid w:val="06B06DE3"/>
    <w:rsid w:val="06B6DEA6"/>
    <w:rsid w:val="06CF4507"/>
    <w:rsid w:val="06D3A949"/>
    <w:rsid w:val="06EA55CA"/>
    <w:rsid w:val="06F32204"/>
    <w:rsid w:val="06F51400"/>
    <w:rsid w:val="070529A8"/>
    <w:rsid w:val="070F5F81"/>
    <w:rsid w:val="071EB2F3"/>
    <w:rsid w:val="0733F4AB"/>
    <w:rsid w:val="0738049E"/>
    <w:rsid w:val="07384CD6"/>
    <w:rsid w:val="075C4120"/>
    <w:rsid w:val="076626E4"/>
    <w:rsid w:val="077CD328"/>
    <w:rsid w:val="079EDCE5"/>
    <w:rsid w:val="07DB98A2"/>
    <w:rsid w:val="07E45830"/>
    <w:rsid w:val="07F83F4B"/>
    <w:rsid w:val="080189D6"/>
    <w:rsid w:val="081EC949"/>
    <w:rsid w:val="08346406"/>
    <w:rsid w:val="0845E93C"/>
    <w:rsid w:val="085A618D"/>
    <w:rsid w:val="088B3618"/>
    <w:rsid w:val="088DF74A"/>
    <w:rsid w:val="08B31EC8"/>
    <w:rsid w:val="08C1890C"/>
    <w:rsid w:val="08CF76C1"/>
    <w:rsid w:val="08F07337"/>
    <w:rsid w:val="08F492AD"/>
    <w:rsid w:val="090F3197"/>
    <w:rsid w:val="091B7324"/>
    <w:rsid w:val="0941531E"/>
    <w:rsid w:val="094402B9"/>
    <w:rsid w:val="09494679"/>
    <w:rsid w:val="0957ED6C"/>
    <w:rsid w:val="097FC171"/>
    <w:rsid w:val="098424D3"/>
    <w:rsid w:val="09ACFB0A"/>
    <w:rsid w:val="09B0005B"/>
    <w:rsid w:val="09C21A78"/>
    <w:rsid w:val="09C5478A"/>
    <w:rsid w:val="09DED78D"/>
    <w:rsid w:val="09F2A5F8"/>
    <w:rsid w:val="0A035C85"/>
    <w:rsid w:val="0A06E3D0"/>
    <w:rsid w:val="0A0932F0"/>
    <w:rsid w:val="0A16C4C2"/>
    <w:rsid w:val="0A18F756"/>
    <w:rsid w:val="0A4E119C"/>
    <w:rsid w:val="0A4E2F81"/>
    <w:rsid w:val="0A4E3373"/>
    <w:rsid w:val="0A5B1928"/>
    <w:rsid w:val="0A689A95"/>
    <w:rsid w:val="0A6DF31A"/>
    <w:rsid w:val="0A882947"/>
    <w:rsid w:val="0A8A0B31"/>
    <w:rsid w:val="0A99E1C1"/>
    <w:rsid w:val="0AA275AE"/>
    <w:rsid w:val="0AACA49D"/>
    <w:rsid w:val="0ABA3F4F"/>
    <w:rsid w:val="0ABEB3B6"/>
    <w:rsid w:val="0AC5CCFA"/>
    <w:rsid w:val="0ADB4DBC"/>
    <w:rsid w:val="0B102EEB"/>
    <w:rsid w:val="0B2A8B1F"/>
    <w:rsid w:val="0B493B10"/>
    <w:rsid w:val="0B74FC2F"/>
    <w:rsid w:val="0B7669FE"/>
    <w:rsid w:val="0B7E0F7A"/>
    <w:rsid w:val="0B8D181E"/>
    <w:rsid w:val="0B9A5433"/>
    <w:rsid w:val="0BB10AEF"/>
    <w:rsid w:val="0BC27184"/>
    <w:rsid w:val="0BD4B64D"/>
    <w:rsid w:val="0C206FAA"/>
    <w:rsid w:val="0C25DE8D"/>
    <w:rsid w:val="0C35FF7D"/>
    <w:rsid w:val="0C366B3E"/>
    <w:rsid w:val="0C405272"/>
    <w:rsid w:val="0C4B2DCD"/>
    <w:rsid w:val="0C5C772B"/>
    <w:rsid w:val="0C6FEB30"/>
    <w:rsid w:val="0C8CA31A"/>
    <w:rsid w:val="0C92456E"/>
    <w:rsid w:val="0CAEC109"/>
    <w:rsid w:val="0CD978EF"/>
    <w:rsid w:val="0CE25993"/>
    <w:rsid w:val="0CFDA4E5"/>
    <w:rsid w:val="0D0788E1"/>
    <w:rsid w:val="0D151A6A"/>
    <w:rsid w:val="0D1575A2"/>
    <w:rsid w:val="0D1683C8"/>
    <w:rsid w:val="0D1FD92E"/>
    <w:rsid w:val="0D3025CA"/>
    <w:rsid w:val="0D6903C8"/>
    <w:rsid w:val="0D74E953"/>
    <w:rsid w:val="0D7EA105"/>
    <w:rsid w:val="0D81517E"/>
    <w:rsid w:val="0DB993B7"/>
    <w:rsid w:val="0DBCDC70"/>
    <w:rsid w:val="0DC827E3"/>
    <w:rsid w:val="0DC8B0E5"/>
    <w:rsid w:val="0DDDF0A1"/>
    <w:rsid w:val="0DDFF11C"/>
    <w:rsid w:val="0DE53CDE"/>
    <w:rsid w:val="0DF59208"/>
    <w:rsid w:val="0DFE8C79"/>
    <w:rsid w:val="0E0173AA"/>
    <w:rsid w:val="0E028F03"/>
    <w:rsid w:val="0E1BB41D"/>
    <w:rsid w:val="0E1F9B69"/>
    <w:rsid w:val="0E690D0A"/>
    <w:rsid w:val="0E6AF10F"/>
    <w:rsid w:val="0E71A9E2"/>
    <w:rsid w:val="0E81CAD2"/>
    <w:rsid w:val="0E87DDC7"/>
    <w:rsid w:val="0E9DB427"/>
    <w:rsid w:val="0EA4EB07"/>
    <w:rsid w:val="0EA7C092"/>
    <w:rsid w:val="0EAC66F6"/>
    <w:rsid w:val="0EAE807A"/>
    <w:rsid w:val="0EB08E71"/>
    <w:rsid w:val="0EBB9B6D"/>
    <w:rsid w:val="0EBC1E9B"/>
    <w:rsid w:val="0EBF2122"/>
    <w:rsid w:val="0EC4C12A"/>
    <w:rsid w:val="0EC8E24B"/>
    <w:rsid w:val="0ECB64E5"/>
    <w:rsid w:val="0EE0E5F7"/>
    <w:rsid w:val="0EE3C146"/>
    <w:rsid w:val="0EF0A69A"/>
    <w:rsid w:val="0EF3D6A1"/>
    <w:rsid w:val="0F1AC4F1"/>
    <w:rsid w:val="0F3EF57D"/>
    <w:rsid w:val="0F4F7885"/>
    <w:rsid w:val="0F537845"/>
    <w:rsid w:val="0F5BDA0D"/>
    <w:rsid w:val="0F5E7B6E"/>
    <w:rsid w:val="0F608C0D"/>
    <w:rsid w:val="0F70117E"/>
    <w:rsid w:val="0FA25BB4"/>
    <w:rsid w:val="0FD5DE44"/>
    <w:rsid w:val="0FFBDB49"/>
    <w:rsid w:val="100501B8"/>
    <w:rsid w:val="100E7662"/>
    <w:rsid w:val="10221B93"/>
    <w:rsid w:val="102F19B6"/>
    <w:rsid w:val="103D8CE6"/>
    <w:rsid w:val="10441073"/>
    <w:rsid w:val="104D8AF1"/>
    <w:rsid w:val="106A4663"/>
    <w:rsid w:val="10749944"/>
    <w:rsid w:val="1079D945"/>
    <w:rsid w:val="107EBECC"/>
    <w:rsid w:val="108B6AF8"/>
    <w:rsid w:val="10A4E452"/>
    <w:rsid w:val="10CE2509"/>
    <w:rsid w:val="10EB4DBC"/>
    <w:rsid w:val="10ECCB18"/>
    <w:rsid w:val="10ECD179"/>
    <w:rsid w:val="10F2A830"/>
    <w:rsid w:val="10F89347"/>
    <w:rsid w:val="111628B7"/>
    <w:rsid w:val="11210515"/>
    <w:rsid w:val="112486CA"/>
    <w:rsid w:val="114C533C"/>
    <w:rsid w:val="115C3876"/>
    <w:rsid w:val="115E1708"/>
    <w:rsid w:val="116CFB46"/>
    <w:rsid w:val="11870295"/>
    <w:rsid w:val="118E0B51"/>
    <w:rsid w:val="11A436B0"/>
    <w:rsid w:val="11E29FD8"/>
    <w:rsid w:val="11E5AB82"/>
    <w:rsid w:val="11FEA566"/>
    <w:rsid w:val="12058228"/>
    <w:rsid w:val="1206A920"/>
    <w:rsid w:val="120D050E"/>
    <w:rsid w:val="121DAE66"/>
    <w:rsid w:val="121EA1F2"/>
    <w:rsid w:val="12204C73"/>
    <w:rsid w:val="12545DB2"/>
    <w:rsid w:val="1279550A"/>
    <w:rsid w:val="129F96E3"/>
    <w:rsid w:val="12C6B9C6"/>
    <w:rsid w:val="12CF4190"/>
    <w:rsid w:val="12D180EF"/>
    <w:rsid w:val="12DC56D2"/>
    <w:rsid w:val="12DF3D5F"/>
    <w:rsid w:val="12E9DB1F"/>
    <w:rsid w:val="12EC8684"/>
    <w:rsid w:val="12F1A032"/>
    <w:rsid w:val="12F6E03B"/>
    <w:rsid w:val="138D1D9D"/>
    <w:rsid w:val="13A3D162"/>
    <w:rsid w:val="13A50ECF"/>
    <w:rsid w:val="13B65F8E"/>
    <w:rsid w:val="13BF00C2"/>
    <w:rsid w:val="13C4A1D2"/>
    <w:rsid w:val="13D54531"/>
    <w:rsid w:val="13E43F07"/>
    <w:rsid w:val="13E7F4B7"/>
    <w:rsid w:val="1424F990"/>
    <w:rsid w:val="1439A196"/>
    <w:rsid w:val="14400632"/>
    <w:rsid w:val="14446890"/>
    <w:rsid w:val="1454728B"/>
    <w:rsid w:val="145BEA8D"/>
    <w:rsid w:val="14683A3A"/>
    <w:rsid w:val="14695E79"/>
    <w:rsid w:val="1472949F"/>
    <w:rsid w:val="149CF68E"/>
    <w:rsid w:val="14A155C5"/>
    <w:rsid w:val="14B8C89A"/>
    <w:rsid w:val="14BBFC64"/>
    <w:rsid w:val="14C2E258"/>
    <w:rsid w:val="14C311D9"/>
    <w:rsid w:val="14D292C2"/>
    <w:rsid w:val="14D3B19B"/>
    <w:rsid w:val="14D65DF0"/>
    <w:rsid w:val="14F8A9C1"/>
    <w:rsid w:val="14FC3314"/>
    <w:rsid w:val="1515ECF0"/>
    <w:rsid w:val="151767D8"/>
    <w:rsid w:val="1534CB30"/>
    <w:rsid w:val="1536FF1E"/>
    <w:rsid w:val="154BEF71"/>
    <w:rsid w:val="155F7142"/>
    <w:rsid w:val="156EB312"/>
    <w:rsid w:val="15724F1A"/>
    <w:rsid w:val="157CBC23"/>
    <w:rsid w:val="157EAB27"/>
    <w:rsid w:val="15804BE8"/>
    <w:rsid w:val="15B1D037"/>
    <w:rsid w:val="15D2D245"/>
    <w:rsid w:val="15F95E27"/>
    <w:rsid w:val="15FD6BE0"/>
    <w:rsid w:val="162902FE"/>
    <w:rsid w:val="165AEECA"/>
    <w:rsid w:val="166C3C66"/>
    <w:rsid w:val="167FFE1D"/>
    <w:rsid w:val="16933CB0"/>
    <w:rsid w:val="16C22745"/>
    <w:rsid w:val="16CDFB57"/>
    <w:rsid w:val="171F0A84"/>
    <w:rsid w:val="174C0CD2"/>
    <w:rsid w:val="175F6AF2"/>
    <w:rsid w:val="176773CF"/>
    <w:rsid w:val="176B97E6"/>
    <w:rsid w:val="1793BC39"/>
    <w:rsid w:val="179A611F"/>
    <w:rsid w:val="17B467CF"/>
    <w:rsid w:val="17E0D9F9"/>
    <w:rsid w:val="17ED3948"/>
    <w:rsid w:val="180211B2"/>
    <w:rsid w:val="18175F88"/>
    <w:rsid w:val="184D4F3B"/>
    <w:rsid w:val="186E7824"/>
    <w:rsid w:val="18765662"/>
    <w:rsid w:val="18859D74"/>
    <w:rsid w:val="1890453D"/>
    <w:rsid w:val="189BE92F"/>
    <w:rsid w:val="18A35A5F"/>
    <w:rsid w:val="18B56937"/>
    <w:rsid w:val="18C2DFCD"/>
    <w:rsid w:val="18C6EE55"/>
    <w:rsid w:val="18D0528B"/>
    <w:rsid w:val="18D73B8A"/>
    <w:rsid w:val="18F3BE36"/>
    <w:rsid w:val="1906C18A"/>
    <w:rsid w:val="191DBDA3"/>
    <w:rsid w:val="19254772"/>
    <w:rsid w:val="192AA349"/>
    <w:rsid w:val="195C7DC1"/>
    <w:rsid w:val="197172E1"/>
    <w:rsid w:val="197CAA5A"/>
    <w:rsid w:val="19871D6F"/>
    <w:rsid w:val="199DFEFC"/>
    <w:rsid w:val="199EC5F9"/>
    <w:rsid w:val="19A3257A"/>
    <w:rsid w:val="19A69C49"/>
    <w:rsid w:val="19ADC3FB"/>
    <w:rsid w:val="19B5F2F4"/>
    <w:rsid w:val="19BC1A09"/>
    <w:rsid w:val="19C93F82"/>
    <w:rsid w:val="19CB17C3"/>
    <w:rsid w:val="19DDDF8F"/>
    <w:rsid w:val="19DEE3CC"/>
    <w:rsid w:val="19E28DF8"/>
    <w:rsid w:val="19E426CB"/>
    <w:rsid w:val="1A010D83"/>
    <w:rsid w:val="1A0C6FDF"/>
    <w:rsid w:val="1A1B12F8"/>
    <w:rsid w:val="1A2855AB"/>
    <w:rsid w:val="1A286543"/>
    <w:rsid w:val="1A2B5E58"/>
    <w:rsid w:val="1A43FBB0"/>
    <w:rsid w:val="1A5282D6"/>
    <w:rsid w:val="1A86C055"/>
    <w:rsid w:val="1AAEC024"/>
    <w:rsid w:val="1AC0366F"/>
    <w:rsid w:val="1AC60DC6"/>
    <w:rsid w:val="1AEE5340"/>
    <w:rsid w:val="1B0CA751"/>
    <w:rsid w:val="1B1B5763"/>
    <w:rsid w:val="1B3C141B"/>
    <w:rsid w:val="1B6C6A0F"/>
    <w:rsid w:val="1B748B7A"/>
    <w:rsid w:val="1B79AFF0"/>
    <w:rsid w:val="1B967F30"/>
    <w:rsid w:val="1B97C231"/>
    <w:rsid w:val="1B9A104D"/>
    <w:rsid w:val="1B9FFD0A"/>
    <w:rsid w:val="1BCC9E3A"/>
    <w:rsid w:val="1BD8A932"/>
    <w:rsid w:val="1C061193"/>
    <w:rsid w:val="1C07F34D"/>
    <w:rsid w:val="1C0CB608"/>
    <w:rsid w:val="1C279445"/>
    <w:rsid w:val="1C2C2A21"/>
    <w:rsid w:val="1C2D6405"/>
    <w:rsid w:val="1C3250E3"/>
    <w:rsid w:val="1C496C8D"/>
    <w:rsid w:val="1C4F255E"/>
    <w:rsid w:val="1C67D23D"/>
    <w:rsid w:val="1C7004D4"/>
    <w:rsid w:val="1C7E4332"/>
    <w:rsid w:val="1CACB9B9"/>
    <w:rsid w:val="1CB8FF90"/>
    <w:rsid w:val="1CD22B83"/>
    <w:rsid w:val="1CD9D6E5"/>
    <w:rsid w:val="1CDF81AF"/>
    <w:rsid w:val="1CE31FF9"/>
    <w:rsid w:val="1CE3AF97"/>
    <w:rsid w:val="1CEBFD87"/>
    <w:rsid w:val="1CFFD163"/>
    <w:rsid w:val="1D24FF0C"/>
    <w:rsid w:val="1D2E3E26"/>
    <w:rsid w:val="1D5FA8E1"/>
    <w:rsid w:val="1D5FF66D"/>
    <w:rsid w:val="1D644610"/>
    <w:rsid w:val="1D76CB82"/>
    <w:rsid w:val="1D7F20DF"/>
    <w:rsid w:val="1D833A81"/>
    <w:rsid w:val="1D898063"/>
    <w:rsid w:val="1DCCEE21"/>
    <w:rsid w:val="1DD5A5AE"/>
    <w:rsid w:val="1E09DABC"/>
    <w:rsid w:val="1E2036F4"/>
    <w:rsid w:val="1E255C3B"/>
    <w:rsid w:val="1E2ADB8D"/>
    <w:rsid w:val="1E2F0FAE"/>
    <w:rsid w:val="1E32AC73"/>
    <w:rsid w:val="1E3C8179"/>
    <w:rsid w:val="1E93F9A7"/>
    <w:rsid w:val="1EA1AED9"/>
    <w:rsid w:val="1EADC21A"/>
    <w:rsid w:val="1EB1FB38"/>
    <w:rsid w:val="1ECA31E1"/>
    <w:rsid w:val="1EFD81CD"/>
    <w:rsid w:val="1F0B1F13"/>
    <w:rsid w:val="1F180157"/>
    <w:rsid w:val="1F24A37E"/>
    <w:rsid w:val="1F2FBED0"/>
    <w:rsid w:val="1F4C78C8"/>
    <w:rsid w:val="1F6B9E32"/>
    <w:rsid w:val="1F70A704"/>
    <w:rsid w:val="1F711DD4"/>
    <w:rsid w:val="1F780A21"/>
    <w:rsid w:val="1F839852"/>
    <w:rsid w:val="1F95A212"/>
    <w:rsid w:val="1F9BC248"/>
    <w:rsid w:val="1FA415ED"/>
    <w:rsid w:val="201E81A6"/>
    <w:rsid w:val="201EC107"/>
    <w:rsid w:val="203A40A1"/>
    <w:rsid w:val="204382C0"/>
    <w:rsid w:val="20602985"/>
    <w:rsid w:val="206C06A2"/>
    <w:rsid w:val="20734E9C"/>
    <w:rsid w:val="20847976"/>
    <w:rsid w:val="2094F89A"/>
    <w:rsid w:val="20C94D9C"/>
    <w:rsid w:val="20DFB938"/>
    <w:rsid w:val="212ABB91"/>
    <w:rsid w:val="212FB97B"/>
    <w:rsid w:val="213A354A"/>
    <w:rsid w:val="215654CF"/>
    <w:rsid w:val="21625139"/>
    <w:rsid w:val="2165229E"/>
    <w:rsid w:val="217E9531"/>
    <w:rsid w:val="218A4FB8"/>
    <w:rsid w:val="218C2762"/>
    <w:rsid w:val="21EFEE0D"/>
    <w:rsid w:val="22111B82"/>
    <w:rsid w:val="221135C6"/>
    <w:rsid w:val="22300CE9"/>
    <w:rsid w:val="223E87BA"/>
    <w:rsid w:val="2287C23C"/>
    <w:rsid w:val="2292D594"/>
    <w:rsid w:val="22CD9FCB"/>
    <w:rsid w:val="22EB969A"/>
    <w:rsid w:val="22F18763"/>
    <w:rsid w:val="22F22530"/>
    <w:rsid w:val="23090809"/>
    <w:rsid w:val="2317122D"/>
    <w:rsid w:val="2327B34E"/>
    <w:rsid w:val="23431291"/>
    <w:rsid w:val="2348B7FD"/>
    <w:rsid w:val="23527916"/>
    <w:rsid w:val="235EDC0D"/>
    <w:rsid w:val="2380DA89"/>
    <w:rsid w:val="2384C1D5"/>
    <w:rsid w:val="238D8533"/>
    <w:rsid w:val="23B27BC5"/>
    <w:rsid w:val="23BC1A38"/>
    <w:rsid w:val="23F80FDE"/>
    <w:rsid w:val="24306A82"/>
    <w:rsid w:val="247F40B0"/>
    <w:rsid w:val="24841DA5"/>
    <w:rsid w:val="248C28F1"/>
    <w:rsid w:val="24944AD1"/>
    <w:rsid w:val="24B640F1"/>
    <w:rsid w:val="24C13B9F"/>
    <w:rsid w:val="24FE31EA"/>
    <w:rsid w:val="24FFDB0D"/>
    <w:rsid w:val="25032500"/>
    <w:rsid w:val="2515309B"/>
    <w:rsid w:val="2517DE99"/>
    <w:rsid w:val="251C55FC"/>
    <w:rsid w:val="253D119F"/>
    <w:rsid w:val="25420064"/>
    <w:rsid w:val="25582950"/>
    <w:rsid w:val="256CFA94"/>
    <w:rsid w:val="2592EA85"/>
    <w:rsid w:val="25B0CDA7"/>
    <w:rsid w:val="25B918E1"/>
    <w:rsid w:val="25BCF15D"/>
    <w:rsid w:val="25BDB836"/>
    <w:rsid w:val="25C51C33"/>
    <w:rsid w:val="25CD33F9"/>
    <w:rsid w:val="25CD5030"/>
    <w:rsid w:val="25D21465"/>
    <w:rsid w:val="25E37EFF"/>
    <w:rsid w:val="25E58F9C"/>
    <w:rsid w:val="25ED3F1F"/>
    <w:rsid w:val="26024755"/>
    <w:rsid w:val="261D80EE"/>
    <w:rsid w:val="2620EDEB"/>
    <w:rsid w:val="26368C75"/>
    <w:rsid w:val="2655E5BD"/>
    <w:rsid w:val="26562F07"/>
    <w:rsid w:val="265A8C42"/>
    <w:rsid w:val="26A45DC9"/>
    <w:rsid w:val="26AA76EA"/>
    <w:rsid w:val="26AC6D06"/>
    <w:rsid w:val="2719D9F2"/>
    <w:rsid w:val="271D72FD"/>
    <w:rsid w:val="27523B5D"/>
    <w:rsid w:val="27579779"/>
    <w:rsid w:val="27682495"/>
    <w:rsid w:val="27AEB868"/>
    <w:rsid w:val="280D222B"/>
    <w:rsid w:val="281BB495"/>
    <w:rsid w:val="2825F3D3"/>
    <w:rsid w:val="2828F90C"/>
    <w:rsid w:val="2831C948"/>
    <w:rsid w:val="28330249"/>
    <w:rsid w:val="287E432C"/>
    <w:rsid w:val="28C660E0"/>
    <w:rsid w:val="28D16359"/>
    <w:rsid w:val="28E1C28E"/>
    <w:rsid w:val="28E6591D"/>
    <w:rsid w:val="2909B527"/>
    <w:rsid w:val="291A433B"/>
    <w:rsid w:val="292C56CA"/>
    <w:rsid w:val="294036F1"/>
    <w:rsid w:val="295155DC"/>
    <w:rsid w:val="296C112B"/>
    <w:rsid w:val="296E6799"/>
    <w:rsid w:val="29719C96"/>
    <w:rsid w:val="29766462"/>
    <w:rsid w:val="2977EAF2"/>
    <w:rsid w:val="298054AD"/>
    <w:rsid w:val="29D23DD3"/>
    <w:rsid w:val="29D3EE67"/>
    <w:rsid w:val="29D3EF1D"/>
    <w:rsid w:val="29D52B14"/>
    <w:rsid w:val="29F51FF5"/>
    <w:rsid w:val="2A1F13CD"/>
    <w:rsid w:val="2A678928"/>
    <w:rsid w:val="2A6897C8"/>
    <w:rsid w:val="2A6C1705"/>
    <w:rsid w:val="2A6E2178"/>
    <w:rsid w:val="2A7CA996"/>
    <w:rsid w:val="2AA5F940"/>
    <w:rsid w:val="2ABB1C8A"/>
    <w:rsid w:val="2AFD3715"/>
    <w:rsid w:val="2B354515"/>
    <w:rsid w:val="2B3B3F14"/>
    <w:rsid w:val="2B3C5E9A"/>
    <w:rsid w:val="2B400889"/>
    <w:rsid w:val="2B50888E"/>
    <w:rsid w:val="2B721D4A"/>
    <w:rsid w:val="2B7C4DC7"/>
    <w:rsid w:val="2B8A42B8"/>
    <w:rsid w:val="2BA8A661"/>
    <w:rsid w:val="2BC1F9EA"/>
    <w:rsid w:val="2BC2E263"/>
    <w:rsid w:val="2BCB08CC"/>
    <w:rsid w:val="2BCB41DF"/>
    <w:rsid w:val="2BCEB5C0"/>
    <w:rsid w:val="2BD2A770"/>
    <w:rsid w:val="2BD71109"/>
    <w:rsid w:val="2BF0733F"/>
    <w:rsid w:val="2BF24353"/>
    <w:rsid w:val="2C0630EE"/>
    <w:rsid w:val="2C2C733E"/>
    <w:rsid w:val="2C2DCD65"/>
    <w:rsid w:val="2C5FCFFE"/>
    <w:rsid w:val="2C6644A5"/>
    <w:rsid w:val="2C6E8975"/>
    <w:rsid w:val="2C70CEE1"/>
    <w:rsid w:val="2C9CF91C"/>
    <w:rsid w:val="2C9E91A0"/>
    <w:rsid w:val="2CC7F102"/>
    <w:rsid w:val="2CD03497"/>
    <w:rsid w:val="2CEB775B"/>
    <w:rsid w:val="2D183DAC"/>
    <w:rsid w:val="2D2F74E5"/>
    <w:rsid w:val="2D3FED72"/>
    <w:rsid w:val="2D54E8DE"/>
    <w:rsid w:val="2D60A05D"/>
    <w:rsid w:val="2D86CD46"/>
    <w:rsid w:val="2DBC8B44"/>
    <w:rsid w:val="2DC0FADB"/>
    <w:rsid w:val="2DF3E87D"/>
    <w:rsid w:val="2DF792C7"/>
    <w:rsid w:val="2E03AFAD"/>
    <w:rsid w:val="2E1478CF"/>
    <w:rsid w:val="2E2F7D6D"/>
    <w:rsid w:val="2E3BEABA"/>
    <w:rsid w:val="2E5601B2"/>
    <w:rsid w:val="2E94EBB3"/>
    <w:rsid w:val="2EB3AB65"/>
    <w:rsid w:val="2EB860B7"/>
    <w:rsid w:val="2EBD8357"/>
    <w:rsid w:val="2F1C08DF"/>
    <w:rsid w:val="2F3E6B50"/>
    <w:rsid w:val="2F43ACBA"/>
    <w:rsid w:val="2F72A085"/>
    <w:rsid w:val="2F7C1DD9"/>
    <w:rsid w:val="2F9A35AB"/>
    <w:rsid w:val="2FBE4A18"/>
    <w:rsid w:val="2FEBE78A"/>
    <w:rsid w:val="2FEF35D3"/>
    <w:rsid w:val="3007309D"/>
    <w:rsid w:val="3009EFC0"/>
    <w:rsid w:val="302518B1"/>
    <w:rsid w:val="302C18CD"/>
    <w:rsid w:val="3044FEA9"/>
    <w:rsid w:val="304DB7BF"/>
    <w:rsid w:val="3053E2FE"/>
    <w:rsid w:val="307B0D34"/>
    <w:rsid w:val="3080FFFE"/>
    <w:rsid w:val="308B92D1"/>
    <w:rsid w:val="30A51992"/>
    <w:rsid w:val="30E3DE4E"/>
    <w:rsid w:val="30E8CEEE"/>
    <w:rsid w:val="31188A67"/>
    <w:rsid w:val="312EE12D"/>
    <w:rsid w:val="31579798"/>
    <w:rsid w:val="318FB5FA"/>
    <w:rsid w:val="31A38705"/>
    <w:rsid w:val="31D0D773"/>
    <w:rsid w:val="31EA770E"/>
    <w:rsid w:val="31F1D85F"/>
    <w:rsid w:val="320244DA"/>
    <w:rsid w:val="320C56A2"/>
    <w:rsid w:val="32244A75"/>
    <w:rsid w:val="3228D622"/>
    <w:rsid w:val="323B36E9"/>
    <w:rsid w:val="3243F9D9"/>
    <w:rsid w:val="32538333"/>
    <w:rsid w:val="32583F66"/>
    <w:rsid w:val="325C7FB1"/>
    <w:rsid w:val="327530AC"/>
    <w:rsid w:val="32934BC3"/>
    <w:rsid w:val="32D73FD1"/>
    <w:rsid w:val="32E40C74"/>
    <w:rsid w:val="32E94BB3"/>
    <w:rsid w:val="32ECAE24"/>
    <w:rsid w:val="32FE9192"/>
    <w:rsid w:val="32FF83EC"/>
    <w:rsid w:val="33079E14"/>
    <w:rsid w:val="330848FA"/>
    <w:rsid w:val="3310FC0C"/>
    <w:rsid w:val="33288BBE"/>
    <w:rsid w:val="332F74F4"/>
    <w:rsid w:val="3334D4E2"/>
    <w:rsid w:val="336D3016"/>
    <w:rsid w:val="337C17C0"/>
    <w:rsid w:val="33845529"/>
    <w:rsid w:val="338B4BB1"/>
    <w:rsid w:val="33A7818E"/>
    <w:rsid w:val="33B6D543"/>
    <w:rsid w:val="33CE0A3F"/>
    <w:rsid w:val="33CFF2AD"/>
    <w:rsid w:val="33D0FC99"/>
    <w:rsid w:val="33EF2C42"/>
    <w:rsid w:val="33EF4123"/>
    <w:rsid w:val="340F6C4E"/>
    <w:rsid w:val="341E28AF"/>
    <w:rsid w:val="34292E52"/>
    <w:rsid w:val="3432EC2D"/>
    <w:rsid w:val="34691099"/>
    <w:rsid w:val="3469F514"/>
    <w:rsid w:val="3473DFC1"/>
    <w:rsid w:val="348FC52E"/>
    <w:rsid w:val="34ACEA8D"/>
    <w:rsid w:val="34B2EBAA"/>
    <w:rsid w:val="34DD6981"/>
    <w:rsid w:val="34ED5C06"/>
    <w:rsid w:val="35064F67"/>
    <w:rsid w:val="35301403"/>
    <w:rsid w:val="35321CC5"/>
    <w:rsid w:val="355504C7"/>
    <w:rsid w:val="35806A69"/>
    <w:rsid w:val="35829F43"/>
    <w:rsid w:val="35864B88"/>
    <w:rsid w:val="35C86E4F"/>
    <w:rsid w:val="35DC0601"/>
    <w:rsid w:val="35E69A8C"/>
    <w:rsid w:val="35FA7AB8"/>
    <w:rsid w:val="362A1FDF"/>
    <w:rsid w:val="362E98FD"/>
    <w:rsid w:val="363DBE40"/>
    <w:rsid w:val="3644907D"/>
    <w:rsid w:val="3672DD94"/>
    <w:rsid w:val="369ECA1F"/>
    <w:rsid w:val="36A85535"/>
    <w:rsid w:val="36B11F82"/>
    <w:rsid w:val="36C5F9F3"/>
    <w:rsid w:val="36C63AC2"/>
    <w:rsid w:val="36DB9083"/>
    <w:rsid w:val="36DE30C9"/>
    <w:rsid w:val="36E20E97"/>
    <w:rsid w:val="36E717F4"/>
    <w:rsid w:val="370549B2"/>
    <w:rsid w:val="3709647A"/>
    <w:rsid w:val="370BC1A6"/>
    <w:rsid w:val="3716D55F"/>
    <w:rsid w:val="373B844D"/>
    <w:rsid w:val="37630D86"/>
    <w:rsid w:val="376571AC"/>
    <w:rsid w:val="37824B76"/>
    <w:rsid w:val="3793BEE1"/>
    <w:rsid w:val="3797BBF4"/>
    <w:rsid w:val="37A7531F"/>
    <w:rsid w:val="37CF0C55"/>
    <w:rsid w:val="37DA547D"/>
    <w:rsid w:val="37DF5185"/>
    <w:rsid w:val="37E8AFBE"/>
    <w:rsid w:val="37F6F769"/>
    <w:rsid w:val="38087A53"/>
    <w:rsid w:val="380B9F39"/>
    <w:rsid w:val="381B6CA7"/>
    <w:rsid w:val="382778CD"/>
    <w:rsid w:val="3829C45A"/>
    <w:rsid w:val="38360C53"/>
    <w:rsid w:val="38530078"/>
    <w:rsid w:val="385686D7"/>
    <w:rsid w:val="386B8136"/>
    <w:rsid w:val="3873BE9F"/>
    <w:rsid w:val="387B11AE"/>
    <w:rsid w:val="3898F664"/>
    <w:rsid w:val="38DEA02F"/>
    <w:rsid w:val="38E16B15"/>
    <w:rsid w:val="38E322FD"/>
    <w:rsid w:val="3907B8AC"/>
    <w:rsid w:val="3908C498"/>
    <w:rsid w:val="39478436"/>
    <w:rsid w:val="39491868"/>
    <w:rsid w:val="394D81CE"/>
    <w:rsid w:val="39500565"/>
    <w:rsid w:val="397B21E6"/>
    <w:rsid w:val="397B6194"/>
    <w:rsid w:val="3987B0E9"/>
    <w:rsid w:val="3987E8E1"/>
    <w:rsid w:val="398C0FF8"/>
    <w:rsid w:val="3991308E"/>
    <w:rsid w:val="39ABCE1E"/>
    <w:rsid w:val="39C37A42"/>
    <w:rsid w:val="39DCBEE5"/>
    <w:rsid w:val="3A0D1130"/>
    <w:rsid w:val="3A0F3A27"/>
    <w:rsid w:val="3A1A491E"/>
    <w:rsid w:val="3A2666B1"/>
    <w:rsid w:val="3A551196"/>
    <w:rsid w:val="3A5A377D"/>
    <w:rsid w:val="3A693623"/>
    <w:rsid w:val="3A8214CA"/>
    <w:rsid w:val="3A851848"/>
    <w:rsid w:val="3A8692EF"/>
    <w:rsid w:val="3A9E2B87"/>
    <w:rsid w:val="3AAEC87E"/>
    <w:rsid w:val="3AC2FC33"/>
    <w:rsid w:val="3AC75483"/>
    <w:rsid w:val="3ACBF76E"/>
    <w:rsid w:val="3AD2C13B"/>
    <w:rsid w:val="3AE0DA6D"/>
    <w:rsid w:val="3AE2BD1F"/>
    <w:rsid w:val="3AEC6F06"/>
    <w:rsid w:val="3AFC49EE"/>
    <w:rsid w:val="3AFD7F8E"/>
    <w:rsid w:val="3B4CA267"/>
    <w:rsid w:val="3B4FEAA1"/>
    <w:rsid w:val="3B664ED3"/>
    <w:rsid w:val="3B6B5350"/>
    <w:rsid w:val="3B7B313E"/>
    <w:rsid w:val="3B8B307D"/>
    <w:rsid w:val="3B8F11C5"/>
    <w:rsid w:val="3B9BE3C1"/>
    <w:rsid w:val="3B9FED44"/>
    <w:rsid w:val="3BA81CC6"/>
    <w:rsid w:val="3BA992C3"/>
    <w:rsid w:val="3BB64BD9"/>
    <w:rsid w:val="3BB80F49"/>
    <w:rsid w:val="3BDF32C9"/>
    <w:rsid w:val="3C2A9D41"/>
    <w:rsid w:val="3C3E6B00"/>
    <w:rsid w:val="3C55380D"/>
    <w:rsid w:val="3C563089"/>
    <w:rsid w:val="3C5AFA21"/>
    <w:rsid w:val="3C5ECC94"/>
    <w:rsid w:val="3C71B4EC"/>
    <w:rsid w:val="3C9183E6"/>
    <w:rsid w:val="3C98E3C1"/>
    <w:rsid w:val="3C999A4B"/>
    <w:rsid w:val="3CBF8A29"/>
    <w:rsid w:val="3CC9FA49"/>
    <w:rsid w:val="3CEEB6B0"/>
    <w:rsid w:val="3D506E49"/>
    <w:rsid w:val="3D512D4A"/>
    <w:rsid w:val="3D5182E1"/>
    <w:rsid w:val="3D53DFAA"/>
    <w:rsid w:val="3D54ADFB"/>
    <w:rsid w:val="3D5C8316"/>
    <w:rsid w:val="3D842E10"/>
    <w:rsid w:val="3D89431D"/>
    <w:rsid w:val="3D8A40B8"/>
    <w:rsid w:val="3D8CB258"/>
    <w:rsid w:val="3DBC4C86"/>
    <w:rsid w:val="3DC7A41C"/>
    <w:rsid w:val="3DDAC98F"/>
    <w:rsid w:val="3DE23C16"/>
    <w:rsid w:val="3DE47ADD"/>
    <w:rsid w:val="3E0232A7"/>
    <w:rsid w:val="3E0BD2E8"/>
    <w:rsid w:val="3E201C3B"/>
    <w:rsid w:val="3E2AB092"/>
    <w:rsid w:val="3E3446FB"/>
    <w:rsid w:val="3E6EBEA7"/>
    <w:rsid w:val="3E86225A"/>
    <w:rsid w:val="3E90F126"/>
    <w:rsid w:val="3E9E19B8"/>
    <w:rsid w:val="3EB583A2"/>
    <w:rsid w:val="3EC8995A"/>
    <w:rsid w:val="3ED35A08"/>
    <w:rsid w:val="3F208E18"/>
    <w:rsid w:val="3F21E744"/>
    <w:rsid w:val="3F3E4274"/>
    <w:rsid w:val="3F78061C"/>
    <w:rsid w:val="3FA33291"/>
    <w:rsid w:val="3FA92EB7"/>
    <w:rsid w:val="3FBA4E11"/>
    <w:rsid w:val="3FBDECA4"/>
    <w:rsid w:val="3FC1B4E5"/>
    <w:rsid w:val="3FCAFA74"/>
    <w:rsid w:val="3FD9BCCE"/>
    <w:rsid w:val="3FF30EAC"/>
    <w:rsid w:val="3FF7167D"/>
    <w:rsid w:val="3FF99815"/>
    <w:rsid w:val="4045E49D"/>
    <w:rsid w:val="4046684A"/>
    <w:rsid w:val="4062619E"/>
    <w:rsid w:val="406284C8"/>
    <w:rsid w:val="406BC90F"/>
    <w:rsid w:val="40944899"/>
    <w:rsid w:val="4094ED20"/>
    <w:rsid w:val="409726F0"/>
    <w:rsid w:val="4099C5E5"/>
    <w:rsid w:val="40B6BE7B"/>
    <w:rsid w:val="40C855D4"/>
    <w:rsid w:val="40CD04D6"/>
    <w:rsid w:val="40DB5C01"/>
    <w:rsid w:val="40E19331"/>
    <w:rsid w:val="40E5146E"/>
    <w:rsid w:val="40FC0CE5"/>
    <w:rsid w:val="41323DB7"/>
    <w:rsid w:val="4155042E"/>
    <w:rsid w:val="415DBD6C"/>
    <w:rsid w:val="417CD06D"/>
    <w:rsid w:val="41A4F8AB"/>
    <w:rsid w:val="41BCC122"/>
    <w:rsid w:val="41C479FC"/>
    <w:rsid w:val="41C98CCB"/>
    <w:rsid w:val="41CD689E"/>
    <w:rsid w:val="41CDE2F8"/>
    <w:rsid w:val="42082C1A"/>
    <w:rsid w:val="420D43D4"/>
    <w:rsid w:val="420F2B68"/>
    <w:rsid w:val="421F3F49"/>
    <w:rsid w:val="42429445"/>
    <w:rsid w:val="425042F1"/>
    <w:rsid w:val="4276BDAA"/>
    <w:rsid w:val="427BB5DE"/>
    <w:rsid w:val="42830A4B"/>
    <w:rsid w:val="429F0043"/>
    <w:rsid w:val="42B8C259"/>
    <w:rsid w:val="42F6FB10"/>
    <w:rsid w:val="431E2D14"/>
    <w:rsid w:val="432A3240"/>
    <w:rsid w:val="432B5D7E"/>
    <w:rsid w:val="4331947B"/>
    <w:rsid w:val="43422721"/>
    <w:rsid w:val="434FF400"/>
    <w:rsid w:val="43728B78"/>
    <w:rsid w:val="4375ADD0"/>
    <w:rsid w:val="43B17792"/>
    <w:rsid w:val="43BD162B"/>
    <w:rsid w:val="43BD5B65"/>
    <w:rsid w:val="43C9294B"/>
    <w:rsid w:val="43CD42D7"/>
    <w:rsid w:val="43EFC852"/>
    <w:rsid w:val="43F53AE1"/>
    <w:rsid w:val="4402254C"/>
    <w:rsid w:val="443730BE"/>
    <w:rsid w:val="443834A4"/>
    <w:rsid w:val="443FA49C"/>
    <w:rsid w:val="44416482"/>
    <w:rsid w:val="445D6634"/>
    <w:rsid w:val="446E0BA3"/>
    <w:rsid w:val="44984A86"/>
    <w:rsid w:val="44B84BD2"/>
    <w:rsid w:val="44BA9D6F"/>
    <w:rsid w:val="44E8A9D3"/>
    <w:rsid w:val="44EC8ABF"/>
    <w:rsid w:val="4516CE29"/>
    <w:rsid w:val="452D3A2C"/>
    <w:rsid w:val="4539DE87"/>
    <w:rsid w:val="453FF236"/>
    <w:rsid w:val="45404D5C"/>
    <w:rsid w:val="4551FCA0"/>
    <w:rsid w:val="4590056B"/>
    <w:rsid w:val="45930BD6"/>
    <w:rsid w:val="459E7BB9"/>
    <w:rsid w:val="45B73DFC"/>
    <w:rsid w:val="45C92D69"/>
    <w:rsid w:val="45CE306A"/>
    <w:rsid w:val="45D4032F"/>
    <w:rsid w:val="45D5AD60"/>
    <w:rsid w:val="45EC55F2"/>
    <w:rsid w:val="45ED94DA"/>
    <w:rsid w:val="4602C86C"/>
    <w:rsid w:val="4604E2B7"/>
    <w:rsid w:val="4613200E"/>
    <w:rsid w:val="46260BB7"/>
    <w:rsid w:val="462848DF"/>
    <w:rsid w:val="46321102"/>
    <w:rsid w:val="4647C447"/>
    <w:rsid w:val="46546961"/>
    <w:rsid w:val="465F0130"/>
    <w:rsid w:val="4678C748"/>
    <w:rsid w:val="467A72FD"/>
    <w:rsid w:val="467B4F48"/>
    <w:rsid w:val="467E8DC5"/>
    <w:rsid w:val="46819110"/>
    <w:rsid w:val="46974309"/>
    <w:rsid w:val="46A91EB9"/>
    <w:rsid w:val="46AF045E"/>
    <w:rsid w:val="46B4B7E1"/>
    <w:rsid w:val="46B9631A"/>
    <w:rsid w:val="46CE84E6"/>
    <w:rsid w:val="46D85432"/>
    <w:rsid w:val="46F688D2"/>
    <w:rsid w:val="4701D53D"/>
    <w:rsid w:val="47119B05"/>
    <w:rsid w:val="472379F7"/>
    <w:rsid w:val="47402D39"/>
    <w:rsid w:val="47554DDF"/>
    <w:rsid w:val="4769C8E5"/>
    <w:rsid w:val="479506F6"/>
    <w:rsid w:val="47A896B5"/>
    <w:rsid w:val="47D52DB7"/>
    <w:rsid w:val="47FA7691"/>
    <w:rsid w:val="4803E266"/>
    <w:rsid w:val="483F4F77"/>
    <w:rsid w:val="484850EA"/>
    <w:rsid w:val="48503841"/>
    <w:rsid w:val="48595FD9"/>
    <w:rsid w:val="489ECB04"/>
    <w:rsid w:val="48A0D3E6"/>
    <w:rsid w:val="48A34736"/>
    <w:rsid w:val="48AD9E57"/>
    <w:rsid w:val="48ADDCF7"/>
    <w:rsid w:val="48B31671"/>
    <w:rsid w:val="48D4D5D6"/>
    <w:rsid w:val="48EEB1C9"/>
    <w:rsid w:val="48F0596D"/>
    <w:rsid w:val="49107074"/>
    <w:rsid w:val="4923DD30"/>
    <w:rsid w:val="4924199C"/>
    <w:rsid w:val="49313896"/>
    <w:rsid w:val="49461F83"/>
    <w:rsid w:val="4952629B"/>
    <w:rsid w:val="49697384"/>
    <w:rsid w:val="4970C840"/>
    <w:rsid w:val="4976CF45"/>
    <w:rsid w:val="4991D452"/>
    <w:rsid w:val="49A48022"/>
    <w:rsid w:val="49ABA502"/>
    <w:rsid w:val="49AC08D0"/>
    <w:rsid w:val="49C7D0A2"/>
    <w:rsid w:val="49D4BCD8"/>
    <w:rsid w:val="49DBAB35"/>
    <w:rsid w:val="4A035EB3"/>
    <w:rsid w:val="4A0ABDCF"/>
    <w:rsid w:val="4A0C9725"/>
    <w:rsid w:val="4A13BE7F"/>
    <w:rsid w:val="4A4C8D90"/>
    <w:rsid w:val="4A724AC3"/>
    <w:rsid w:val="4A887577"/>
    <w:rsid w:val="4AB53B2B"/>
    <w:rsid w:val="4AC027A6"/>
    <w:rsid w:val="4AC11758"/>
    <w:rsid w:val="4ACDF877"/>
    <w:rsid w:val="4ADFFF8D"/>
    <w:rsid w:val="4AFD82F6"/>
    <w:rsid w:val="4AFE5BF6"/>
    <w:rsid w:val="4B03DD97"/>
    <w:rsid w:val="4B15B243"/>
    <w:rsid w:val="4B16BF01"/>
    <w:rsid w:val="4B45928D"/>
    <w:rsid w:val="4B715C21"/>
    <w:rsid w:val="4B7A1248"/>
    <w:rsid w:val="4B8D7341"/>
    <w:rsid w:val="4B9B3356"/>
    <w:rsid w:val="4BB2FC90"/>
    <w:rsid w:val="4BBE1D5B"/>
    <w:rsid w:val="4BCCE2F0"/>
    <w:rsid w:val="4C0C06C5"/>
    <w:rsid w:val="4C1546BB"/>
    <w:rsid w:val="4C17AB11"/>
    <w:rsid w:val="4C76CF23"/>
    <w:rsid w:val="4C796F14"/>
    <w:rsid w:val="4C88D4B4"/>
    <w:rsid w:val="4C98A182"/>
    <w:rsid w:val="4CC9DAE0"/>
    <w:rsid w:val="4CDC20E4"/>
    <w:rsid w:val="4CF21C32"/>
    <w:rsid w:val="4CF7417F"/>
    <w:rsid w:val="4D1360A9"/>
    <w:rsid w:val="4D38966A"/>
    <w:rsid w:val="4D518935"/>
    <w:rsid w:val="4D536792"/>
    <w:rsid w:val="4D68B351"/>
    <w:rsid w:val="4D9C1D27"/>
    <w:rsid w:val="4DC01639"/>
    <w:rsid w:val="4DC2CE42"/>
    <w:rsid w:val="4DCBE7E0"/>
    <w:rsid w:val="4DD4B7DD"/>
    <w:rsid w:val="4DEB1016"/>
    <w:rsid w:val="4DED1978"/>
    <w:rsid w:val="4DF45DB6"/>
    <w:rsid w:val="4DFE3DE6"/>
    <w:rsid w:val="4E00359F"/>
    <w:rsid w:val="4E028C83"/>
    <w:rsid w:val="4E065064"/>
    <w:rsid w:val="4E1832A3"/>
    <w:rsid w:val="4E2F2081"/>
    <w:rsid w:val="4E3DBB21"/>
    <w:rsid w:val="4E4C35A1"/>
    <w:rsid w:val="4E5F7CDF"/>
    <w:rsid w:val="4E76D543"/>
    <w:rsid w:val="4E83D4B0"/>
    <w:rsid w:val="4EA1B28A"/>
    <w:rsid w:val="4EAAF75F"/>
    <w:rsid w:val="4EAF8ECB"/>
    <w:rsid w:val="4ED59BE1"/>
    <w:rsid w:val="4ED67A19"/>
    <w:rsid w:val="4EFACCA4"/>
    <w:rsid w:val="4EFFBE0B"/>
    <w:rsid w:val="4F0EE25D"/>
    <w:rsid w:val="4F14AE85"/>
    <w:rsid w:val="4F17069F"/>
    <w:rsid w:val="4F22FD20"/>
    <w:rsid w:val="4F40D9CC"/>
    <w:rsid w:val="4F690C6A"/>
    <w:rsid w:val="4F831878"/>
    <w:rsid w:val="4FB25064"/>
    <w:rsid w:val="4FB501EE"/>
    <w:rsid w:val="4FC427D8"/>
    <w:rsid w:val="4FF28DD6"/>
    <w:rsid w:val="50086F0A"/>
    <w:rsid w:val="502FE95F"/>
    <w:rsid w:val="504E535F"/>
    <w:rsid w:val="504EF56F"/>
    <w:rsid w:val="5078D460"/>
    <w:rsid w:val="5089E99B"/>
    <w:rsid w:val="508C2851"/>
    <w:rsid w:val="509F9DAD"/>
    <w:rsid w:val="50A3D59E"/>
    <w:rsid w:val="50C21999"/>
    <w:rsid w:val="50D44251"/>
    <w:rsid w:val="50F94875"/>
    <w:rsid w:val="514A4046"/>
    <w:rsid w:val="5154B86A"/>
    <w:rsid w:val="515D9D32"/>
    <w:rsid w:val="518FAD1B"/>
    <w:rsid w:val="51A5C449"/>
    <w:rsid w:val="51AA53BE"/>
    <w:rsid w:val="51ABFB6D"/>
    <w:rsid w:val="51AE7605"/>
    <w:rsid w:val="51B5010A"/>
    <w:rsid w:val="51CB4E3C"/>
    <w:rsid w:val="51DC1A49"/>
    <w:rsid w:val="51E23C7A"/>
    <w:rsid w:val="51E61D65"/>
    <w:rsid w:val="51EAF8A1"/>
    <w:rsid w:val="5240AAD7"/>
    <w:rsid w:val="52579F75"/>
    <w:rsid w:val="5258BFC1"/>
    <w:rsid w:val="526BF242"/>
    <w:rsid w:val="5280C386"/>
    <w:rsid w:val="5296F1D9"/>
    <w:rsid w:val="52C75F25"/>
    <w:rsid w:val="52C780DD"/>
    <w:rsid w:val="52F0DC5F"/>
    <w:rsid w:val="52F0F87C"/>
    <w:rsid w:val="530AC67E"/>
    <w:rsid w:val="530F4F73"/>
    <w:rsid w:val="530FDFE1"/>
    <w:rsid w:val="531629C4"/>
    <w:rsid w:val="53323A0B"/>
    <w:rsid w:val="5344EAFF"/>
    <w:rsid w:val="53501A6A"/>
    <w:rsid w:val="53579957"/>
    <w:rsid w:val="53671DB6"/>
    <w:rsid w:val="53735FB4"/>
    <w:rsid w:val="53825323"/>
    <w:rsid w:val="53954F51"/>
    <w:rsid w:val="539F6B59"/>
    <w:rsid w:val="53B33B05"/>
    <w:rsid w:val="53C29442"/>
    <w:rsid w:val="53C36207"/>
    <w:rsid w:val="53D7F4D5"/>
    <w:rsid w:val="53D894BD"/>
    <w:rsid w:val="53E26479"/>
    <w:rsid w:val="53E49702"/>
    <w:rsid w:val="53E6A46F"/>
    <w:rsid w:val="53EDC892"/>
    <w:rsid w:val="53FC6DFD"/>
    <w:rsid w:val="53FEA015"/>
    <w:rsid w:val="540EF5B0"/>
    <w:rsid w:val="541718AA"/>
    <w:rsid w:val="54449FDD"/>
    <w:rsid w:val="5471FC5F"/>
    <w:rsid w:val="54ABD074"/>
    <w:rsid w:val="54AD74DD"/>
    <w:rsid w:val="54B0D063"/>
    <w:rsid w:val="54C6672D"/>
    <w:rsid w:val="54DFD07C"/>
    <w:rsid w:val="54E413F1"/>
    <w:rsid w:val="54FE36D7"/>
    <w:rsid w:val="55100F98"/>
    <w:rsid w:val="55150C3A"/>
    <w:rsid w:val="551B2D2A"/>
    <w:rsid w:val="551E3395"/>
    <w:rsid w:val="555BC8FE"/>
    <w:rsid w:val="557B735E"/>
    <w:rsid w:val="558D3C5F"/>
    <w:rsid w:val="5596E1A4"/>
    <w:rsid w:val="55A10253"/>
    <w:rsid w:val="55A9130B"/>
    <w:rsid w:val="55C3E1D6"/>
    <w:rsid w:val="55D16F00"/>
    <w:rsid w:val="55DF73E6"/>
    <w:rsid w:val="55E3AF5B"/>
    <w:rsid w:val="55E4D1C8"/>
    <w:rsid w:val="55FDC521"/>
    <w:rsid w:val="55FF1E2F"/>
    <w:rsid w:val="55FFD122"/>
    <w:rsid w:val="56054AF5"/>
    <w:rsid w:val="561678BE"/>
    <w:rsid w:val="56181A31"/>
    <w:rsid w:val="561E2EEB"/>
    <w:rsid w:val="5646A24C"/>
    <w:rsid w:val="564F7651"/>
    <w:rsid w:val="565E4314"/>
    <w:rsid w:val="565E842D"/>
    <w:rsid w:val="565E8DE1"/>
    <w:rsid w:val="566938BD"/>
    <w:rsid w:val="566A303C"/>
    <w:rsid w:val="56886061"/>
    <w:rsid w:val="568B4DCC"/>
    <w:rsid w:val="56B77413"/>
    <w:rsid w:val="56B8ABEF"/>
    <w:rsid w:val="56BA2759"/>
    <w:rsid w:val="56BD5D99"/>
    <w:rsid w:val="56D45DFA"/>
    <w:rsid w:val="56DFB6B1"/>
    <w:rsid w:val="56E4236D"/>
    <w:rsid w:val="56EE8963"/>
    <w:rsid w:val="56FE68AF"/>
    <w:rsid w:val="57031D52"/>
    <w:rsid w:val="5708E8F9"/>
    <w:rsid w:val="571832C0"/>
    <w:rsid w:val="5721F1C9"/>
    <w:rsid w:val="5740D079"/>
    <w:rsid w:val="57418D79"/>
    <w:rsid w:val="57435963"/>
    <w:rsid w:val="57515B9A"/>
    <w:rsid w:val="5759FFFA"/>
    <w:rsid w:val="57607062"/>
    <w:rsid w:val="576A1EA1"/>
    <w:rsid w:val="5787602D"/>
    <w:rsid w:val="57A6682E"/>
    <w:rsid w:val="57F2A66A"/>
    <w:rsid w:val="57FFE18F"/>
    <w:rsid w:val="580F3C23"/>
    <w:rsid w:val="5847B7CE"/>
    <w:rsid w:val="58746493"/>
    <w:rsid w:val="589798CB"/>
    <w:rsid w:val="58989932"/>
    <w:rsid w:val="58B7BCE1"/>
    <w:rsid w:val="58BA5DDB"/>
    <w:rsid w:val="58C31049"/>
    <w:rsid w:val="58CF958B"/>
    <w:rsid w:val="590227C0"/>
    <w:rsid w:val="590E6D00"/>
    <w:rsid w:val="5912E48D"/>
    <w:rsid w:val="59166637"/>
    <w:rsid w:val="594313D5"/>
    <w:rsid w:val="594BC676"/>
    <w:rsid w:val="595C56B3"/>
    <w:rsid w:val="595CCF77"/>
    <w:rsid w:val="5960E19E"/>
    <w:rsid w:val="597CBBEA"/>
    <w:rsid w:val="598A9397"/>
    <w:rsid w:val="59938683"/>
    <w:rsid w:val="5996CF7F"/>
    <w:rsid w:val="5A18803B"/>
    <w:rsid w:val="5A1AB808"/>
    <w:rsid w:val="5A2B3A42"/>
    <w:rsid w:val="5A4471E7"/>
    <w:rsid w:val="5A537610"/>
    <w:rsid w:val="5A56460D"/>
    <w:rsid w:val="5A61DC58"/>
    <w:rsid w:val="5A68FD11"/>
    <w:rsid w:val="5A7685A7"/>
    <w:rsid w:val="5A81E50F"/>
    <w:rsid w:val="5A8BE0FE"/>
    <w:rsid w:val="5AA53FD1"/>
    <w:rsid w:val="5AA71E78"/>
    <w:rsid w:val="5AB1667B"/>
    <w:rsid w:val="5AB4EE86"/>
    <w:rsid w:val="5ADAB6CA"/>
    <w:rsid w:val="5ADB954D"/>
    <w:rsid w:val="5AE4F6E3"/>
    <w:rsid w:val="5B3E12FC"/>
    <w:rsid w:val="5B4CC9E0"/>
    <w:rsid w:val="5B573B59"/>
    <w:rsid w:val="5B6581D3"/>
    <w:rsid w:val="5B776235"/>
    <w:rsid w:val="5B92725F"/>
    <w:rsid w:val="5BAB8AC3"/>
    <w:rsid w:val="5BB209DA"/>
    <w:rsid w:val="5BCB0A82"/>
    <w:rsid w:val="5BCDA030"/>
    <w:rsid w:val="5BFA3160"/>
    <w:rsid w:val="5BFF0C0B"/>
    <w:rsid w:val="5C155CFC"/>
    <w:rsid w:val="5C2B0FAB"/>
    <w:rsid w:val="5C371FAF"/>
    <w:rsid w:val="5C56226B"/>
    <w:rsid w:val="5C784AB3"/>
    <w:rsid w:val="5C828C5F"/>
    <w:rsid w:val="5CA2408F"/>
    <w:rsid w:val="5CAB290E"/>
    <w:rsid w:val="5CAF1438"/>
    <w:rsid w:val="5CB653B0"/>
    <w:rsid w:val="5CB75B40"/>
    <w:rsid w:val="5CF17A84"/>
    <w:rsid w:val="5CF244AE"/>
    <w:rsid w:val="5CFC461D"/>
    <w:rsid w:val="5D00ADC6"/>
    <w:rsid w:val="5D114B78"/>
    <w:rsid w:val="5D264923"/>
    <w:rsid w:val="5D27B4A2"/>
    <w:rsid w:val="5D2EAD59"/>
    <w:rsid w:val="5D3AF859"/>
    <w:rsid w:val="5D457BCD"/>
    <w:rsid w:val="5D4A2CA9"/>
    <w:rsid w:val="5D58A818"/>
    <w:rsid w:val="5D606FE1"/>
    <w:rsid w:val="5D7A32F1"/>
    <w:rsid w:val="5D8B2E04"/>
    <w:rsid w:val="5DA7B08D"/>
    <w:rsid w:val="5DA9AA83"/>
    <w:rsid w:val="5DDC558E"/>
    <w:rsid w:val="5E1B24A7"/>
    <w:rsid w:val="5E2974EF"/>
    <w:rsid w:val="5E34A720"/>
    <w:rsid w:val="5E398A6D"/>
    <w:rsid w:val="5E61BFD1"/>
    <w:rsid w:val="5E6EC79B"/>
    <w:rsid w:val="5E75B3BE"/>
    <w:rsid w:val="5E7C2B03"/>
    <w:rsid w:val="5E849C05"/>
    <w:rsid w:val="5E92C047"/>
    <w:rsid w:val="5E980677"/>
    <w:rsid w:val="5EA57B43"/>
    <w:rsid w:val="5EACF7A9"/>
    <w:rsid w:val="5ED94AC5"/>
    <w:rsid w:val="5EE25111"/>
    <w:rsid w:val="5F04FE71"/>
    <w:rsid w:val="5F17E30A"/>
    <w:rsid w:val="5F21770F"/>
    <w:rsid w:val="5F386453"/>
    <w:rsid w:val="5F41963D"/>
    <w:rsid w:val="5F835643"/>
    <w:rsid w:val="5F8B66C8"/>
    <w:rsid w:val="5F9851B6"/>
    <w:rsid w:val="5FA3C9BD"/>
    <w:rsid w:val="5FB81555"/>
    <w:rsid w:val="5FC65BC4"/>
    <w:rsid w:val="5FCF6F9B"/>
    <w:rsid w:val="5FD899C4"/>
    <w:rsid w:val="5FED2C72"/>
    <w:rsid w:val="5FEE6449"/>
    <w:rsid w:val="6004594D"/>
    <w:rsid w:val="6010BD13"/>
    <w:rsid w:val="6013975D"/>
    <w:rsid w:val="602331FF"/>
    <w:rsid w:val="60279ADA"/>
    <w:rsid w:val="60318010"/>
    <w:rsid w:val="60664E1B"/>
    <w:rsid w:val="60738421"/>
    <w:rsid w:val="6073D056"/>
    <w:rsid w:val="607D25F0"/>
    <w:rsid w:val="608A3726"/>
    <w:rsid w:val="608BEBDC"/>
    <w:rsid w:val="60992F60"/>
    <w:rsid w:val="60A0CED2"/>
    <w:rsid w:val="60B4314D"/>
    <w:rsid w:val="60B74A77"/>
    <w:rsid w:val="60C015F7"/>
    <w:rsid w:val="60C0B807"/>
    <w:rsid w:val="60CC04DD"/>
    <w:rsid w:val="60D02C93"/>
    <w:rsid w:val="60D34387"/>
    <w:rsid w:val="60EFB057"/>
    <w:rsid w:val="60FC75EF"/>
    <w:rsid w:val="61353074"/>
    <w:rsid w:val="6135B4BE"/>
    <w:rsid w:val="6151F0A4"/>
    <w:rsid w:val="61522388"/>
    <w:rsid w:val="61577A1F"/>
    <w:rsid w:val="6159904A"/>
    <w:rsid w:val="61637444"/>
    <w:rsid w:val="6165F5AB"/>
    <w:rsid w:val="61668616"/>
    <w:rsid w:val="61BD3499"/>
    <w:rsid w:val="61C5B352"/>
    <w:rsid w:val="61D30138"/>
    <w:rsid w:val="61F6663F"/>
    <w:rsid w:val="61F75E47"/>
    <w:rsid w:val="61FC9F08"/>
    <w:rsid w:val="62188349"/>
    <w:rsid w:val="622EDD1C"/>
    <w:rsid w:val="62354529"/>
    <w:rsid w:val="62609B82"/>
    <w:rsid w:val="627B90C2"/>
    <w:rsid w:val="6281CC1D"/>
    <w:rsid w:val="6282DB3D"/>
    <w:rsid w:val="6298704F"/>
    <w:rsid w:val="629D641F"/>
    <w:rsid w:val="62B862ED"/>
    <w:rsid w:val="62B92F5B"/>
    <w:rsid w:val="62BA3FD0"/>
    <w:rsid w:val="62D29DE4"/>
    <w:rsid w:val="62DBF19C"/>
    <w:rsid w:val="62F5533D"/>
    <w:rsid w:val="63219DAF"/>
    <w:rsid w:val="6328D56A"/>
    <w:rsid w:val="6348C761"/>
    <w:rsid w:val="63500F77"/>
    <w:rsid w:val="63779F9D"/>
    <w:rsid w:val="637B5F68"/>
    <w:rsid w:val="637FED6C"/>
    <w:rsid w:val="63A3171B"/>
    <w:rsid w:val="63CD3984"/>
    <w:rsid w:val="63E7BA99"/>
    <w:rsid w:val="63F0C019"/>
    <w:rsid w:val="63FD7368"/>
    <w:rsid w:val="63FEA34E"/>
    <w:rsid w:val="64006226"/>
    <w:rsid w:val="6408FFEE"/>
    <w:rsid w:val="643A7DC7"/>
    <w:rsid w:val="64664F12"/>
    <w:rsid w:val="646F59CA"/>
    <w:rsid w:val="646F84AC"/>
    <w:rsid w:val="64A54D41"/>
    <w:rsid w:val="64CBE5B1"/>
    <w:rsid w:val="64DD3768"/>
    <w:rsid w:val="64E0A8DC"/>
    <w:rsid w:val="64E835E8"/>
    <w:rsid w:val="64F5684C"/>
    <w:rsid w:val="65053B01"/>
    <w:rsid w:val="65132215"/>
    <w:rsid w:val="6515782D"/>
    <w:rsid w:val="651A9EAD"/>
    <w:rsid w:val="654978FE"/>
    <w:rsid w:val="654C0F3B"/>
    <w:rsid w:val="65518E9F"/>
    <w:rsid w:val="655459FD"/>
    <w:rsid w:val="656AE260"/>
    <w:rsid w:val="658732F5"/>
    <w:rsid w:val="65A2B653"/>
    <w:rsid w:val="65C6813F"/>
    <w:rsid w:val="65F3030E"/>
    <w:rsid w:val="65FF13DF"/>
    <w:rsid w:val="6600B674"/>
    <w:rsid w:val="66059641"/>
    <w:rsid w:val="661A76C2"/>
    <w:rsid w:val="663CA119"/>
    <w:rsid w:val="66498745"/>
    <w:rsid w:val="6659EA33"/>
    <w:rsid w:val="666B7DAA"/>
    <w:rsid w:val="6698BC9C"/>
    <w:rsid w:val="66A26A46"/>
    <w:rsid w:val="66A3FCAA"/>
    <w:rsid w:val="66A7B74A"/>
    <w:rsid w:val="66D945D9"/>
    <w:rsid w:val="66EE4BE6"/>
    <w:rsid w:val="66F02A5E"/>
    <w:rsid w:val="66FFAE7D"/>
    <w:rsid w:val="67162F1E"/>
    <w:rsid w:val="6717B963"/>
    <w:rsid w:val="67184CCF"/>
    <w:rsid w:val="67294252"/>
    <w:rsid w:val="674A727B"/>
    <w:rsid w:val="6752FA73"/>
    <w:rsid w:val="6753DC9E"/>
    <w:rsid w:val="675A5F6F"/>
    <w:rsid w:val="675A708C"/>
    <w:rsid w:val="676C64E5"/>
    <w:rsid w:val="677B6F64"/>
    <w:rsid w:val="67913A59"/>
    <w:rsid w:val="67A1AD6C"/>
    <w:rsid w:val="67BE8733"/>
    <w:rsid w:val="67C74456"/>
    <w:rsid w:val="67D5B42D"/>
    <w:rsid w:val="67E1ECBD"/>
    <w:rsid w:val="67E618E4"/>
    <w:rsid w:val="67EB0838"/>
    <w:rsid w:val="67F64F43"/>
    <w:rsid w:val="67F9A326"/>
    <w:rsid w:val="681A822D"/>
    <w:rsid w:val="682224BB"/>
    <w:rsid w:val="68365461"/>
    <w:rsid w:val="684D182B"/>
    <w:rsid w:val="685C4345"/>
    <w:rsid w:val="68643E67"/>
    <w:rsid w:val="6868FBCA"/>
    <w:rsid w:val="68A4238A"/>
    <w:rsid w:val="68AD562B"/>
    <w:rsid w:val="68C6FA8A"/>
    <w:rsid w:val="68C7D11F"/>
    <w:rsid w:val="68FD1DDB"/>
    <w:rsid w:val="68FDA4D1"/>
    <w:rsid w:val="68FE51A5"/>
    <w:rsid w:val="69179AAF"/>
    <w:rsid w:val="69279E46"/>
    <w:rsid w:val="694D49F4"/>
    <w:rsid w:val="696C16AF"/>
    <w:rsid w:val="697BEB12"/>
    <w:rsid w:val="69830FEA"/>
    <w:rsid w:val="6986BDCE"/>
    <w:rsid w:val="69ADBAA4"/>
    <w:rsid w:val="69B77F5D"/>
    <w:rsid w:val="69D8D971"/>
    <w:rsid w:val="69DBA459"/>
    <w:rsid w:val="6A06D2DE"/>
    <w:rsid w:val="6A180F8A"/>
    <w:rsid w:val="6A1C29D0"/>
    <w:rsid w:val="6A22E773"/>
    <w:rsid w:val="6A31208D"/>
    <w:rsid w:val="6A33F268"/>
    <w:rsid w:val="6A42BC18"/>
    <w:rsid w:val="6A591EC0"/>
    <w:rsid w:val="6A604276"/>
    <w:rsid w:val="6A6A0BAA"/>
    <w:rsid w:val="6A6CD2F9"/>
    <w:rsid w:val="6A86370D"/>
    <w:rsid w:val="6AB698A3"/>
    <w:rsid w:val="6ACF1CE3"/>
    <w:rsid w:val="6B0CB6FC"/>
    <w:rsid w:val="6B22A8FA"/>
    <w:rsid w:val="6B319CC1"/>
    <w:rsid w:val="6B5380D1"/>
    <w:rsid w:val="6B72D400"/>
    <w:rsid w:val="6B8312C6"/>
    <w:rsid w:val="6B929274"/>
    <w:rsid w:val="6BA7DEDE"/>
    <w:rsid w:val="6BA900C2"/>
    <w:rsid w:val="6BB2EB76"/>
    <w:rsid w:val="6BE07493"/>
    <w:rsid w:val="6BE0C33B"/>
    <w:rsid w:val="6C44F34E"/>
    <w:rsid w:val="6C4D1DD4"/>
    <w:rsid w:val="6C605B0A"/>
    <w:rsid w:val="6C6DC71A"/>
    <w:rsid w:val="6C6E0E81"/>
    <w:rsid w:val="6C7F984E"/>
    <w:rsid w:val="6C8D83DE"/>
    <w:rsid w:val="6C9C105A"/>
    <w:rsid w:val="6C9CC3B5"/>
    <w:rsid w:val="6CAF78D6"/>
    <w:rsid w:val="6CB365A2"/>
    <w:rsid w:val="6CBF3371"/>
    <w:rsid w:val="6CC44922"/>
    <w:rsid w:val="6CDF8AA0"/>
    <w:rsid w:val="6CF657F6"/>
    <w:rsid w:val="6D1E3D7A"/>
    <w:rsid w:val="6D2616B1"/>
    <w:rsid w:val="6D6E5984"/>
    <w:rsid w:val="6D8F7785"/>
    <w:rsid w:val="6D9C2F65"/>
    <w:rsid w:val="6D9F3B0F"/>
    <w:rsid w:val="6DA19E48"/>
    <w:rsid w:val="6DC64C83"/>
    <w:rsid w:val="6E113846"/>
    <w:rsid w:val="6E4CF6A4"/>
    <w:rsid w:val="6E50AEFC"/>
    <w:rsid w:val="6E51993C"/>
    <w:rsid w:val="6E635937"/>
    <w:rsid w:val="6E66D4F6"/>
    <w:rsid w:val="6E6B46BD"/>
    <w:rsid w:val="6E6D0445"/>
    <w:rsid w:val="6E76E1CA"/>
    <w:rsid w:val="6E93C50E"/>
    <w:rsid w:val="6E982DA4"/>
    <w:rsid w:val="6EA7B8AE"/>
    <w:rsid w:val="6ECEDF74"/>
    <w:rsid w:val="6ED83A54"/>
    <w:rsid w:val="6F01C3E8"/>
    <w:rsid w:val="6F0AB9EE"/>
    <w:rsid w:val="6F0E217B"/>
    <w:rsid w:val="6F2BD40F"/>
    <w:rsid w:val="6F51E97A"/>
    <w:rsid w:val="6F58F444"/>
    <w:rsid w:val="6FA48F86"/>
    <w:rsid w:val="6FABEC83"/>
    <w:rsid w:val="6FC9E149"/>
    <w:rsid w:val="6FCE1334"/>
    <w:rsid w:val="6FCE6D70"/>
    <w:rsid w:val="6FF09C07"/>
    <w:rsid w:val="701A8D1A"/>
    <w:rsid w:val="705AE552"/>
    <w:rsid w:val="707226E9"/>
    <w:rsid w:val="7089B136"/>
    <w:rsid w:val="708C12D6"/>
    <w:rsid w:val="7094A2FB"/>
    <w:rsid w:val="70A06E84"/>
    <w:rsid w:val="70A2FAEA"/>
    <w:rsid w:val="70B5652D"/>
    <w:rsid w:val="70B81899"/>
    <w:rsid w:val="70C0E23A"/>
    <w:rsid w:val="70C1DB53"/>
    <w:rsid w:val="70C5D4AB"/>
    <w:rsid w:val="70DD76C6"/>
    <w:rsid w:val="70DF9119"/>
    <w:rsid w:val="70F38403"/>
    <w:rsid w:val="710164E2"/>
    <w:rsid w:val="71204E03"/>
    <w:rsid w:val="7126DABF"/>
    <w:rsid w:val="7165F4A0"/>
    <w:rsid w:val="718373E4"/>
    <w:rsid w:val="71849766"/>
    <w:rsid w:val="718F3A05"/>
    <w:rsid w:val="71D9BC43"/>
    <w:rsid w:val="71E21565"/>
    <w:rsid w:val="71F2181E"/>
    <w:rsid w:val="71F7028C"/>
    <w:rsid w:val="7200EEAA"/>
    <w:rsid w:val="720601DA"/>
    <w:rsid w:val="720686AB"/>
    <w:rsid w:val="720A03F1"/>
    <w:rsid w:val="72172062"/>
    <w:rsid w:val="7237C1EB"/>
    <w:rsid w:val="7262E8A8"/>
    <w:rsid w:val="726B93F3"/>
    <w:rsid w:val="726E6287"/>
    <w:rsid w:val="727335BE"/>
    <w:rsid w:val="727684D4"/>
    <w:rsid w:val="72883887"/>
    <w:rsid w:val="7288B26F"/>
    <w:rsid w:val="72A25170"/>
    <w:rsid w:val="72AEAA5D"/>
    <w:rsid w:val="72BF29A5"/>
    <w:rsid w:val="72C0FBC1"/>
    <w:rsid w:val="72D7EF8B"/>
    <w:rsid w:val="73169F9D"/>
    <w:rsid w:val="731C2881"/>
    <w:rsid w:val="734AAC72"/>
    <w:rsid w:val="735E819F"/>
    <w:rsid w:val="73932631"/>
    <w:rsid w:val="739B283C"/>
    <w:rsid w:val="73C27C8C"/>
    <w:rsid w:val="73E1D4AA"/>
    <w:rsid w:val="73E4FF50"/>
    <w:rsid w:val="73E73155"/>
    <w:rsid w:val="73E8839A"/>
    <w:rsid w:val="74002F79"/>
    <w:rsid w:val="7404E622"/>
    <w:rsid w:val="7419BCBD"/>
    <w:rsid w:val="741BB6BB"/>
    <w:rsid w:val="7425F443"/>
    <w:rsid w:val="742CE3CD"/>
    <w:rsid w:val="7444C573"/>
    <w:rsid w:val="74585E92"/>
    <w:rsid w:val="746B6CEF"/>
    <w:rsid w:val="74A24380"/>
    <w:rsid w:val="74A30FCB"/>
    <w:rsid w:val="74A40FD0"/>
    <w:rsid w:val="74AA21F5"/>
    <w:rsid w:val="74B43E87"/>
    <w:rsid w:val="74C78E30"/>
    <w:rsid w:val="74E81EDB"/>
    <w:rsid w:val="74F115C2"/>
    <w:rsid w:val="74F78002"/>
    <w:rsid w:val="74FA4FBE"/>
    <w:rsid w:val="751A1D19"/>
    <w:rsid w:val="751C441F"/>
    <w:rsid w:val="751CBCBC"/>
    <w:rsid w:val="751DFAD4"/>
    <w:rsid w:val="75374814"/>
    <w:rsid w:val="7538ECD8"/>
    <w:rsid w:val="7564AF55"/>
    <w:rsid w:val="7568F63C"/>
    <w:rsid w:val="75706AB9"/>
    <w:rsid w:val="757A01E6"/>
    <w:rsid w:val="75B51DBF"/>
    <w:rsid w:val="75B67C8A"/>
    <w:rsid w:val="75B8DD4A"/>
    <w:rsid w:val="75CB6D80"/>
    <w:rsid w:val="75F84A65"/>
    <w:rsid w:val="75FCC9F5"/>
    <w:rsid w:val="76163CBC"/>
    <w:rsid w:val="7625A48A"/>
    <w:rsid w:val="7625CBF8"/>
    <w:rsid w:val="76697A78"/>
    <w:rsid w:val="7679DA4C"/>
    <w:rsid w:val="7697B07B"/>
    <w:rsid w:val="769CF3E5"/>
    <w:rsid w:val="769E0FE7"/>
    <w:rsid w:val="76B61C42"/>
    <w:rsid w:val="76BB1AA7"/>
    <w:rsid w:val="76ED7BB9"/>
    <w:rsid w:val="7714B23F"/>
    <w:rsid w:val="771A4C42"/>
    <w:rsid w:val="774E8095"/>
    <w:rsid w:val="7769C629"/>
    <w:rsid w:val="7777077C"/>
    <w:rsid w:val="77804B84"/>
    <w:rsid w:val="7788ABCC"/>
    <w:rsid w:val="77A353CD"/>
    <w:rsid w:val="77B5A091"/>
    <w:rsid w:val="77C3E3C8"/>
    <w:rsid w:val="77DBBFB0"/>
    <w:rsid w:val="77DE5478"/>
    <w:rsid w:val="77FEED25"/>
    <w:rsid w:val="78033D20"/>
    <w:rsid w:val="78185DAB"/>
    <w:rsid w:val="783EF658"/>
    <w:rsid w:val="78450DFB"/>
    <w:rsid w:val="784C1343"/>
    <w:rsid w:val="786AFF5D"/>
    <w:rsid w:val="787A6746"/>
    <w:rsid w:val="78905C76"/>
    <w:rsid w:val="78A27344"/>
    <w:rsid w:val="78B10C2B"/>
    <w:rsid w:val="78DB5FAF"/>
    <w:rsid w:val="78E79BDD"/>
    <w:rsid w:val="78E7CDB3"/>
    <w:rsid w:val="78EE1FBA"/>
    <w:rsid w:val="78EE33B2"/>
    <w:rsid w:val="791E8FAB"/>
    <w:rsid w:val="7932CAFD"/>
    <w:rsid w:val="793B3B49"/>
    <w:rsid w:val="793EBA6E"/>
    <w:rsid w:val="79634F90"/>
    <w:rsid w:val="796A7FEE"/>
    <w:rsid w:val="799196B6"/>
    <w:rsid w:val="79A649D8"/>
    <w:rsid w:val="79B12ED9"/>
    <w:rsid w:val="79B426E7"/>
    <w:rsid w:val="79CCDBA6"/>
    <w:rsid w:val="79F7BC15"/>
    <w:rsid w:val="79FC5D1A"/>
    <w:rsid w:val="79FC9AE3"/>
    <w:rsid w:val="7A227EAB"/>
    <w:rsid w:val="7A2A1FCD"/>
    <w:rsid w:val="7A3687FD"/>
    <w:rsid w:val="7A5F766A"/>
    <w:rsid w:val="7A6AE03F"/>
    <w:rsid w:val="7A6E7B7E"/>
    <w:rsid w:val="7A848F9B"/>
    <w:rsid w:val="7A89F506"/>
    <w:rsid w:val="7AACDCF0"/>
    <w:rsid w:val="7AAEA83E"/>
    <w:rsid w:val="7ADE2E48"/>
    <w:rsid w:val="7B556D04"/>
    <w:rsid w:val="7B57B69D"/>
    <w:rsid w:val="7B5858AD"/>
    <w:rsid w:val="7B90D3C0"/>
    <w:rsid w:val="7BB1B3D8"/>
    <w:rsid w:val="7BC4D9B1"/>
    <w:rsid w:val="7BCF8CA0"/>
    <w:rsid w:val="7BD872D5"/>
    <w:rsid w:val="7BF8862C"/>
    <w:rsid w:val="7BFB5BCF"/>
    <w:rsid w:val="7BFC5C36"/>
    <w:rsid w:val="7C052571"/>
    <w:rsid w:val="7C088752"/>
    <w:rsid w:val="7C43B2DB"/>
    <w:rsid w:val="7C4BD2C2"/>
    <w:rsid w:val="7C57C0D9"/>
    <w:rsid w:val="7C686D16"/>
    <w:rsid w:val="7C7EB2FF"/>
    <w:rsid w:val="7C88E6E5"/>
    <w:rsid w:val="7CAC7A2F"/>
    <w:rsid w:val="7CB40F82"/>
    <w:rsid w:val="7CB7FC62"/>
    <w:rsid w:val="7CE5D386"/>
    <w:rsid w:val="7CEB949B"/>
    <w:rsid w:val="7D3E01D9"/>
    <w:rsid w:val="7D3ED9B4"/>
    <w:rsid w:val="7D4DC89A"/>
    <w:rsid w:val="7D5AF669"/>
    <w:rsid w:val="7D93F061"/>
    <w:rsid w:val="7D959BA9"/>
    <w:rsid w:val="7DA58359"/>
    <w:rsid w:val="7DA6AA72"/>
    <w:rsid w:val="7DBFDF50"/>
    <w:rsid w:val="7DDE9AF5"/>
    <w:rsid w:val="7DEC5FA5"/>
    <w:rsid w:val="7DF36E43"/>
    <w:rsid w:val="7DF7ED50"/>
    <w:rsid w:val="7E15CF0A"/>
    <w:rsid w:val="7E378B02"/>
    <w:rsid w:val="7E90FF14"/>
    <w:rsid w:val="7E925CA8"/>
    <w:rsid w:val="7EAF01C9"/>
    <w:rsid w:val="7EBDBD3C"/>
    <w:rsid w:val="7EBDC52A"/>
    <w:rsid w:val="7EC265C2"/>
    <w:rsid w:val="7ECC2C3F"/>
    <w:rsid w:val="7ED8C70A"/>
    <w:rsid w:val="7EF26759"/>
    <w:rsid w:val="7F25ECFF"/>
    <w:rsid w:val="7F5301F2"/>
    <w:rsid w:val="7F69DCC6"/>
    <w:rsid w:val="7F74D80E"/>
    <w:rsid w:val="7F93772F"/>
    <w:rsid w:val="7FB4F11A"/>
    <w:rsid w:val="7FBB0656"/>
    <w:rsid w:val="7FD0DF20"/>
    <w:rsid w:val="7FD7B8A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AB3EA0"/>
  <w15:chartTrackingRefBased/>
  <w15:docId w15:val="{107CBC1E-7BCA-436F-A426-D90C3C6AF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4F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FDA"/>
    <w:rPr>
      <w:rFonts w:ascii="Segoe UI" w:hAnsi="Segoe UI" w:cs="Segoe UI"/>
      <w:sz w:val="18"/>
      <w:szCs w:val="18"/>
    </w:rPr>
  </w:style>
  <w:style w:type="paragraph" w:styleId="Caption">
    <w:name w:val="caption"/>
    <w:basedOn w:val="Normal"/>
    <w:next w:val="Normal"/>
    <w:uiPriority w:val="35"/>
    <w:unhideWhenUsed/>
    <w:qFormat/>
    <w:rsid w:val="004E3F27"/>
    <w:pPr>
      <w:spacing w:after="200" w:line="240" w:lineRule="auto"/>
    </w:pPr>
    <w:rPr>
      <w:i/>
      <w:iCs/>
      <w:color w:val="44546A" w:themeColor="text2"/>
      <w:sz w:val="18"/>
      <w:szCs w:val="18"/>
    </w:rPr>
  </w:style>
  <w:style w:type="paragraph" w:styleId="Header">
    <w:name w:val="header"/>
    <w:basedOn w:val="Normal"/>
    <w:link w:val="HeaderChar"/>
    <w:uiPriority w:val="99"/>
    <w:unhideWhenUsed/>
    <w:rsid w:val="00A139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3990"/>
  </w:style>
  <w:style w:type="paragraph" w:styleId="Footer">
    <w:name w:val="footer"/>
    <w:basedOn w:val="Normal"/>
    <w:link w:val="FooterChar"/>
    <w:uiPriority w:val="99"/>
    <w:unhideWhenUsed/>
    <w:rsid w:val="00A139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3990"/>
  </w:style>
  <w:style w:type="character" w:styleId="CommentReference">
    <w:name w:val="annotation reference"/>
    <w:basedOn w:val="DefaultParagraphFont"/>
    <w:uiPriority w:val="99"/>
    <w:semiHidden/>
    <w:unhideWhenUsed/>
    <w:rsid w:val="00833E03"/>
    <w:rPr>
      <w:sz w:val="16"/>
      <w:szCs w:val="16"/>
    </w:rPr>
  </w:style>
  <w:style w:type="paragraph" w:styleId="CommentText">
    <w:name w:val="annotation text"/>
    <w:basedOn w:val="Normal"/>
    <w:link w:val="CommentTextChar"/>
    <w:uiPriority w:val="99"/>
    <w:semiHidden/>
    <w:unhideWhenUsed/>
    <w:rsid w:val="00833E03"/>
    <w:pPr>
      <w:spacing w:line="240" w:lineRule="auto"/>
    </w:pPr>
    <w:rPr>
      <w:sz w:val="20"/>
      <w:szCs w:val="20"/>
    </w:rPr>
  </w:style>
  <w:style w:type="character" w:customStyle="1" w:styleId="CommentTextChar">
    <w:name w:val="Comment Text Char"/>
    <w:basedOn w:val="DefaultParagraphFont"/>
    <w:link w:val="CommentText"/>
    <w:uiPriority w:val="99"/>
    <w:semiHidden/>
    <w:rsid w:val="00833E03"/>
    <w:rPr>
      <w:sz w:val="20"/>
      <w:szCs w:val="20"/>
    </w:rPr>
  </w:style>
  <w:style w:type="paragraph" w:styleId="CommentSubject">
    <w:name w:val="annotation subject"/>
    <w:basedOn w:val="CommentText"/>
    <w:next w:val="CommentText"/>
    <w:link w:val="CommentSubjectChar"/>
    <w:uiPriority w:val="99"/>
    <w:semiHidden/>
    <w:unhideWhenUsed/>
    <w:rsid w:val="00833E03"/>
    <w:rPr>
      <w:b/>
      <w:bCs/>
    </w:rPr>
  </w:style>
  <w:style w:type="character" w:customStyle="1" w:styleId="CommentSubjectChar">
    <w:name w:val="Comment Subject Char"/>
    <w:basedOn w:val="CommentTextChar"/>
    <w:link w:val="CommentSubject"/>
    <w:uiPriority w:val="99"/>
    <w:semiHidden/>
    <w:rsid w:val="00833E03"/>
    <w:rPr>
      <w:b/>
      <w:bCs/>
      <w:sz w:val="20"/>
      <w:szCs w:val="20"/>
    </w:rPr>
  </w:style>
  <w:style w:type="table" w:styleId="TableGrid">
    <w:name w:val="Table Grid"/>
    <w:basedOn w:val="TableNormal"/>
    <w:uiPriority w:val="39"/>
    <w:rsid w:val="009D22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055D0"/>
    <w:pPr>
      <w:ind w:left="720"/>
      <w:contextualSpacing/>
    </w:pPr>
  </w:style>
  <w:style w:type="paragraph" w:styleId="Revision">
    <w:name w:val="Revision"/>
    <w:hidden/>
    <w:uiPriority w:val="99"/>
    <w:semiHidden/>
    <w:rsid w:val="00C063CD"/>
    <w:pPr>
      <w:spacing w:after="0" w:line="240" w:lineRule="auto"/>
    </w:pPr>
  </w:style>
  <w:style w:type="character" w:customStyle="1" w:styleId="selectable">
    <w:name w:val="selectable"/>
    <w:basedOn w:val="DefaultParagraphFont"/>
    <w:rsid w:val="008C707C"/>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Pr>
      <w:color w:val="0563C1" w:themeColor="hyperlink"/>
      <w:u w:val="single"/>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5426820">
      <w:bodyDiv w:val="1"/>
      <w:marLeft w:val="0"/>
      <w:marRight w:val="0"/>
      <w:marTop w:val="0"/>
      <w:marBottom w:val="0"/>
      <w:divBdr>
        <w:top w:val="none" w:sz="0" w:space="0" w:color="auto"/>
        <w:left w:val="none" w:sz="0" w:space="0" w:color="auto"/>
        <w:bottom w:val="none" w:sz="0" w:space="0" w:color="auto"/>
        <w:right w:val="none" w:sz="0" w:space="0" w:color="auto"/>
      </w:divBdr>
      <w:divsChild>
        <w:div w:id="410008271">
          <w:marLeft w:val="0"/>
          <w:marRight w:val="0"/>
          <w:marTop w:val="0"/>
          <w:marBottom w:val="0"/>
          <w:divBdr>
            <w:top w:val="none" w:sz="0" w:space="0" w:color="auto"/>
            <w:left w:val="none" w:sz="0" w:space="0" w:color="auto"/>
            <w:bottom w:val="none" w:sz="0" w:space="0" w:color="auto"/>
            <w:right w:val="none" w:sz="0" w:space="0" w:color="auto"/>
          </w:divBdr>
          <w:divsChild>
            <w:div w:id="96486445">
              <w:marLeft w:val="0"/>
              <w:marRight w:val="0"/>
              <w:marTop w:val="0"/>
              <w:marBottom w:val="0"/>
              <w:divBdr>
                <w:top w:val="none" w:sz="0" w:space="0" w:color="auto"/>
                <w:left w:val="none" w:sz="0" w:space="0" w:color="auto"/>
                <w:bottom w:val="none" w:sz="0" w:space="0" w:color="auto"/>
                <w:right w:val="none" w:sz="0" w:space="0" w:color="auto"/>
              </w:divBdr>
            </w:div>
            <w:div w:id="1209874473">
              <w:marLeft w:val="0"/>
              <w:marRight w:val="0"/>
              <w:marTop w:val="0"/>
              <w:marBottom w:val="0"/>
              <w:divBdr>
                <w:top w:val="none" w:sz="0" w:space="0" w:color="auto"/>
                <w:left w:val="none" w:sz="0" w:space="0" w:color="auto"/>
                <w:bottom w:val="none" w:sz="0" w:space="0" w:color="auto"/>
                <w:right w:val="none" w:sz="0" w:space="0" w:color="auto"/>
              </w:divBdr>
              <w:divsChild>
                <w:div w:id="538399768">
                  <w:marLeft w:val="0"/>
                  <w:marRight w:val="0"/>
                  <w:marTop w:val="0"/>
                  <w:marBottom w:val="0"/>
                  <w:divBdr>
                    <w:top w:val="none" w:sz="0" w:space="0" w:color="auto"/>
                    <w:left w:val="none" w:sz="0" w:space="0" w:color="auto"/>
                    <w:bottom w:val="none" w:sz="0" w:space="0" w:color="auto"/>
                    <w:right w:val="none" w:sz="0" w:space="0" w:color="auto"/>
                  </w:divBdr>
                  <w:divsChild>
                    <w:div w:id="11279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211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2f721fc8f320487d"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footer" Target="footer3.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AB0BAA8BAB7D49873B60024ED949A9" ma:contentTypeVersion="12" ma:contentTypeDescription="Create a new document." ma:contentTypeScope="" ma:versionID="cb65a529d3eaa4f861571939d956d3b4">
  <xsd:schema xmlns:xsd="http://www.w3.org/2001/XMLSchema" xmlns:xs="http://www.w3.org/2001/XMLSchema" xmlns:p="http://schemas.microsoft.com/office/2006/metadata/properties" xmlns:ns2="917f9971-9049-4504-bb1a-1c1df6724492" xmlns:ns3="fd028803-da52-415b-965d-9d6ab30d92fd" targetNamespace="http://schemas.microsoft.com/office/2006/metadata/properties" ma:root="true" ma:fieldsID="5f42487d7e95ca40075776ac15d03e26" ns2:_="" ns3:_="">
    <xsd:import namespace="917f9971-9049-4504-bb1a-1c1df6724492"/>
    <xsd:import namespace="fd028803-da52-415b-965d-9d6ab30d92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7f9971-9049-4504-bb1a-1c1df67244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028803-da52-415b-965d-9d6ab30d92f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fd028803-da52-415b-965d-9d6ab30d92fd">
      <UserInfo>
        <DisplayName>Eliot,Amy I</DisplayName>
        <AccountId>17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111753-A83B-453B-83BA-2405EAA20A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7f9971-9049-4504-bb1a-1c1df6724492"/>
    <ds:schemaRef ds:uri="fd028803-da52-415b-965d-9d6ab30d92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73C6F5-5BEB-4B41-A415-8B2650093F3E}">
  <ds:schemaRefs>
    <ds:schemaRef ds:uri="http://schemas.microsoft.com/sharepoint/v3/contenttype/forms"/>
  </ds:schemaRefs>
</ds:datastoreItem>
</file>

<file path=customXml/itemProps3.xml><?xml version="1.0" encoding="utf-8"?>
<ds:datastoreItem xmlns:ds="http://schemas.openxmlformats.org/officeDocument/2006/customXml" ds:itemID="{4E188CBA-0B24-422E-B6A2-1A84CECFB8D4}">
  <ds:schemaRefs>
    <ds:schemaRef ds:uri="http://schemas.microsoft.com/office/2006/metadata/properties"/>
    <ds:schemaRef ds:uri="http://schemas.microsoft.com/office/infopath/2007/PartnerControls"/>
    <ds:schemaRef ds:uri="fd028803-da52-415b-965d-9d6ab30d92fd"/>
  </ds:schemaRefs>
</ds:datastoreItem>
</file>

<file path=customXml/itemProps4.xml><?xml version="1.0" encoding="utf-8"?>
<ds:datastoreItem xmlns:ds="http://schemas.openxmlformats.org/officeDocument/2006/customXml" ds:itemID="{DC5372E8-FDD6-4FDF-908A-7A44FBDA3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5340</Words>
  <Characters>30442</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University of Wisconsin Superior</Company>
  <LinksUpToDate>false</LinksUpToDate>
  <CharactersWithSpaces>35711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Schwarting,Reed J</dc:creator>
  <cp:keywords/>
  <dc:description/>
  <cp:lastModifiedBy>Beaster,Kelly O</cp:lastModifiedBy>
  <cp:revision>2</cp:revision>
  <dcterms:created xsi:type="dcterms:W3CDTF">2021-12-15T23:21:00Z</dcterms:created>
  <dcterms:modified xsi:type="dcterms:W3CDTF">2021-12-15T23:21:00Z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0x0101004CAB0BAA8BAB7D49873B60024ED949A9</vt:lpwstr>
  </property>
</Properties>
</file>