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AC" w:rsidRDefault="00731EAC" w:rsidP="00731EAC">
      <w:pPr>
        <w:jc w:val="center"/>
        <w:rPr>
          <w:b/>
          <w:sz w:val="32"/>
          <w:szCs w:val="32"/>
        </w:rPr>
      </w:pPr>
      <w:proofErr w:type="spellStart"/>
      <w:r w:rsidRPr="00731EAC">
        <w:rPr>
          <w:b/>
          <w:sz w:val="32"/>
          <w:szCs w:val="32"/>
        </w:rPr>
        <w:t>Pokegama</w:t>
      </w:r>
      <w:proofErr w:type="spellEnd"/>
      <w:r w:rsidRPr="00731EAC">
        <w:rPr>
          <w:b/>
          <w:sz w:val="32"/>
          <w:szCs w:val="32"/>
        </w:rPr>
        <w:t xml:space="preserve">, Little </w:t>
      </w:r>
      <w:proofErr w:type="spellStart"/>
      <w:r w:rsidRPr="00731EAC">
        <w:rPr>
          <w:b/>
          <w:sz w:val="32"/>
          <w:szCs w:val="32"/>
        </w:rPr>
        <w:t>Pokegama</w:t>
      </w:r>
      <w:proofErr w:type="spellEnd"/>
      <w:r w:rsidRPr="00731EAC">
        <w:rPr>
          <w:b/>
          <w:sz w:val="32"/>
          <w:szCs w:val="32"/>
        </w:rPr>
        <w:t>, and Red Rivers</w:t>
      </w:r>
      <w:r w:rsidR="00751176">
        <w:rPr>
          <w:b/>
          <w:sz w:val="32"/>
          <w:szCs w:val="32"/>
        </w:rPr>
        <w:t xml:space="preserve"> Water Quality Assessment and</w:t>
      </w:r>
      <w:r w:rsidRPr="00731EAC">
        <w:rPr>
          <w:b/>
          <w:sz w:val="32"/>
          <w:szCs w:val="32"/>
        </w:rPr>
        <w:t xml:space="preserve"> 303d Listing Determination</w:t>
      </w:r>
    </w:p>
    <w:p w:rsidR="008E44A1" w:rsidRDefault="008E44A1" w:rsidP="00731EAC">
      <w:pPr>
        <w:jc w:val="center"/>
        <w:rPr>
          <w:b/>
          <w:sz w:val="32"/>
          <w:szCs w:val="32"/>
        </w:rPr>
      </w:pPr>
    </w:p>
    <w:p w:rsidR="00731EAC" w:rsidRDefault="00731EAC" w:rsidP="00731EAC">
      <w:pPr>
        <w:jc w:val="center"/>
        <w:rPr>
          <w:sz w:val="22"/>
          <w:szCs w:val="22"/>
        </w:rPr>
      </w:pPr>
      <w:r>
        <w:rPr>
          <w:sz w:val="22"/>
          <w:szCs w:val="22"/>
        </w:rPr>
        <w:t>Jason Hayes - DNR, Superior</w:t>
      </w:r>
    </w:p>
    <w:p w:rsidR="00E35ECD" w:rsidRPr="00731EAC" w:rsidRDefault="00E35ECD" w:rsidP="00731EAC">
      <w:pPr>
        <w:jc w:val="center"/>
        <w:rPr>
          <w:sz w:val="22"/>
          <w:szCs w:val="22"/>
        </w:rPr>
      </w:pPr>
      <w:r>
        <w:rPr>
          <w:sz w:val="22"/>
          <w:szCs w:val="22"/>
        </w:rPr>
        <w:t>April 2, 2014</w:t>
      </w:r>
    </w:p>
    <w:p w:rsidR="00731EAC" w:rsidRDefault="00731EAC">
      <w:pPr>
        <w:rPr>
          <w:b/>
          <w:sz w:val="22"/>
          <w:szCs w:val="22"/>
          <w:u w:val="single"/>
        </w:rPr>
      </w:pPr>
    </w:p>
    <w:p w:rsidR="0051148F" w:rsidRDefault="00731EAC">
      <w:pPr>
        <w:rPr>
          <w:b/>
          <w:sz w:val="22"/>
          <w:szCs w:val="22"/>
          <w:u w:val="single"/>
        </w:rPr>
      </w:pPr>
      <w:r w:rsidRPr="00731EAC">
        <w:rPr>
          <w:b/>
          <w:sz w:val="22"/>
          <w:szCs w:val="22"/>
          <w:u w:val="single"/>
        </w:rPr>
        <w:t>Introduction</w:t>
      </w:r>
    </w:p>
    <w:p w:rsidR="00731EAC" w:rsidRDefault="00731EAC">
      <w:pPr>
        <w:rPr>
          <w:b/>
          <w:sz w:val="22"/>
          <w:szCs w:val="22"/>
          <w:u w:val="single"/>
        </w:rPr>
      </w:pPr>
    </w:p>
    <w:p w:rsidR="00D1676E" w:rsidRDefault="008E44A1">
      <w:pPr>
        <w:rPr>
          <w:sz w:val="22"/>
          <w:szCs w:val="22"/>
        </w:rPr>
      </w:pPr>
      <w:r>
        <w:rPr>
          <w:sz w:val="22"/>
          <w:szCs w:val="22"/>
        </w:rPr>
        <w:t xml:space="preserve">The headwaters of the </w:t>
      </w:r>
      <w:proofErr w:type="spellStart"/>
      <w:r>
        <w:rPr>
          <w:sz w:val="22"/>
          <w:szCs w:val="22"/>
        </w:rPr>
        <w:t>Pokegama</w:t>
      </w:r>
      <w:proofErr w:type="spellEnd"/>
      <w:r>
        <w:rPr>
          <w:sz w:val="22"/>
          <w:szCs w:val="22"/>
        </w:rPr>
        <w:t xml:space="preserve"> River originate just over the Minnesota/Wisconsin border and from there it flow for nearly 26</w:t>
      </w:r>
      <w:r w:rsidR="00791D9C">
        <w:rPr>
          <w:sz w:val="22"/>
          <w:szCs w:val="22"/>
        </w:rPr>
        <w:t xml:space="preserve"> </w:t>
      </w:r>
      <w:r>
        <w:rPr>
          <w:sz w:val="22"/>
          <w:szCs w:val="22"/>
        </w:rPr>
        <w:t xml:space="preserve">miles before discharging into </w:t>
      </w:r>
      <w:proofErr w:type="spellStart"/>
      <w:r>
        <w:rPr>
          <w:sz w:val="22"/>
          <w:szCs w:val="22"/>
        </w:rPr>
        <w:t>Pokegama</w:t>
      </w:r>
      <w:proofErr w:type="spellEnd"/>
      <w:r>
        <w:rPr>
          <w:sz w:val="22"/>
          <w:szCs w:val="22"/>
        </w:rPr>
        <w:t xml:space="preserve"> bay which then joins with the St. Louis River</w:t>
      </w:r>
      <w:r w:rsidR="00751176">
        <w:rPr>
          <w:sz w:val="22"/>
          <w:szCs w:val="22"/>
        </w:rPr>
        <w:t xml:space="preserve"> (Figure 1)</w:t>
      </w:r>
      <w:r>
        <w:rPr>
          <w:sz w:val="22"/>
          <w:szCs w:val="22"/>
        </w:rPr>
        <w:t>.</w:t>
      </w:r>
      <w:r w:rsidR="00D1676E">
        <w:rPr>
          <w:sz w:val="22"/>
          <w:szCs w:val="22"/>
        </w:rPr>
        <w:t xml:space="preserve"> The watershed is characterized by red clay which contributes to large amounts of sediment and turbidity in the watershed. The river tends to incise and form steep clay banks that are prone to slippage. The river has been previously identified as an important spawning ground for walleye, northern pike, white suckers, and </w:t>
      </w:r>
      <w:proofErr w:type="spellStart"/>
      <w:r w:rsidR="00D1676E">
        <w:rPr>
          <w:sz w:val="22"/>
          <w:szCs w:val="22"/>
        </w:rPr>
        <w:t>burbot</w:t>
      </w:r>
      <w:proofErr w:type="spellEnd"/>
      <w:r w:rsidR="00D1676E">
        <w:rPr>
          <w:sz w:val="22"/>
          <w:szCs w:val="22"/>
        </w:rPr>
        <w:t xml:space="preserve"> (Pratt 1996).</w:t>
      </w:r>
    </w:p>
    <w:p w:rsidR="00D1676E" w:rsidRDefault="00D1676E">
      <w:pPr>
        <w:rPr>
          <w:sz w:val="22"/>
          <w:szCs w:val="22"/>
        </w:rPr>
      </w:pPr>
    </w:p>
    <w:p w:rsidR="008E44A1" w:rsidRDefault="00F204E5">
      <w:pPr>
        <w:rPr>
          <w:sz w:val="22"/>
          <w:szCs w:val="22"/>
        </w:rPr>
      </w:pPr>
      <w:r>
        <w:rPr>
          <w:sz w:val="22"/>
          <w:szCs w:val="22"/>
        </w:rPr>
        <w:t xml:space="preserve">The Little </w:t>
      </w:r>
      <w:proofErr w:type="spellStart"/>
      <w:r>
        <w:rPr>
          <w:sz w:val="22"/>
          <w:szCs w:val="22"/>
        </w:rPr>
        <w:t>Pokegama</w:t>
      </w:r>
      <w:proofErr w:type="spellEnd"/>
      <w:r>
        <w:rPr>
          <w:sz w:val="22"/>
          <w:szCs w:val="22"/>
        </w:rPr>
        <w:t xml:space="preserve"> River runs for just over eight miles parallel to the </w:t>
      </w:r>
      <w:proofErr w:type="spellStart"/>
      <w:r>
        <w:rPr>
          <w:sz w:val="22"/>
          <w:szCs w:val="22"/>
        </w:rPr>
        <w:t>Pokegama</w:t>
      </w:r>
      <w:proofErr w:type="spellEnd"/>
      <w:r w:rsidR="00D1676E">
        <w:rPr>
          <w:sz w:val="22"/>
          <w:szCs w:val="22"/>
        </w:rPr>
        <w:t xml:space="preserve"> and empties into the upstream portion of Spirit Lake on the St. Louis River. </w:t>
      </w:r>
      <w:r w:rsidR="00791D9C">
        <w:rPr>
          <w:sz w:val="22"/>
          <w:szCs w:val="22"/>
        </w:rPr>
        <w:t xml:space="preserve">The headwaters of the Little </w:t>
      </w:r>
      <w:proofErr w:type="spellStart"/>
      <w:r w:rsidR="00791D9C">
        <w:rPr>
          <w:sz w:val="22"/>
          <w:szCs w:val="22"/>
        </w:rPr>
        <w:t>Pokegama</w:t>
      </w:r>
      <w:proofErr w:type="spellEnd"/>
      <w:r w:rsidR="00791D9C">
        <w:rPr>
          <w:sz w:val="22"/>
          <w:szCs w:val="22"/>
        </w:rPr>
        <w:t xml:space="preserve"> are located in the </w:t>
      </w:r>
      <w:proofErr w:type="spellStart"/>
      <w:r w:rsidR="00791D9C">
        <w:rPr>
          <w:sz w:val="22"/>
          <w:szCs w:val="22"/>
        </w:rPr>
        <w:t>Pokegama</w:t>
      </w:r>
      <w:proofErr w:type="spellEnd"/>
      <w:r w:rsidR="00791D9C">
        <w:rPr>
          <w:sz w:val="22"/>
          <w:szCs w:val="22"/>
        </w:rPr>
        <w:t>-Carnegie wetland area.</w:t>
      </w:r>
    </w:p>
    <w:p w:rsidR="00791D9C" w:rsidRDefault="00791D9C">
      <w:pPr>
        <w:rPr>
          <w:sz w:val="22"/>
          <w:szCs w:val="22"/>
        </w:rPr>
      </w:pPr>
    </w:p>
    <w:p w:rsidR="00791D9C" w:rsidRDefault="00791D9C">
      <w:pPr>
        <w:rPr>
          <w:sz w:val="22"/>
          <w:szCs w:val="22"/>
        </w:rPr>
      </w:pPr>
      <w:r>
        <w:rPr>
          <w:sz w:val="22"/>
          <w:szCs w:val="22"/>
        </w:rPr>
        <w:t xml:space="preserve">The Red River flows for approximately 7.4 miles and originates in Jay Cook State Park in Minnesota. From there it flows northeast into </w:t>
      </w:r>
      <w:proofErr w:type="spellStart"/>
      <w:r>
        <w:rPr>
          <w:sz w:val="22"/>
          <w:szCs w:val="22"/>
        </w:rPr>
        <w:t>Wiscsonsin</w:t>
      </w:r>
      <w:proofErr w:type="spellEnd"/>
      <w:r>
        <w:rPr>
          <w:sz w:val="22"/>
          <w:szCs w:val="22"/>
        </w:rPr>
        <w:t xml:space="preserve">. The Red River watershed is fairly wide with a number of unnamed tributaries that flow into it. The watershed is characterized by steep red clay topography. The banks </w:t>
      </w:r>
      <w:r w:rsidR="00675F18">
        <w:rPr>
          <w:sz w:val="22"/>
          <w:szCs w:val="22"/>
        </w:rPr>
        <w:t>can reach up to</w:t>
      </w:r>
      <w:r>
        <w:rPr>
          <w:sz w:val="22"/>
          <w:szCs w:val="22"/>
        </w:rPr>
        <w:t xml:space="preserve"> 300 ft. in places. The red clay soil of the watershed </w:t>
      </w:r>
      <w:r w:rsidR="00751176">
        <w:rPr>
          <w:sz w:val="22"/>
          <w:szCs w:val="22"/>
        </w:rPr>
        <w:t xml:space="preserve">is highly susceptible to bank slumping. </w:t>
      </w:r>
    </w:p>
    <w:p w:rsidR="00675F18" w:rsidRDefault="00675F18">
      <w:pPr>
        <w:rPr>
          <w:sz w:val="22"/>
          <w:szCs w:val="22"/>
        </w:rPr>
      </w:pPr>
    </w:p>
    <w:p w:rsidR="00675F18" w:rsidRDefault="00675F18">
      <w:pPr>
        <w:rPr>
          <w:sz w:val="22"/>
          <w:szCs w:val="22"/>
        </w:rPr>
      </w:pPr>
      <w:r>
        <w:rPr>
          <w:sz w:val="22"/>
          <w:szCs w:val="22"/>
        </w:rPr>
        <w:t xml:space="preserve">Monitoring on the </w:t>
      </w:r>
      <w:proofErr w:type="spellStart"/>
      <w:r>
        <w:rPr>
          <w:sz w:val="22"/>
          <w:szCs w:val="22"/>
        </w:rPr>
        <w:t>Pokegama</w:t>
      </w:r>
      <w:proofErr w:type="spellEnd"/>
      <w:r>
        <w:rPr>
          <w:sz w:val="22"/>
          <w:szCs w:val="22"/>
        </w:rPr>
        <w:t xml:space="preserve">, Little </w:t>
      </w:r>
      <w:proofErr w:type="spellStart"/>
      <w:r>
        <w:rPr>
          <w:sz w:val="22"/>
          <w:szCs w:val="22"/>
        </w:rPr>
        <w:t>Pokegama</w:t>
      </w:r>
      <w:proofErr w:type="spellEnd"/>
      <w:r>
        <w:rPr>
          <w:sz w:val="22"/>
          <w:szCs w:val="22"/>
        </w:rPr>
        <w:t>, and Red Rivers was conduct</w:t>
      </w:r>
      <w:r w:rsidR="00F345BA">
        <w:rPr>
          <w:sz w:val="22"/>
          <w:szCs w:val="22"/>
        </w:rPr>
        <w:t>ed</w:t>
      </w:r>
      <w:r>
        <w:rPr>
          <w:sz w:val="22"/>
          <w:szCs w:val="22"/>
        </w:rPr>
        <w:t xml:space="preserve"> during 2012-2013 by DNR Superior office staff. The monitoring was conducted to assess</w:t>
      </w:r>
      <w:r w:rsidR="00F345BA">
        <w:rPr>
          <w:sz w:val="22"/>
          <w:szCs w:val="22"/>
        </w:rPr>
        <w:t xml:space="preserve"> Biology,</w:t>
      </w:r>
      <w:r>
        <w:rPr>
          <w:sz w:val="22"/>
          <w:szCs w:val="22"/>
        </w:rPr>
        <w:t xml:space="preserve"> water quality conditions</w:t>
      </w:r>
      <w:r w:rsidR="00F345BA">
        <w:rPr>
          <w:sz w:val="22"/>
          <w:szCs w:val="22"/>
        </w:rPr>
        <w:t>,</w:t>
      </w:r>
      <w:r>
        <w:rPr>
          <w:sz w:val="22"/>
          <w:szCs w:val="22"/>
        </w:rPr>
        <w:t xml:space="preserve"> and temperature regime</w:t>
      </w:r>
      <w:r w:rsidR="00E35ECD">
        <w:rPr>
          <w:sz w:val="22"/>
          <w:szCs w:val="22"/>
        </w:rPr>
        <w:t>, and</w:t>
      </w:r>
      <w:r>
        <w:rPr>
          <w:sz w:val="22"/>
          <w:szCs w:val="22"/>
        </w:rPr>
        <w:t xml:space="preserve"> to determine if these rivers should be placed on the Wisconsin 303d list.</w:t>
      </w:r>
      <w:r w:rsidR="00654ED0">
        <w:rPr>
          <w:sz w:val="22"/>
          <w:szCs w:val="22"/>
        </w:rPr>
        <w:t xml:space="preserve"> </w:t>
      </w:r>
      <w:bookmarkStart w:id="0" w:name="_GoBack"/>
      <w:bookmarkEnd w:id="0"/>
      <w:r w:rsidR="00E35ECD">
        <w:rPr>
          <w:sz w:val="22"/>
          <w:szCs w:val="22"/>
        </w:rPr>
        <w:t xml:space="preserve">(303d listing discussion is on pp. 15-16 .  The lower </w:t>
      </w:r>
      <w:proofErr w:type="spellStart"/>
      <w:r w:rsidR="00E35ECD">
        <w:rPr>
          <w:sz w:val="22"/>
          <w:szCs w:val="22"/>
        </w:rPr>
        <w:t>Pokegama</w:t>
      </w:r>
      <w:proofErr w:type="spellEnd"/>
      <w:r w:rsidR="00E35ECD">
        <w:rPr>
          <w:sz w:val="22"/>
          <w:szCs w:val="22"/>
        </w:rPr>
        <w:t xml:space="preserve"> River site is recommended for placement on the “Watch” list.  No other listings are recommended.) </w:t>
      </w:r>
    </w:p>
    <w:p w:rsidR="00675F18" w:rsidRDefault="00675F18">
      <w:pPr>
        <w:rPr>
          <w:sz w:val="22"/>
          <w:szCs w:val="22"/>
        </w:rPr>
      </w:pPr>
    </w:p>
    <w:p w:rsidR="00675F18" w:rsidRDefault="00675F18">
      <w:pPr>
        <w:rPr>
          <w:b/>
          <w:sz w:val="22"/>
          <w:szCs w:val="22"/>
          <w:u w:val="single"/>
        </w:rPr>
      </w:pPr>
      <w:r>
        <w:rPr>
          <w:b/>
          <w:sz w:val="22"/>
          <w:szCs w:val="22"/>
          <w:u w:val="single"/>
        </w:rPr>
        <w:t>Methods</w:t>
      </w:r>
    </w:p>
    <w:p w:rsidR="00675F18" w:rsidRDefault="00675F18">
      <w:pPr>
        <w:rPr>
          <w:b/>
          <w:sz w:val="22"/>
          <w:szCs w:val="22"/>
          <w:u w:val="single"/>
        </w:rPr>
      </w:pPr>
    </w:p>
    <w:p w:rsidR="00675F18" w:rsidRDefault="00675F18">
      <w:pPr>
        <w:rPr>
          <w:sz w:val="22"/>
          <w:szCs w:val="22"/>
        </w:rPr>
      </w:pPr>
      <w:r>
        <w:rPr>
          <w:sz w:val="22"/>
          <w:szCs w:val="22"/>
        </w:rPr>
        <w:t>Six sites total were monitor</w:t>
      </w:r>
      <w:r w:rsidR="00751176">
        <w:rPr>
          <w:sz w:val="22"/>
          <w:szCs w:val="22"/>
        </w:rPr>
        <w:t xml:space="preserve">ed, two on the </w:t>
      </w:r>
      <w:proofErr w:type="spellStart"/>
      <w:r w:rsidR="00751176">
        <w:rPr>
          <w:sz w:val="22"/>
          <w:szCs w:val="22"/>
        </w:rPr>
        <w:t>Pokegama</w:t>
      </w:r>
      <w:proofErr w:type="spellEnd"/>
      <w:r w:rsidR="00751176">
        <w:rPr>
          <w:sz w:val="22"/>
          <w:szCs w:val="22"/>
        </w:rPr>
        <w:t xml:space="preserve"> River, two on the Red River, o</w:t>
      </w:r>
      <w:r>
        <w:rPr>
          <w:sz w:val="22"/>
          <w:szCs w:val="22"/>
        </w:rPr>
        <w:t xml:space="preserve">ne on the Little </w:t>
      </w:r>
      <w:proofErr w:type="spellStart"/>
      <w:r>
        <w:rPr>
          <w:sz w:val="22"/>
          <w:szCs w:val="22"/>
        </w:rPr>
        <w:t>Pokegama</w:t>
      </w:r>
      <w:proofErr w:type="spellEnd"/>
      <w:r>
        <w:rPr>
          <w:sz w:val="22"/>
          <w:szCs w:val="22"/>
        </w:rPr>
        <w:t xml:space="preserve"> River, and an additional water quality site in </w:t>
      </w:r>
      <w:proofErr w:type="spellStart"/>
      <w:r>
        <w:rPr>
          <w:sz w:val="22"/>
          <w:szCs w:val="22"/>
        </w:rPr>
        <w:t>Pokegama</w:t>
      </w:r>
      <w:proofErr w:type="spellEnd"/>
      <w:r>
        <w:rPr>
          <w:sz w:val="22"/>
          <w:szCs w:val="22"/>
        </w:rPr>
        <w:t xml:space="preserve"> Bay </w:t>
      </w:r>
      <w:r w:rsidR="00202DD7">
        <w:rPr>
          <w:sz w:val="22"/>
          <w:szCs w:val="22"/>
        </w:rPr>
        <w:t>(table 1, figure 1</w:t>
      </w:r>
      <w:r w:rsidR="00DD7F3D">
        <w:rPr>
          <w:sz w:val="22"/>
          <w:szCs w:val="22"/>
        </w:rPr>
        <w:t>).</w:t>
      </w:r>
    </w:p>
    <w:p w:rsidR="00D77355" w:rsidRDefault="00D77355">
      <w:pPr>
        <w:rPr>
          <w:sz w:val="22"/>
          <w:szCs w:val="22"/>
        </w:rPr>
      </w:pPr>
    </w:p>
    <w:tbl>
      <w:tblPr>
        <w:tblStyle w:val="TableGrid"/>
        <w:tblW w:w="0" w:type="auto"/>
        <w:tblLook w:val="04A0" w:firstRow="1" w:lastRow="0" w:firstColumn="1" w:lastColumn="0" w:noHBand="0" w:noVBand="1"/>
      </w:tblPr>
      <w:tblGrid>
        <w:gridCol w:w="2268"/>
        <w:gridCol w:w="1274"/>
        <w:gridCol w:w="1771"/>
        <w:gridCol w:w="1771"/>
        <w:gridCol w:w="1772"/>
      </w:tblGrid>
      <w:tr w:rsidR="00D77355" w:rsidTr="004F734D">
        <w:tc>
          <w:tcPr>
            <w:tcW w:w="8856" w:type="dxa"/>
            <w:gridSpan w:val="5"/>
          </w:tcPr>
          <w:p w:rsidR="00D77355" w:rsidRPr="00D77355" w:rsidRDefault="00D77355">
            <w:pPr>
              <w:rPr>
                <w:b/>
                <w:sz w:val="22"/>
                <w:szCs w:val="22"/>
              </w:rPr>
            </w:pPr>
            <w:r>
              <w:rPr>
                <w:b/>
                <w:sz w:val="22"/>
                <w:szCs w:val="22"/>
              </w:rPr>
              <w:t xml:space="preserve">Table 1. </w:t>
            </w:r>
            <w:proofErr w:type="spellStart"/>
            <w:r>
              <w:rPr>
                <w:b/>
                <w:sz w:val="22"/>
                <w:szCs w:val="22"/>
              </w:rPr>
              <w:t>Pokegama</w:t>
            </w:r>
            <w:proofErr w:type="spellEnd"/>
            <w:r>
              <w:rPr>
                <w:b/>
                <w:sz w:val="22"/>
                <w:szCs w:val="22"/>
              </w:rPr>
              <w:t xml:space="preserve">, Little </w:t>
            </w:r>
            <w:proofErr w:type="spellStart"/>
            <w:r>
              <w:rPr>
                <w:b/>
                <w:sz w:val="22"/>
                <w:szCs w:val="22"/>
              </w:rPr>
              <w:t>Pokegama</w:t>
            </w:r>
            <w:proofErr w:type="spellEnd"/>
            <w:r>
              <w:rPr>
                <w:b/>
                <w:sz w:val="22"/>
                <w:szCs w:val="22"/>
              </w:rPr>
              <w:t>, and Red Rivers Monitoring Sites</w:t>
            </w:r>
          </w:p>
        </w:tc>
      </w:tr>
      <w:tr w:rsidR="00D77355" w:rsidTr="00D77355">
        <w:tc>
          <w:tcPr>
            <w:tcW w:w="2268" w:type="dxa"/>
          </w:tcPr>
          <w:p w:rsidR="00D77355" w:rsidRPr="00D77355" w:rsidRDefault="00D77355">
            <w:pPr>
              <w:rPr>
                <w:b/>
                <w:sz w:val="22"/>
                <w:szCs w:val="22"/>
                <w:u w:val="single"/>
              </w:rPr>
            </w:pPr>
            <w:r>
              <w:rPr>
                <w:b/>
                <w:sz w:val="22"/>
                <w:szCs w:val="22"/>
                <w:u w:val="single"/>
              </w:rPr>
              <w:t>Site name</w:t>
            </w:r>
          </w:p>
        </w:tc>
        <w:tc>
          <w:tcPr>
            <w:tcW w:w="1274" w:type="dxa"/>
          </w:tcPr>
          <w:p w:rsidR="00D77355" w:rsidRPr="00D77355" w:rsidRDefault="00D77355">
            <w:pPr>
              <w:rPr>
                <w:b/>
                <w:sz w:val="22"/>
                <w:szCs w:val="22"/>
                <w:u w:val="single"/>
              </w:rPr>
            </w:pPr>
            <w:r>
              <w:rPr>
                <w:b/>
                <w:sz w:val="22"/>
                <w:szCs w:val="22"/>
                <w:u w:val="single"/>
              </w:rPr>
              <w:t>WBIC</w:t>
            </w:r>
          </w:p>
        </w:tc>
        <w:tc>
          <w:tcPr>
            <w:tcW w:w="1771" w:type="dxa"/>
          </w:tcPr>
          <w:p w:rsidR="00D77355" w:rsidRPr="00D77355" w:rsidRDefault="00D77355">
            <w:pPr>
              <w:rPr>
                <w:b/>
                <w:sz w:val="22"/>
                <w:szCs w:val="22"/>
                <w:u w:val="single"/>
              </w:rPr>
            </w:pPr>
            <w:r>
              <w:rPr>
                <w:b/>
                <w:sz w:val="22"/>
                <w:szCs w:val="22"/>
                <w:u w:val="single"/>
              </w:rPr>
              <w:t>Swims ID</w:t>
            </w:r>
          </w:p>
        </w:tc>
        <w:tc>
          <w:tcPr>
            <w:tcW w:w="1771" w:type="dxa"/>
          </w:tcPr>
          <w:p w:rsidR="00D77355" w:rsidRPr="00D77355" w:rsidRDefault="00D77355">
            <w:pPr>
              <w:rPr>
                <w:b/>
                <w:sz w:val="22"/>
                <w:szCs w:val="22"/>
                <w:u w:val="single"/>
              </w:rPr>
            </w:pPr>
            <w:r>
              <w:rPr>
                <w:b/>
                <w:sz w:val="22"/>
                <w:szCs w:val="22"/>
                <w:u w:val="single"/>
              </w:rPr>
              <w:t>Latitude</w:t>
            </w:r>
          </w:p>
        </w:tc>
        <w:tc>
          <w:tcPr>
            <w:tcW w:w="1772" w:type="dxa"/>
          </w:tcPr>
          <w:p w:rsidR="00D77355" w:rsidRPr="00D77355" w:rsidRDefault="00D77355">
            <w:pPr>
              <w:rPr>
                <w:b/>
                <w:sz w:val="22"/>
                <w:szCs w:val="22"/>
                <w:u w:val="single"/>
              </w:rPr>
            </w:pPr>
            <w:r>
              <w:rPr>
                <w:b/>
                <w:sz w:val="22"/>
                <w:szCs w:val="22"/>
                <w:u w:val="single"/>
              </w:rPr>
              <w:t>Longitude</w:t>
            </w:r>
          </w:p>
        </w:tc>
      </w:tr>
      <w:tr w:rsidR="00D77355" w:rsidTr="00D77355">
        <w:tc>
          <w:tcPr>
            <w:tcW w:w="2268" w:type="dxa"/>
          </w:tcPr>
          <w:p w:rsidR="00D77355" w:rsidRDefault="00D77355">
            <w:pPr>
              <w:rPr>
                <w:sz w:val="22"/>
                <w:szCs w:val="22"/>
              </w:rPr>
            </w:pPr>
            <w:proofErr w:type="spellStart"/>
            <w:r>
              <w:rPr>
                <w:sz w:val="22"/>
                <w:szCs w:val="22"/>
              </w:rPr>
              <w:t>Pokegama</w:t>
            </w:r>
            <w:proofErr w:type="spellEnd"/>
            <w:r>
              <w:rPr>
                <w:sz w:val="22"/>
                <w:szCs w:val="22"/>
              </w:rPr>
              <w:t xml:space="preserve"> River @ Cemetery Rd.</w:t>
            </w:r>
          </w:p>
        </w:tc>
        <w:tc>
          <w:tcPr>
            <w:tcW w:w="1274" w:type="dxa"/>
          </w:tcPr>
          <w:p w:rsidR="00D77355" w:rsidRDefault="00E971E7">
            <w:pPr>
              <w:rPr>
                <w:sz w:val="22"/>
                <w:szCs w:val="22"/>
              </w:rPr>
            </w:pPr>
            <w:r>
              <w:rPr>
                <w:sz w:val="22"/>
                <w:szCs w:val="22"/>
              </w:rPr>
              <w:t>2844000</w:t>
            </w:r>
          </w:p>
        </w:tc>
        <w:tc>
          <w:tcPr>
            <w:tcW w:w="1771" w:type="dxa"/>
          </w:tcPr>
          <w:p w:rsidR="00D77355" w:rsidRDefault="00E971E7">
            <w:pPr>
              <w:rPr>
                <w:sz w:val="22"/>
                <w:szCs w:val="22"/>
              </w:rPr>
            </w:pPr>
            <w:r>
              <w:rPr>
                <w:sz w:val="22"/>
                <w:szCs w:val="22"/>
              </w:rPr>
              <w:t>10032640</w:t>
            </w:r>
          </w:p>
        </w:tc>
        <w:tc>
          <w:tcPr>
            <w:tcW w:w="1771" w:type="dxa"/>
          </w:tcPr>
          <w:p w:rsidR="00D77355" w:rsidRDefault="00E971E7">
            <w:pPr>
              <w:rPr>
                <w:sz w:val="22"/>
                <w:szCs w:val="22"/>
              </w:rPr>
            </w:pPr>
            <w:r>
              <w:rPr>
                <w:sz w:val="22"/>
                <w:szCs w:val="22"/>
              </w:rPr>
              <w:t>46.661957</w:t>
            </w:r>
          </w:p>
        </w:tc>
        <w:tc>
          <w:tcPr>
            <w:tcW w:w="1772" w:type="dxa"/>
          </w:tcPr>
          <w:p w:rsidR="00D77355" w:rsidRDefault="00E971E7">
            <w:pPr>
              <w:rPr>
                <w:sz w:val="22"/>
                <w:szCs w:val="22"/>
              </w:rPr>
            </w:pPr>
            <w:r>
              <w:rPr>
                <w:sz w:val="22"/>
                <w:szCs w:val="22"/>
              </w:rPr>
              <w:t>-92.118866</w:t>
            </w:r>
          </w:p>
        </w:tc>
      </w:tr>
      <w:tr w:rsidR="00D77355" w:rsidTr="00D77355">
        <w:tc>
          <w:tcPr>
            <w:tcW w:w="2268" w:type="dxa"/>
          </w:tcPr>
          <w:p w:rsidR="00D77355" w:rsidRDefault="00D77355">
            <w:pPr>
              <w:rPr>
                <w:sz w:val="22"/>
                <w:szCs w:val="22"/>
              </w:rPr>
            </w:pPr>
            <w:proofErr w:type="spellStart"/>
            <w:r>
              <w:rPr>
                <w:sz w:val="22"/>
                <w:szCs w:val="22"/>
              </w:rPr>
              <w:t>Pokegama</w:t>
            </w:r>
            <w:proofErr w:type="spellEnd"/>
            <w:r>
              <w:rPr>
                <w:sz w:val="22"/>
                <w:szCs w:val="22"/>
              </w:rPr>
              <w:t xml:space="preserve"> River @ Railroad Tracks</w:t>
            </w:r>
          </w:p>
        </w:tc>
        <w:tc>
          <w:tcPr>
            <w:tcW w:w="1274" w:type="dxa"/>
          </w:tcPr>
          <w:p w:rsidR="00D77355" w:rsidRDefault="00E971E7">
            <w:pPr>
              <w:rPr>
                <w:sz w:val="22"/>
                <w:szCs w:val="22"/>
              </w:rPr>
            </w:pPr>
            <w:r>
              <w:rPr>
                <w:sz w:val="22"/>
                <w:szCs w:val="22"/>
              </w:rPr>
              <w:t>2844000</w:t>
            </w:r>
          </w:p>
        </w:tc>
        <w:tc>
          <w:tcPr>
            <w:tcW w:w="1771" w:type="dxa"/>
          </w:tcPr>
          <w:p w:rsidR="00D77355" w:rsidRDefault="00E971E7">
            <w:pPr>
              <w:rPr>
                <w:sz w:val="22"/>
                <w:szCs w:val="22"/>
              </w:rPr>
            </w:pPr>
            <w:r>
              <w:rPr>
                <w:sz w:val="22"/>
                <w:szCs w:val="22"/>
              </w:rPr>
              <w:t>10037303</w:t>
            </w:r>
          </w:p>
        </w:tc>
        <w:tc>
          <w:tcPr>
            <w:tcW w:w="1771" w:type="dxa"/>
          </w:tcPr>
          <w:p w:rsidR="00D77355" w:rsidRDefault="00E971E7">
            <w:pPr>
              <w:rPr>
                <w:sz w:val="22"/>
                <w:szCs w:val="22"/>
              </w:rPr>
            </w:pPr>
            <w:r>
              <w:rPr>
                <w:sz w:val="22"/>
                <w:szCs w:val="22"/>
              </w:rPr>
              <w:t>46.639927</w:t>
            </w:r>
          </w:p>
        </w:tc>
        <w:tc>
          <w:tcPr>
            <w:tcW w:w="1772" w:type="dxa"/>
          </w:tcPr>
          <w:p w:rsidR="00D77355" w:rsidRDefault="00E971E7">
            <w:pPr>
              <w:rPr>
                <w:sz w:val="22"/>
                <w:szCs w:val="22"/>
              </w:rPr>
            </w:pPr>
            <w:r>
              <w:rPr>
                <w:sz w:val="22"/>
                <w:szCs w:val="22"/>
              </w:rPr>
              <w:t>-92.116585</w:t>
            </w:r>
          </w:p>
        </w:tc>
      </w:tr>
      <w:tr w:rsidR="00D77355" w:rsidTr="00D77355">
        <w:tc>
          <w:tcPr>
            <w:tcW w:w="2268" w:type="dxa"/>
          </w:tcPr>
          <w:p w:rsidR="00D77355" w:rsidRDefault="00D77355">
            <w:pPr>
              <w:rPr>
                <w:sz w:val="22"/>
                <w:szCs w:val="22"/>
              </w:rPr>
            </w:pPr>
            <w:r>
              <w:rPr>
                <w:sz w:val="22"/>
                <w:szCs w:val="22"/>
              </w:rPr>
              <w:t xml:space="preserve">Little </w:t>
            </w:r>
            <w:proofErr w:type="spellStart"/>
            <w:r>
              <w:rPr>
                <w:sz w:val="22"/>
                <w:szCs w:val="22"/>
              </w:rPr>
              <w:t>Pokegama</w:t>
            </w:r>
            <w:proofErr w:type="spellEnd"/>
            <w:r>
              <w:rPr>
                <w:sz w:val="22"/>
                <w:szCs w:val="22"/>
              </w:rPr>
              <w:t xml:space="preserve"> River @ Hwy 105</w:t>
            </w:r>
          </w:p>
        </w:tc>
        <w:tc>
          <w:tcPr>
            <w:tcW w:w="1274" w:type="dxa"/>
          </w:tcPr>
          <w:p w:rsidR="00D77355" w:rsidRDefault="00D77355">
            <w:pPr>
              <w:rPr>
                <w:sz w:val="22"/>
                <w:szCs w:val="22"/>
              </w:rPr>
            </w:pPr>
            <w:r>
              <w:rPr>
                <w:sz w:val="22"/>
                <w:szCs w:val="22"/>
              </w:rPr>
              <w:t>2845200</w:t>
            </w:r>
          </w:p>
        </w:tc>
        <w:tc>
          <w:tcPr>
            <w:tcW w:w="1771" w:type="dxa"/>
          </w:tcPr>
          <w:p w:rsidR="00D77355" w:rsidRDefault="00D77355">
            <w:pPr>
              <w:rPr>
                <w:sz w:val="22"/>
                <w:szCs w:val="22"/>
              </w:rPr>
            </w:pPr>
            <w:r>
              <w:rPr>
                <w:sz w:val="22"/>
                <w:szCs w:val="22"/>
              </w:rPr>
              <w:t>10015473</w:t>
            </w:r>
          </w:p>
        </w:tc>
        <w:tc>
          <w:tcPr>
            <w:tcW w:w="1771" w:type="dxa"/>
          </w:tcPr>
          <w:p w:rsidR="00D77355" w:rsidRDefault="00D77355">
            <w:pPr>
              <w:rPr>
                <w:sz w:val="22"/>
                <w:szCs w:val="22"/>
              </w:rPr>
            </w:pPr>
            <w:r>
              <w:rPr>
                <w:sz w:val="22"/>
                <w:szCs w:val="22"/>
              </w:rPr>
              <w:t>46.65973</w:t>
            </w:r>
          </w:p>
        </w:tc>
        <w:tc>
          <w:tcPr>
            <w:tcW w:w="1772" w:type="dxa"/>
          </w:tcPr>
          <w:p w:rsidR="00D77355" w:rsidRDefault="00D77355">
            <w:pPr>
              <w:rPr>
                <w:sz w:val="22"/>
                <w:szCs w:val="22"/>
              </w:rPr>
            </w:pPr>
            <w:r>
              <w:rPr>
                <w:sz w:val="22"/>
                <w:szCs w:val="22"/>
              </w:rPr>
              <w:t>-92.16693</w:t>
            </w:r>
          </w:p>
        </w:tc>
      </w:tr>
      <w:tr w:rsidR="00D77355" w:rsidTr="00D77355">
        <w:tc>
          <w:tcPr>
            <w:tcW w:w="2268" w:type="dxa"/>
          </w:tcPr>
          <w:p w:rsidR="00D77355" w:rsidRDefault="00D77355">
            <w:pPr>
              <w:rPr>
                <w:sz w:val="22"/>
                <w:szCs w:val="22"/>
              </w:rPr>
            </w:pPr>
            <w:r>
              <w:rPr>
                <w:sz w:val="22"/>
                <w:szCs w:val="22"/>
              </w:rPr>
              <w:t>Red River @ Railroad Tracks</w:t>
            </w:r>
          </w:p>
        </w:tc>
        <w:tc>
          <w:tcPr>
            <w:tcW w:w="1274" w:type="dxa"/>
          </w:tcPr>
          <w:p w:rsidR="00D77355" w:rsidRDefault="00E971E7">
            <w:pPr>
              <w:rPr>
                <w:sz w:val="22"/>
                <w:szCs w:val="22"/>
              </w:rPr>
            </w:pPr>
            <w:r>
              <w:rPr>
                <w:sz w:val="22"/>
                <w:szCs w:val="22"/>
              </w:rPr>
              <w:t>5000984</w:t>
            </w:r>
          </w:p>
        </w:tc>
        <w:tc>
          <w:tcPr>
            <w:tcW w:w="1771" w:type="dxa"/>
          </w:tcPr>
          <w:p w:rsidR="00D77355" w:rsidRDefault="00E971E7">
            <w:pPr>
              <w:rPr>
                <w:sz w:val="22"/>
                <w:szCs w:val="22"/>
              </w:rPr>
            </w:pPr>
            <w:r>
              <w:rPr>
                <w:sz w:val="22"/>
                <w:szCs w:val="22"/>
              </w:rPr>
              <w:t>10029330</w:t>
            </w:r>
          </w:p>
        </w:tc>
        <w:tc>
          <w:tcPr>
            <w:tcW w:w="1771" w:type="dxa"/>
          </w:tcPr>
          <w:p w:rsidR="00D77355" w:rsidRDefault="00E971E7">
            <w:pPr>
              <w:rPr>
                <w:sz w:val="22"/>
                <w:szCs w:val="22"/>
              </w:rPr>
            </w:pPr>
            <w:r>
              <w:rPr>
                <w:sz w:val="22"/>
                <w:szCs w:val="22"/>
              </w:rPr>
              <w:t>46.60895</w:t>
            </w:r>
          </w:p>
        </w:tc>
        <w:tc>
          <w:tcPr>
            <w:tcW w:w="1772" w:type="dxa"/>
          </w:tcPr>
          <w:p w:rsidR="00D77355" w:rsidRDefault="00E971E7">
            <w:pPr>
              <w:rPr>
                <w:sz w:val="22"/>
                <w:szCs w:val="22"/>
              </w:rPr>
            </w:pPr>
            <w:r>
              <w:rPr>
                <w:sz w:val="22"/>
                <w:szCs w:val="22"/>
              </w:rPr>
              <w:t>-92.286514</w:t>
            </w:r>
          </w:p>
        </w:tc>
      </w:tr>
      <w:tr w:rsidR="00D77355" w:rsidTr="00D77355">
        <w:tc>
          <w:tcPr>
            <w:tcW w:w="2268" w:type="dxa"/>
          </w:tcPr>
          <w:p w:rsidR="00D77355" w:rsidRDefault="00D77355">
            <w:pPr>
              <w:rPr>
                <w:sz w:val="22"/>
                <w:szCs w:val="22"/>
              </w:rPr>
            </w:pPr>
            <w:r>
              <w:rPr>
                <w:sz w:val="22"/>
                <w:szCs w:val="22"/>
              </w:rPr>
              <w:t>Red River @ Mouth</w:t>
            </w:r>
          </w:p>
        </w:tc>
        <w:tc>
          <w:tcPr>
            <w:tcW w:w="1274" w:type="dxa"/>
          </w:tcPr>
          <w:p w:rsidR="00D77355" w:rsidRDefault="00E971E7">
            <w:pPr>
              <w:rPr>
                <w:sz w:val="22"/>
                <w:szCs w:val="22"/>
              </w:rPr>
            </w:pPr>
            <w:r>
              <w:rPr>
                <w:sz w:val="22"/>
                <w:szCs w:val="22"/>
              </w:rPr>
              <w:t>2845800</w:t>
            </w:r>
          </w:p>
        </w:tc>
        <w:tc>
          <w:tcPr>
            <w:tcW w:w="1771" w:type="dxa"/>
          </w:tcPr>
          <w:p w:rsidR="00D77355" w:rsidRDefault="00E971E7">
            <w:pPr>
              <w:rPr>
                <w:sz w:val="22"/>
                <w:szCs w:val="22"/>
              </w:rPr>
            </w:pPr>
            <w:r>
              <w:rPr>
                <w:sz w:val="22"/>
                <w:szCs w:val="22"/>
              </w:rPr>
              <w:t>10037522</w:t>
            </w:r>
          </w:p>
        </w:tc>
        <w:tc>
          <w:tcPr>
            <w:tcW w:w="1771" w:type="dxa"/>
          </w:tcPr>
          <w:p w:rsidR="00D77355" w:rsidRDefault="00E971E7">
            <w:pPr>
              <w:rPr>
                <w:sz w:val="22"/>
                <w:szCs w:val="22"/>
              </w:rPr>
            </w:pPr>
            <w:r>
              <w:rPr>
                <w:sz w:val="22"/>
                <w:szCs w:val="22"/>
              </w:rPr>
              <w:t>46.645603</w:t>
            </w:r>
          </w:p>
        </w:tc>
        <w:tc>
          <w:tcPr>
            <w:tcW w:w="1772" w:type="dxa"/>
          </w:tcPr>
          <w:p w:rsidR="00D77355" w:rsidRDefault="00E971E7">
            <w:pPr>
              <w:rPr>
                <w:sz w:val="22"/>
                <w:szCs w:val="22"/>
              </w:rPr>
            </w:pPr>
            <w:r>
              <w:rPr>
                <w:sz w:val="22"/>
                <w:szCs w:val="22"/>
              </w:rPr>
              <w:t>-92.2379</w:t>
            </w:r>
          </w:p>
        </w:tc>
      </w:tr>
      <w:tr w:rsidR="00D77355" w:rsidTr="00D77355">
        <w:tc>
          <w:tcPr>
            <w:tcW w:w="2268" w:type="dxa"/>
          </w:tcPr>
          <w:p w:rsidR="00D77355" w:rsidRDefault="00D77355">
            <w:pPr>
              <w:rPr>
                <w:sz w:val="22"/>
                <w:szCs w:val="22"/>
              </w:rPr>
            </w:pPr>
            <w:proofErr w:type="spellStart"/>
            <w:r>
              <w:rPr>
                <w:sz w:val="22"/>
                <w:szCs w:val="22"/>
              </w:rPr>
              <w:t>Pokegama</w:t>
            </w:r>
            <w:proofErr w:type="spellEnd"/>
            <w:r>
              <w:rPr>
                <w:sz w:val="22"/>
                <w:szCs w:val="22"/>
              </w:rPr>
              <w:t xml:space="preserve"> Bay </w:t>
            </w:r>
          </w:p>
        </w:tc>
        <w:tc>
          <w:tcPr>
            <w:tcW w:w="1274" w:type="dxa"/>
          </w:tcPr>
          <w:p w:rsidR="00D77355" w:rsidRDefault="00E971E7">
            <w:pPr>
              <w:rPr>
                <w:sz w:val="22"/>
                <w:szCs w:val="22"/>
              </w:rPr>
            </w:pPr>
            <w:r>
              <w:rPr>
                <w:sz w:val="22"/>
                <w:szCs w:val="22"/>
              </w:rPr>
              <w:t>2844000</w:t>
            </w:r>
          </w:p>
        </w:tc>
        <w:tc>
          <w:tcPr>
            <w:tcW w:w="1771" w:type="dxa"/>
          </w:tcPr>
          <w:p w:rsidR="00D77355" w:rsidRDefault="00E971E7">
            <w:pPr>
              <w:rPr>
                <w:sz w:val="22"/>
                <w:szCs w:val="22"/>
              </w:rPr>
            </w:pPr>
            <w:r>
              <w:rPr>
                <w:sz w:val="22"/>
                <w:szCs w:val="22"/>
              </w:rPr>
              <w:t>10028981</w:t>
            </w:r>
          </w:p>
        </w:tc>
        <w:tc>
          <w:tcPr>
            <w:tcW w:w="1771" w:type="dxa"/>
          </w:tcPr>
          <w:p w:rsidR="00D77355" w:rsidRDefault="00E971E7">
            <w:pPr>
              <w:rPr>
                <w:sz w:val="22"/>
                <w:szCs w:val="22"/>
              </w:rPr>
            </w:pPr>
            <w:r>
              <w:rPr>
                <w:sz w:val="22"/>
                <w:szCs w:val="22"/>
              </w:rPr>
              <w:t>46.68536</w:t>
            </w:r>
          </w:p>
        </w:tc>
        <w:tc>
          <w:tcPr>
            <w:tcW w:w="1772" w:type="dxa"/>
          </w:tcPr>
          <w:p w:rsidR="00D77355" w:rsidRDefault="00E971E7">
            <w:pPr>
              <w:rPr>
                <w:sz w:val="22"/>
                <w:szCs w:val="22"/>
              </w:rPr>
            </w:pPr>
            <w:r>
              <w:rPr>
                <w:sz w:val="22"/>
                <w:szCs w:val="22"/>
              </w:rPr>
              <w:t>-92.15749</w:t>
            </w:r>
          </w:p>
        </w:tc>
      </w:tr>
    </w:tbl>
    <w:p w:rsidR="00202DD7" w:rsidRDefault="00343C31">
      <w:pPr>
        <w:rPr>
          <w:sz w:val="22"/>
          <w:szCs w:val="22"/>
        </w:rPr>
      </w:pPr>
      <w:r>
        <w:rPr>
          <w:sz w:val="22"/>
          <w:szCs w:val="22"/>
        </w:rPr>
        <w:br w:type="page"/>
      </w:r>
    </w:p>
    <w:p w:rsidR="00202DD7" w:rsidRDefault="00821B30">
      <w:pPr>
        <w:rPr>
          <w:sz w:val="22"/>
          <w:szCs w:val="22"/>
        </w:rPr>
      </w:pPr>
      <w:r>
        <w:rPr>
          <w:noProof/>
          <w:sz w:val="22"/>
          <w:szCs w:val="22"/>
        </w:rPr>
        <w:lastRenderedPageBreak/>
        <w:drawing>
          <wp:anchor distT="0" distB="0" distL="114300" distR="114300" simplePos="0" relativeHeight="251668480" behindDoc="1" locked="0" layoutInCell="1" allowOverlap="1" wp14:anchorId="3B5CC46C" wp14:editId="70E8283E">
            <wp:simplePos x="0" y="0"/>
            <wp:positionH relativeFrom="column">
              <wp:posOffset>-704850</wp:posOffset>
            </wp:positionH>
            <wp:positionV relativeFrom="paragraph">
              <wp:posOffset>-419100</wp:posOffset>
            </wp:positionV>
            <wp:extent cx="6950710" cy="5370195"/>
            <wp:effectExtent l="0" t="0" r="2540" b="1905"/>
            <wp:wrapTight wrapText="bothSides">
              <wp:wrapPolygon edited="0">
                <wp:start x="0" y="0"/>
                <wp:lineTo x="0" y="21531"/>
                <wp:lineTo x="21549" y="21531"/>
                <wp:lineTo x="215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mapV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0710" cy="5370195"/>
                    </a:xfrm>
                    <a:prstGeom prst="rect">
                      <a:avLst/>
                    </a:prstGeom>
                  </pic:spPr>
                </pic:pic>
              </a:graphicData>
            </a:graphic>
            <wp14:sizeRelH relativeFrom="page">
              <wp14:pctWidth>0</wp14:pctWidth>
            </wp14:sizeRelH>
            <wp14:sizeRelV relativeFrom="page">
              <wp14:pctHeight>0</wp14:pctHeight>
            </wp14:sizeRelV>
          </wp:anchor>
        </w:drawing>
      </w:r>
    </w:p>
    <w:p w:rsidR="00202DD7" w:rsidRDefault="00202DD7">
      <w:pPr>
        <w:rPr>
          <w:sz w:val="22"/>
          <w:szCs w:val="22"/>
        </w:rPr>
      </w:pPr>
    </w:p>
    <w:p w:rsidR="00202DD7" w:rsidRDefault="00202DD7">
      <w:pPr>
        <w:rPr>
          <w:sz w:val="22"/>
          <w:szCs w:val="22"/>
        </w:rPr>
      </w:pPr>
    </w:p>
    <w:p w:rsidR="00202DD7" w:rsidRDefault="00202DD7">
      <w:pPr>
        <w:rPr>
          <w:sz w:val="22"/>
          <w:szCs w:val="22"/>
        </w:rPr>
      </w:pPr>
    </w:p>
    <w:p w:rsidR="00202DD7" w:rsidRDefault="00202DD7">
      <w:pPr>
        <w:rPr>
          <w:sz w:val="22"/>
          <w:szCs w:val="22"/>
        </w:rPr>
      </w:pPr>
      <w:r>
        <w:rPr>
          <w:sz w:val="22"/>
          <w:szCs w:val="22"/>
        </w:rPr>
        <w:br w:type="page"/>
      </w:r>
    </w:p>
    <w:p w:rsidR="00343C31" w:rsidRDefault="00202DD7">
      <w:pPr>
        <w:rPr>
          <w:sz w:val="22"/>
          <w:szCs w:val="22"/>
        </w:rPr>
      </w:pPr>
      <w:r>
        <w:rPr>
          <w:sz w:val="22"/>
          <w:szCs w:val="22"/>
        </w:rPr>
        <w:lastRenderedPageBreak/>
        <w:t xml:space="preserve">Monitoring was done for fish, macroinvertebrates, and water chemistry. Additionally water temperature data was recorded hourly with </w:t>
      </w:r>
      <w:r w:rsidR="004C51AF">
        <w:rPr>
          <w:sz w:val="22"/>
          <w:szCs w:val="22"/>
        </w:rPr>
        <w:t xml:space="preserve">HOBO data loggers. This data was collected at all sites except for the </w:t>
      </w:r>
      <w:proofErr w:type="spellStart"/>
      <w:r w:rsidR="004C51AF">
        <w:rPr>
          <w:sz w:val="22"/>
          <w:szCs w:val="22"/>
        </w:rPr>
        <w:t>Pokegama</w:t>
      </w:r>
      <w:proofErr w:type="spellEnd"/>
      <w:r w:rsidR="004C51AF">
        <w:rPr>
          <w:sz w:val="22"/>
          <w:szCs w:val="22"/>
        </w:rPr>
        <w:t xml:space="preserve"> Bay site where only water chemistry was collected.</w:t>
      </w:r>
    </w:p>
    <w:p w:rsidR="004C51AF" w:rsidRDefault="004C51AF">
      <w:pPr>
        <w:rPr>
          <w:sz w:val="22"/>
          <w:szCs w:val="22"/>
        </w:rPr>
      </w:pPr>
    </w:p>
    <w:p w:rsidR="004C51AF" w:rsidRDefault="004C51AF">
      <w:pPr>
        <w:rPr>
          <w:sz w:val="22"/>
          <w:szCs w:val="22"/>
        </w:rPr>
      </w:pPr>
      <w:r>
        <w:rPr>
          <w:sz w:val="22"/>
          <w:szCs w:val="22"/>
        </w:rPr>
        <w:t xml:space="preserve">Fish Communities were assessed by electrofishing. </w:t>
      </w:r>
      <w:r w:rsidR="00DD7F3D">
        <w:rPr>
          <w:sz w:val="22"/>
          <w:szCs w:val="22"/>
        </w:rPr>
        <w:t>Either</w:t>
      </w:r>
      <w:r>
        <w:rPr>
          <w:sz w:val="22"/>
          <w:szCs w:val="22"/>
        </w:rPr>
        <w:t xml:space="preserve"> a single anode backpack shocker </w:t>
      </w:r>
      <w:r w:rsidR="00DD7F3D">
        <w:rPr>
          <w:sz w:val="22"/>
          <w:szCs w:val="22"/>
        </w:rPr>
        <w:t>or</w:t>
      </w:r>
      <w:r>
        <w:rPr>
          <w:sz w:val="22"/>
          <w:szCs w:val="22"/>
        </w:rPr>
        <w:t xml:space="preserve"> a dual anode stream shocker w</w:t>
      </w:r>
      <w:r w:rsidR="00DD7F3D">
        <w:rPr>
          <w:sz w:val="22"/>
          <w:szCs w:val="22"/>
        </w:rPr>
        <w:t xml:space="preserve">as </w:t>
      </w:r>
      <w:r>
        <w:rPr>
          <w:sz w:val="22"/>
          <w:szCs w:val="22"/>
        </w:rPr>
        <w:t>used to capture fish</w:t>
      </w:r>
      <w:r w:rsidR="00DD7F3D">
        <w:rPr>
          <w:sz w:val="22"/>
          <w:szCs w:val="22"/>
        </w:rPr>
        <w:t xml:space="preserve"> depending on stream size</w:t>
      </w:r>
      <w:r>
        <w:rPr>
          <w:sz w:val="22"/>
          <w:szCs w:val="22"/>
        </w:rPr>
        <w:t xml:space="preserve">. The fish were collected in a single upstream pass. The station lengths were 35 times the mean steam width with a minimum length of 100 meters and a maximum length of 400 meters. Fish captured were counted identified to species and released. The collected data was used to determine the natural community of the streams and to calculate the appropriate </w:t>
      </w:r>
      <w:r w:rsidR="003547D3">
        <w:rPr>
          <w:sz w:val="22"/>
          <w:szCs w:val="22"/>
        </w:rPr>
        <w:t>biotic indices</w:t>
      </w:r>
      <w:r w:rsidR="00F345BA">
        <w:rPr>
          <w:sz w:val="22"/>
          <w:szCs w:val="22"/>
        </w:rPr>
        <w:t xml:space="preserve"> (IBI’s)</w:t>
      </w:r>
      <w:r w:rsidR="003547D3">
        <w:rPr>
          <w:sz w:val="22"/>
          <w:szCs w:val="22"/>
        </w:rPr>
        <w:t>.</w:t>
      </w:r>
    </w:p>
    <w:p w:rsidR="002B7429" w:rsidRDefault="002B7429">
      <w:pPr>
        <w:rPr>
          <w:sz w:val="22"/>
          <w:szCs w:val="22"/>
        </w:rPr>
      </w:pPr>
    </w:p>
    <w:p w:rsidR="002B7429" w:rsidRDefault="002B7429">
      <w:pPr>
        <w:rPr>
          <w:sz w:val="22"/>
          <w:szCs w:val="22"/>
        </w:rPr>
      </w:pPr>
      <w:r>
        <w:rPr>
          <w:sz w:val="22"/>
          <w:szCs w:val="22"/>
        </w:rPr>
        <w:t xml:space="preserve">Macroinvertebrate communities were assessed by collecting kick samples from riffles, using a 500 um mesh D-frame net.  Samples were preserved in 85% ethanol and were processed by UW – Stevens Point’s Aquatic </w:t>
      </w:r>
      <w:proofErr w:type="spellStart"/>
      <w:r>
        <w:rPr>
          <w:sz w:val="22"/>
          <w:szCs w:val="22"/>
        </w:rPr>
        <w:t>Biomonitoring</w:t>
      </w:r>
      <w:proofErr w:type="spellEnd"/>
      <w:r>
        <w:rPr>
          <w:sz w:val="22"/>
          <w:szCs w:val="22"/>
        </w:rPr>
        <w:t xml:space="preserve"> Lab.  Macroinvertebrates were counted and identified to the lowest possible taxa.  Biotic indices and other statistics were generated.</w:t>
      </w:r>
    </w:p>
    <w:p w:rsidR="002B7429" w:rsidRDefault="002B7429">
      <w:pPr>
        <w:rPr>
          <w:sz w:val="22"/>
          <w:szCs w:val="22"/>
        </w:rPr>
      </w:pPr>
    </w:p>
    <w:p w:rsidR="002B7429" w:rsidRPr="002B7429" w:rsidRDefault="002B7429" w:rsidP="002B7429">
      <w:pPr>
        <w:rPr>
          <w:sz w:val="22"/>
          <w:szCs w:val="22"/>
        </w:rPr>
      </w:pPr>
      <w:r w:rsidRPr="002B7429">
        <w:rPr>
          <w:sz w:val="22"/>
          <w:szCs w:val="22"/>
        </w:rPr>
        <w:t>Water samples were collected and field parameters were measured following standard DNR protocols.  Water samples were preserved, as needed, and shipped on ice to the Wisconsin State Lab of Hygiene for analysis.  Field parameters measured were:</w:t>
      </w:r>
    </w:p>
    <w:p w:rsidR="002B7429" w:rsidRDefault="002B7429" w:rsidP="002B7429">
      <w:pPr>
        <w:pStyle w:val="ListParagraph"/>
        <w:numPr>
          <w:ilvl w:val="0"/>
          <w:numId w:val="1"/>
        </w:numPr>
        <w:rPr>
          <w:sz w:val="22"/>
          <w:szCs w:val="22"/>
        </w:rPr>
      </w:pPr>
      <w:r>
        <w:rPr>
          <w:sz w:val="22"/>
          <w:szCs w:val="22"/>
        </w:rPr>
        <w:t>Temperature</w:t>
      </w:r>
      <w:r w:rsidR="00F345BA">
        <w:rPr>
          <w:sz w:val="22"/>
          <w:szCs w:val="22"/>
        </w:rPr>
        <w:t xml:space="preserve"> (</w:t>
      </w:r>
      <w:r w:rsidR="00090EC2">
        <w:rPr>
          <w:sz w:val="22"/>
          <w:szCs w:val="22"/>
        </w:rPr>
        <w:t>°</w:t>
      </w:r>
      <w:r w:rsidR="00F345BA">
        <w:rPr>
          <w:sz w:val="22"/>
          <w:szCs w:val="22"/>
        </w:rPr>
        <w:t>C)</w:t>
      </w:r>
    </w:p>
    <w:p w:rsidR="002B7429" w:rsidRDefault="002B7429" w:rsidP="002B7429">
      <w:pPr>
        <w:pStyle w:val="ListParagraph"/>
        <w:numPr>
          <w:ilvl w:val="0"/>
          <w:numId w:val="1"/>
        </w:numPr>
        <w:rPr>
          <w:sz w:val="22"/>
          <w:szCs w:val="22"/>
        </w:rPr>
      </w:pPr>
      <w:r>
        <w:rPr>
          <w:sz w:val="22"/>
          <w:szCs w:val="22"/>
        </w:rPr>
        <w:t>pH</w:t>
      </w:r>
    </w:p>
    <w:p w:rsidR="002B7429" w:rsidRDefault="002B7429" w:rsidP="002B7429">
      <w:pPr>
        <w:pStyle w:val="ListParagraph"/>
        <w:numPr>
          <w:ilvl w:val="0"/>
          <w:numId w:val="1"/>
        </w:numPr>
        <w:rPr>
          <w:sz w:val="22"/>
          <w:szCs w:val="22"/>
        </w:rPr>
      </w:pPr>
      <w:r>
        <w:rPr>
          <w:sz w:val="22"/>
          <w:szCs w:val="22"/>
        </w:rPr>
        <w:t>Dissolved Oxygen</w:t>
      </w:r>
      <w:r w:rsidR="00090EC2">
        <w:rPr>
          <w:sz w:val="22"/>
          <w:szCs w:val="22"/>
        </w:rPr>
        <w:t xml:space="preserve"> (mg/L)</w:t>
      </w:r>
    </w:p>
    <w:p w:rsidR="002B7429" w:rsidRDefault="002B7429" w:rsidP="002B7429">
      <w:pPr>
        <w:pStyle w:val="ListParagraph"/>
        <w:numPr>
          <w:ilvl w:val="0"/>
          <w:numId w:val="1"/>
        </w:numPr>
        <w:rPr>
          <w:sz w:val="22"/>
          <w:szCs w:val="22"/>
        </w:rPr>
      </w:pPr>
      <w:r>
        <w:rPr>
          <w:sz w:val="22"/>
          <w:szCs w:val="22"/>
        </w:rPr>
        <w:t>Conductivity</w:t>
      </w:r>
      <w:r w:rsidR="00090EC2">
        <w:rPr>
          <w:sz w:val="22"/>
          <w:szCs w:val="22"/>
        </w:rPr>
        <w:t xml:space="preserve"> (µmhos/cm)</w:t>
      </w:r>
    </w:p>
    <w:p w:rsidR="002B7429" w:rsidRDefault="002B7429" w:rsidP="002B7429">
      <w:pPr>
        <w:pStyle w:val="ListParagraph"/>
        <w:numPr>
          <w:ilvl w:val="0"/>
          <w:numId w:val="1"/>
        </w:numPr>
        <w:rPr>
          <w:sz w:val="22"/>
          <w:szCs w:val="22"/>
        </w:rPr>
      </w:pPr>
      <w:r>
        <w:rPr>
          <w:sz w:val="22"/>
          <w:szCs w:val="22"/>
        </w:rPr>
        <w:t>Transparency</w:t>
      </w:r>
      <w:r w:rsidR="00090EC2">
        <w:rPr>
          <w:sz w:val="22"/>
          <w:szCs w:val="22"/>
        </w:rPr>
        <w:t xml:space="preserve"> (cm)</w:t>
      </w:r>
    </w:p>
    <w:p w:rsidR="002B7429" w:rsidRDefault="002B7429" w:rsidP="002B7429">
      <w:pPr>
        <w:rPr>
          <w:sz w:val="22"/>
          <w:szCs w:val="22"/>
        </w:rPr>
      </w:pPr>
      <w:r>
        <w:rPr>
          <w:sz w:val="22"/>
          <w:szCs w:val="22"/>
        </w:rPr>
        <w:t>Lab parameters were:</w:t>
      </w:r>
    </w:p>
    <w:p w:rsidR="002B7429" w:rsidRDefault="002B7429" w:rsidP="002B7429">
      <w:pPr>
        <w:pStyle w:val="ListParagraph"/>
        <w:numPr>
          <w:ilvl w:val="0"/>
          <w:numId w:val="2"/>
        </w:numPr>
        <w:rPr>
          <w:sz w:val="22"/>
          <w:szCs w:val="22"/>
        </w:rPr>
      </w:pPr>
      <w:r>
        <w:rPr>
          <w:sz w:val="22"/>
          <w:szCs w:val="22"/>
        </w:rPr>
        <w:t>Total Phosphorus</w:t>
      </w:r>
      <w:r w:rsidR="00090EC2">
        <w:rPr>
          <w:sz w:val="22"/>
          <w:szCs w:val="22"/>
        </w:rPr>
        <w:t xml:space="preserve"> (µg/L)</w:t>
      </w:r>
    </w:p>
    <w:p w:rsidR="00985466" w:rsidRDefault="00985466" w:rsidP="00985466">
      <w:pPr>
        <w:pStyle w:val="ListParagraph"/>
        <w:numPr>
          <w:ilvl w:val="0"/>
          <w:numId w:val="2"/>
        </w:numPr>
        <w:rPr>
          <w:sz w:val="22"/>
          <w:szCs w:val="22"/>
        </w:rPr>
      </w:pPr>
      <w:r>
        <w:rPr>
          <w:sz w:val="22"/>
          <w:szCs w:val="22"/>
        </w:rPr>
        <w:t>Total Suspended Solids</w:t>
      </w:r>
      <w:r w:rsidR="00090EC2">
        <w:rPr>
          <w:sz w:val="22"/>
          <w:szCs w:val="22"/>
        </w:rPr>
        <w:t xml:space="preserve"> (mg/L)</w:t>
      </w:r>
    </w:p>
    <w:p w:rsidR="00985466" w:rsidRDefault="00985466" w:rsidP="00985466">
      <w:pPr>
        <w:rPr>
          <w:sz w:val="22"/>
          <w:szCs w:val="22"/>
        </w:rPr>
      </w:pPr>
    </w:p>
    <w:p w:rsidR="00985466" w:rsidRDefault="00985466" w:rsidP="00985466">
      <w:pPr>
        <w:rPr>
          <w:sz w:val="22"/>
          <w:szCs w:val="22"/>
        </w:rPr>
      </w:pPr>
      <w:r>
        <w:rPr>
          <w:sz w:val="22"/>
          <w:szCs w:val="22"/>
        </w:rPr>
        <w:t>Temperature data was recorded with HOBO data loggers. These data loggers were fixed in place in the stream with lengths of rebar. The loggers recorded water temperature hourly.</w:t>
      </w:r>
    </w:p>
    <w:p w:rsidR="00AD0360" w:rsidRDefault="00AD0360">
      <w:pPr>
        <w:rPr>
          <w:sz w:val="22"/>
          <w:szCs w:val="22"/>
        </w:rPr>
      </w:pPr>
      <w:r>
        <w:rPr>
          <w:sz w:val="22"/>
          <w:szCs w:val="22"/>
        </w:rPr>
        <w:br w:type="page"/>
      </w:r>
    </w:p>
    <w:p w:rsidR="00AD0360" w:rsidRDefault="00AD0360" w:rsidP="00985466">
      <w:pPr>
        <w:rPr>
          <w:sz w:val="22"/>
          <w:szCs w:val="22"/>
        </w:rPr>
      </w:pPr>
    </w:p>
    <w:p w:rsidR="00AD0360" w:rsidRDefault="00AD0360" w:rsidP="00985466">
      <w:pPr>
        <w:rPr>
          <w:b/>
          <w:sz w:val="22"/>
          <w:szCs w:val="22"/>
          <w:u w:val="single"/>
        </w:rPr>
      </w:pPr>
      <w:r>
        <w:rPr>
          <w:b/>
          <w:sz w:val="22"/>
          <w:szCs w:val="22"/>
          <w:u w:val="single"/>
        </w:rPr>
        <w:t>Findings and Discussion</w:t>
      </w:r>
    </w:p>
    <w:p w:rsidR="00DD7F3D" w:rsidRDefault="00DD7F3D" w:rsidP="00985466">
      <w:pPr>
        <w:rPr>
          <w:b/>
          <w:sz w:val="22"/>
          <w:szCs w:val="22"/>
          <w:u w:val="single"/>
        </w:rPr>
      </w:pPr>
    </w:p>
    <w:p w:rsidR="00DD7F3D" w:rsidRPr="00DD7F3D" w:rsidRDefault="00DD7F3D" w:rsidP="00985466">
      <w:pPr>
        <w:rPr>
          <w:sz w:val="22"/>
          <w:szCs w:val="22"/>
          <w:u w:val="single"/>
        </w:rPr>
      </w:pPr>
      <w:r>
        <w:rPr>
          <w:sz w:val="22"/>
          <w:szCs w:val="22"/>
          <w:u w:val="single"/>
        </w:rPr>
        <w:t>Fish Communities</w:t>
      </w:r>
    </w:p>
    <w:p w:rsidR="00AD0360" w:rsidRDefault="00AD0360" w:rsidP="00985466">
      <w:pPr>
        <w:rPr>
          <w:sz w:val="22"/>
          <w:szCs w:val="22"/>
        </w:rPr>
      </w:pPr>
    </w:p>
    <w:p w:rsidR="00AD0360" w:rsidRDefault="00AD0360" w:rsidP="00985466">
      <w:pPr>
        <w:rPr>
          <w:sz w:val="22"/>
          <w:szCs w:val="22"/>
        </w:rPr>
      </w:pPr>
      <w:r>
        <w:rPr>
          <w:sz w:val="22"/>
          <w:szCs w:val="22"/>
        </w:rPr>
        <w:t>Fish survey IBI’s are summarized in table 2, below.</w:t>
      </w:r>
    </w:p>
    <w:p w:rsidR="00AD0360" w:rsidRDefault="00AD0360" w:rsidP="00985466">
      <w:pPr>
        <w:rPr>
          <w:sz w:val="22"/>
          <w:szCs w:val="22"/>
        </w:rPr>
      </w:pPr>
    </w:p>
    <w:tbl>
      <w:tblPr>
        <w:tblW w:w="6300" w:type="dxa"/>
        <w:tblInd w:w="93" w:type="dxa"/>
        <w:tblLook w:val="04A0" w:firstRow="1" w:lastRow="0" w:firstColumn="1" w:lastColumn="0" w:noHBand="0" w:noVBand="1"/>
      </w:tblPr>
      <w:tblGrid>
        <w:gridCol w:w="1900"/>
        <w:gridCol w:w="980"/>
        <w:gridCol w:w="447"/>
        <w:gridCol w:w="1058"/>
        <w:gridCol w:w="447"/>
        <w:gridCol w:w="1021"/>
        <w:gridCol w:w="447"/>
      </w:tblGrid>
      <w:tr w:rsidR="00002DE5" w:rsidTr="00002DE5">
        <w:trPr>
          <w:trHeight w:val="900"/>
        </w:trPr>
        <w:tc>
          <w:tcPr>
            <w:tcW w:w="1900" w:type="dxa"/>
            <w:tcBorders>
              <w:top w:val="single" w:sz="4" w:space="0" w:color="auto"/>
              <w:left w:val="single" w:sz="4" w:space="0" w:color="auto"/>
              <w:bottom w:val="single" w:sz="4" w:space="0" w:color="auto"/>
              <w:right w:val="single" w:sz="4" w:space="0" w:color="auto"/>
            </w:tcBorders>
            <w:shd w:val="clear" w:color="000000" w:fill="00B050"/>
            <w:vAlign w:val="bottom"/>
            <w:hideMark/>
          </w:tcPr>
          <w:p w:rsidR="00002DE5" w:rsidRDefault="00002DE5">
            <w:pPr>
              <w:rPr>
                <w:rFonts w:ascii="Calibri" w:hAnsi="Calibri" w:cs="Calibri"/>
                <w:color w:val="000000"/>
                <w:sz w:val="22"/>
                <w:szCs w:val="22"/>
              </w:rPr>
            </w:pPr>
            <w:r>
              <w:rPr>
                <w:rFonts w:ascii="Calibri" w:hAnsi="Calibri" w:cs="Calibri"/>
                <w:color w:val="000000"/>
                <w:sz w:val="22"/>
                <w:szCs w:val="22"/>
              </w:rPr>
              <w:t>Table 2.</w:t>
            </w:r>
          </w:p>
        </w:tc>
        <w:tc>
          <w:tcPr>
            <w:tcW w:w="1427" w:type="dxa"/>
            <w:gridSpan w:val="2"/>
            <w:tcBorders>
              <w:top w:val="single" w:sz="4" w:space="0" w:color="auto"/>
              <w:left w:val="nil"/>
              <w:bottom w:val="single" w:sz="4" w:space="0" w:color="auto"/>
              <w:right w:val="single" w:sz="4" w:space="0" w:color="auto"/>
            </w:tcBorders>
            <w:shd w:val="clear" w:color="000000" w:fill="00B050"/>
            <w:vAlign w:val="bottom"/>
            <w:hideMark/>
          </w:tcPr>
          <w:p w:rsidR="00002DE5" w:rsidRDefault="00AA16ED">
            <w:pPr>
              <w:rPr>
                <w:rFonts w:ascii="Calibri" w:hAnsi="Calibri" w:cs="Calibri"/>
                <w:color w:val="000000"/>
                <w:sz w:val="22"/>
                <w:szCs w:val="22"/>
              </w:rPr>
            </w:pPr>
            <w:r>
              <w:rPr>
                <w:rFonts w:ascii="Calibri" w:hAnsi="Calibri" w:cs="Calibri"/>
                <w:color w:val="000000"/>
                <w:sz w:val="22"/>
                <w:szCs w:val="22"/>
              </w:rPr>
              <w:t xml:space="preserve">Lake Superior </w:t>
            </w:r>
            <w:r w:rsidR="00002DE5">
              <w:rPr>
                <w:rFonts w:ascii="Calibri" w:hAnsi="Calibri" w:cs="Calibri"/>
                <w:color w:val="000000"/>
                <w:sz w:val="22"/>
                <w:szCs w:val="22"/>
              </w:rPr>
              <w:t>Warm Water Streams</w:t>
            </w:r>
          </w:p>
        </w:tc>
        <w:tc>
          <w:tcPr>
            <w:tcW w:w="1505" w:type="dxa"/>
            <w:gridSpan w:val="2"/>
            <w:tcBorders>
              <w:top w:val="single" w:sz="4" w:space="0" w:color="auto"/>
              <w:left w:val="nil"/>
              <w:bottom w:val="single" w:sz="4" w:space="0" w:color="auto"/>
              <w:right w:val="single" w:sz="4" w:space="0" w:color="auto"/>
            </w:tcBorders>
            <w:shd w:val="clear" w:color="000000" w:fill="00B050"/>
            <w:vAlign w:val="bottom"/>
            <w:hideMark/>
          </w:tcPr>
          <w:p w:rsidR="00002DE5" w:rsidRDefault="00002DE5">
            <w:pPr>
              <w:jc w:val="center"/>
              <w:rPr>
                <w:rFonts w:ascii="Calibri" w:hAnsi="Calibri" w:cs="Calibri"/>
                <w:color w:val="000000"/>
                <w:sz w:val="22"/>
                <w:szCs w:val="22"/>
              </w:rPr>
            </w:pPr>
            <w:r>
              <w:rPr>
                <w:rFonts w:ascii="Calibri" w:hAnsi="Calibri" w:cs="Calibri"/>
                <w:color w:val="000000"/>
                <w:sz w:val="22"/>
                <w:szCs w:val="22"/>
              </w:rPr>
              <w:t xml:space="preserve">Small </w:t>
            </w:r>
          </w:p>
          <w:p w:rsidR="00002DE5" w:rsidRDefault="00002DE5">
            <w:pPr>
              <w:jc w:val="center"/>
              <w:rPr>
                <w:rFonts w:ascii="Calibri" w:hAnsi="Calibri" w:cs="Calibri"/>
                <w:color w:val="000000"/>
                <w:sz w:val="22"/>
                <w:szCs w:val="22"/>
              </w:rPr>
            </w:pPr>
            <w:r>
              <w:rPr>
                <w:rFonts w:ascii="Calibri" w:hAnsi="Calibri" w:cs="Calibri"/>
                <w:color w:val="000000"/>
                <w:sz w:val="22"/>
                <w:szCs w:val="22"/>
              </w:rPr>
              <w:t>Streams</w:t>
            </w:r>
          </w:p>
        </w:tc>
        <w:tc>
          <w:tcPr>
            <w:tcW w:w="1468" w:type="dxa"/>
            <w:gridSpan w:val="2"/>
            <w:tcBorders>
              <w:top w:val="single" w:sz="4" w:space="0" w:color="auto"/>
              <w:left w:val="nil"/>
              <w:bottom w:val="single" w:sz="4" w:space="0" w:color="auto"/>
              <w:right w:val="single" w:sz="4" w:space="0" w:color="auto"/>
            </w:tcBorders>
            <w:shd w:val="clear" w:color="000000" w:fill="00B050"/>
            <w:vAlign w:val="bottom"/>
            <w:hideMark/>
          </w:tcPr>
          <w:p w:rsidR="00002DE5" w:rsidRDefault="00002DE5">
            <w:pPr>
              <w:jc w:val="center"/>
              <w:rPr>
                <w:rFonts w:ascii="Calibri" w:hAnsi="Calibri" w:cs="Calibri"/>
                <w:color w:val="000000"/>
                <w:sz w:val="22"/>
                <w:szCs w:val="22"/>
              </w:rPr>
            </w:pPr>
            <w:r>
              <w:rPr>
                <w:rFonts w:ascii="Calibri" w:hAnsi="Calibri" w:cs="Calibri"/>
                <w:color w:val="000000"/>
                <w:sz w:val="22"/>
                <w:szCs w:val="22"/>
              </w:rPr>
              <w:t>Cool-Warm Streams</w:t>
            </w:r>
          </w:p>
        </w:tc>
      </w:tr>
      <w:tr w:rsidR="00002DE5" w:rsidTr="00002DE5">
        <w:trPr>
          <w:trHeight w:val="6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02DE5" w:rsidRDefault="00002DE5">
            <w:pPr>
              <w:rPr>
                <w:rFonts w:ascii="Calibri" w:hAnsi="Calibri" w:cs="Calibri"/>
                <w:color w:val="000000"/>
                <w:sz w:val="22"/>
                <w:szCs w:val="22"/>
              </w:rPr>
            </w:pPr>
            <w:r>
              <w:rPr>
                <w:rFonts w:ascii="Calibri" w:hAnsi="Calibri" w:cs="Calibri"/>
                <w:color w:val="000000"/>
                <w:sz w:val="22"/>
                <w:szCs w:val="22"/>
              </w:rPr>
              <w:t> Sample Site</w:t>
            </w:r>
          </w:p>
        </w:tc>
        <w:tc>
          <w:tcPr>
            <w:tcW w:w="980" w:type="dxa"/>
            <w:tcBorders>
              <w:top w:val="nil"/>
              <w:left w:val="nil"/>
              <w:bottom w:val="single" w:sz="4" w:space="0" w:color="auto"/>
              <w:right w:val="single" w:sz="4" w:space="0" w:color="auto"/>
            </w:tcBorders>
            <w:shd w:val="clear" w:color="auto" w:fill="auto"/>
            <w:noWrap/>
            <w:vAlign w:val="bottom"/>
            <w:hideMark/>
          </w:tcPr>
          <w:p w:rsidR="00002DE5" w:rsidRDefault="00002DE5">
            <w:pPr>
              <w:rPr>
                <w:rFonts w:ascii="Calibri" w:hAnsi="Calibri" w:cs="Calibri"/>
                <w:color w:val="000000"/>
                <w:sz w:val="22"/>
                <w:szCs w:val="22"/>
              </w:rPr>
            </w:pPr>
            <w:r>
              <w:rPr>
                <w:rFonts w:ascii="Calibri" w:hAnsi="Calibri" w:cs="Calibri"/>
                <w:color w:val="000000"/>
                <w:sz w:val="22"/>
                <w:szCs w:val="22"/>
              </w:rPr>
              <w:t>IBI Rating</w:t>
            </w:r>
          </w:p>
        </w:tc>
        <w:tc>
          <w:tcPr>
            <w:tcW w:w="447" w:type="dxa"/>
            <w:tcBorders>
              <w:top w:val="nil"/>
              <w:left w:val="nil"/>
              <w:bottom w:val="single" w:sz="4" w:space="0" w:color="auto"/>
              <w:right w:val="single" w:sz="4" w:space="0" w:color="auto"/>
            </w:tcBorders>
            <w:shd w:val="clear" w:color="auto" w:fill="auto"/>
            <w:noWrap/>
            <w:vAlign w:val="bottom"/>
            <w:hideMark/>
          </w:tcPr>
          <w:p w:rsidR="00002DE5" w:rsidRDefault="00002DE5">
            <w:pPr>
              <w:rPr>
                <w:rFonts w:ascii="Calibri" w:hAnsi="Calibri" w:cs="Calibri"/>
                <w:color w:val="000000"/>
                <w:sz w:val="22"/>
                <w:szCs w:val="22"/>
              </w:rPr>
            </w:pPr>
            <w:r>
              <w:rPr>
                <w:rFonts w:ascii="Calibri" w:hAnsi="Calibri" w:cs="Calibri"/>
                <w:color w:val="000000"/>
                <w:sz w:val="22"/>
                <w:szCs w:val="22"/>
              </w:rPr>
              <w:t>IBI</w:t>
            </w:r>
          </w:p>
        </w:tc>
        <w:tc>
          <w:tcPr>
            <w:tcW w:w="1058" w:type="dxa"/>
            <w:tcBorders>
              <w:top w:val="nil"/>
              <w:left w:val="nil"/>
              <w:bottom w:val="single" w:sz="4" w:space="0" w:color="auto"/>
              <w:right w:val="single" w:sz="4" w:space="0" w:color="auto"/>
            </w:tcBorders>
            <w:shd w:val="clear" w:color="auto" w:fill="auto"/>
            <w:noWrap/>
            <w:vAlign w:val="bottom"/>
            <w:hideMark/>
          </w:tcPr>
          <w:p w:rsidR="00002DE5" w:rsidRDefault="00002DE5">
            <w:pPr>
              <w:rPr>
                <w:rFonts w:ascii="Calibri" w:hAnsi="Calibri" w:cs="Calibri"/>
                <w:color w:val="000000"/>
                <w:sz w:val="22"/>
                <w:szCs w:val="22"/>
              </w:rPr>
            </w:pPr>
            <w:r>
              <w:rPr>
                <w:rFonts w:ascii="Calibri" w:hAnsi="Calibri" w:cs="Calibri"/>
                <w:color w:val="000000"/>
                <w:sz w:val="22"/>
                <w:szCs w:val="22"/>
              </w:rPr>
              <w:t>IBI Rating</w:t>
            </w:r>
          </w:p>
        </w:tc>
        <w:tc>
          <w:tcPr>
            <w:tcW w:w="447" w:type="dxa"/>
            <w:tcBorders>
              <w:top w:val="nil"/>
              <w:left w:val="nil"/>
              <w:bottom w:val="single" w:sz="4" w:space="0" w:color="auto"/>
              <w:right w:val="single" w:sz="4" w:space="0" w:color="auto"/>
            </w:tcBorders>
            <w:shd w:val="clear" w:color="auto" w:fill="auto"/>
            <w:noWrap/>
            <w:vAlign w:val="bottom"/>
            <w:hideMark/>
          </w:tcPr>
          <w:p w:rsidR="00002DE5" w:rsidRDefault="00002DE5">
            <w:pPr>
              <w:rPr>
                <w:rFonts w:ascii="Calibri" w:hAnsi="Calibri" w:cs="Calibri"/>
                <w:color w:val="000000"/>
                <w:sz w:val="22"/>
                <w:szCs w:val="22"/>
              </w:rPr>
            </w:pPr>
            <w:r>
              <w:rPr>
                <w:rFonts w:ascii="Calibri" w:hAnsi="Calibri" w:cs="Calibri"/>
                <w:color w:val="000000"/>
                <w:sz w:val="22"/>
                <w:szCs w:val="22"/>
              </w:rPr>
              <w:t>IBI</w:t>
            </w:r>
          </w:p>
        </w:tc>
        <w:tc>
          <w:tcPr>
            <w:tcW w:w="1021" w:type="dxa"/>
            <w:tcBorders>
              <w:top w:val="nil"/>
              <w:left w:val="nil"/>
              <w:bottom w:val="single" w:sz="4" w:space="0" w:color="auto"/>
              <w:right w:val="single" w:sz="4" w:space="0" w:color="auto"/>
            </w:tcBorders>
            <w:shd w:val="clear" w:color="auto" w:fill="auto"/>
            <w:noWrap/>
            <w:vAlign w:val="bottom"/>
            <w:hideMark/>
          </w:tcPr>
          <w:p w:rsidR="00002DE5" w:rsidRDefault="00002DE5">
            <w:pPr>
              <w:rPr>
                <w:rFonts w:ascii="Calibri" w:hAnsi="Calibri" w:cs="Calibri"/>
                <w:color w:val="000000"/>
                <w:sz w:val="22"/>
                <w:szCs w:val="22"/>
              </w:rPr>
            </w:pPr>
            <w:r>
              <w:rPr>
                <w:rFonts w:ascii="Calibri" w:hAnsi="Calibri" w:cs="Calibri"/>
                <w:color w:val="000000"/>
                <w:sz w:val="22"/>
                <w:szCs w:val="22"/>
              </w:rPr>
              <w:t>IBI Rating</w:t>
            </w:r>
          </w:p>
        </w:tc>
        <w:tc>
          <w:tcPr>
            <w:tcW w:w="447" w:type="dxa"/>
            <w:tcBorders>
              <w:top w:val="nil"/>
              <w:left w:val="nil"/>
              <w:bottom w:val="single" w:sz="4" w:space="0" w:color="auto"/>
              <w:right w:val="single" w:sz="4" w:space="0" w:color="auto"/>
            </w:tcBorders>
            <w:shd w:val="clear" w:color="auto" w:fill="auto"/>
            <w:noWrap/>
            <w:vAlign w:val="bottom"/>
            <w:hideMark/>
          </w:tcPr>
          <w:p w:rsidR="00002DE5" w:rsidRDefault="00002DE5">
            <w:pPr>
              <w:rPr>
                <w:rFonts w:ascii="Calibri" w:hAnsi="Calibri" w:cs="Calibri"/>
                <w:color w:val="000000"/>
                <w:sz w:val="22"/>
                <w:szCs w:val="22"/>
              </w:rPr>
            </w:pPr>
            <w:r>
              <w:rPr>
                <w:rFonts w:ascii="Calibri" w:hAnsi="Calibri" w:cs="Calibri"/>
                <w:color w:val="000000"/>
                <w:sz w:val="22"/>
                <w:szCs w:val="22"/>
              </w:rPr>
              <w:t>IBI</w:t>
            </w:r>
          </w:p>
        </w:tc>
      </w:tr>
      <w:tr w:rsidR="00002DE5" w:rsidTr="00002DE5">
        <w:trPr>
          <w:trHeight w:val="60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002DE5" w:rsidRDefault="00002DE5">
            <w:pPr>
              <w:rPr>
                <w:rFonts w:ascii="Calibri" w:hAnsi="Calibri" w:cs="Calibri"/>
                <w:color w:val="000000"/>
                <w:sz w:val="22"/>
                <w:szCs w:val="22"/>
              </w:rPr>
            </w:pPr>
            <w:proofErr w:type="spellStart"/>
            <w:r>
              <w:rPr>
                <w:rFonts w:ascii="Calibri" w:hAnsi="Calibri" w:cs="Calibri"/>
                <w:color w:val="000000"/>
                <w:sz w:val="22"/>
                <w:szCs w:val="22"/>
              </w:rPr>
              <w:t>Pokegama</w:t>
            </w:r>
            <w:proofErr w:type="spellEnd"/>
            <w:r>
              <w:rPr>
                <w:rFonts w:ascii="Calibri" w:hAnsi="Calibri" w:cs="Calibri"/>
                <w:color w:val="000000"/>
                <w:sz w:val="22"/>
                <w:szCs w:val="22"/>
              </w:rPr>
              <w:t xml:space="preserve"> R. at</w:t>
            </w:r>
            <w:r>
              <w:rPr>
                <w:rFonts w:ascii="Calibri" w:hAnsi="Calibri" w:cs="Calibri"/>
                <w:color w:val="000000"/>
                <w:sz w:val="22"/>
                <w:szCs w:val="22"/>
              </w:rPr>
              <w:br/>
              <w:t xml:space="preserve"> Cemetery Rd</w:t>
            </w:r>
          </w:p>
        </w:tc>
        <w:tc>
          <w:tcPr>
            <w:tcW w:w="980" w:type="dxa"/>
            <w:tcBorders>
              <w:top w:val="nil"/>
              <w:left w:val="nil"/>
              <w:bottom w:val="single" w:sz="4" w:space="0" w:color="auto"/>
              <w:right w:val="single" w:sz="4" w:space="0" w:color="auto"/>
            </w:tcBorders>
            <w:shd w:val="clear" w:color="auto" w:fill="auto"/>
            <w:vAlign w:val="bottom"/>
          </w:tcPr>
          <w:p w:rsidR="00002DE5" w:rsidRDefault="00002DE5">
            <w:pPr>
              <w:rPr>
                <w:rFonts w:ascii="Calibri" w:hAnsi="Calibri" w:cs="Calibri"/>
                <w:color w:val="000000"/>
                <w:sz w:val="22"/>
                <w:szCs w:val="22"/>
              </w:rPr>
            </w:pPr>
          </w:p>
        </w:tc>
        <w:tc>
          <w:tcPr>
            <w:tcW w:w="447" w:type="dxa"/>
            <w:tcBorders>
              <w:top w:val="nil"/>
              <w:left w:val="nil"/>
              <w:bottom w:val="single" w:sz="4" w:space="0" w:color="auto"/>
              <w:right w:val="single" w:sz="4" w:space="0" w:color="auto"/>
            </w:tcBorders>
            <w:shd w:val="clear" w:color="auto" w:fill="auto"/>
            <w:noWrap/>
            <w:vAlign w:val="bottom"/>
          </w:tcPr>
          <w:p w:rsidR="00002DE5" w:rsidRDefault="00002DE5">
            <w:pPr>
              <w:jc w:val="right"/>
              <w:rPr>
                <w:rFonts w:ascii="Calibri" w:hAnsi="Calibri" w:cs="Calibri"/>
                <w:color w:val="000000"/>
                <w:sz w:val="22"/>
                <w:szCs w:val="22"/>
              </w:rPr>
            </w:pPr>
          </w:p>
        </w:tc>
        <w:tc>
          <w:tcPr>
            <w:tcW w:w="1058" w:type="dxa"/>
            <w:tcBorders>
              <w:top w:val="nil"/>
              <w:left w:val="nil"/>
              <w:bottom w:val="single" w:sz="4" w:space="0" w:color="auto"/>
              <w:right w:val="single" w:sz="4" w:space="0" w:color="auto"/>
            </w:tcBorders>
            <w:shd w:val="clear" w:color="auto" w:fill="auto"/>
            <w:noWrap/>
            <w:vAlign w:val="bottom"/>
          </w:tcPr>
          <w:p w:rsidR="00002DE5" w:rsidRDefault="00002DE5">
            <w:pPr>
              <w:rPr>
                <w:rFonts w:ascii="Calibri" w:hAnsi="Calibri" w:cs="Calibri"/>
                <w:color w:val="000000"/>
                <w:sz w:val="22"/>
                <w:szCs w:val="22"/>
              </w:rPr>
            </w:pPr>
          </w:p>
        </w:tc>
        <w:tc>
          <w:tcPr>
            <w:tcW w:w="447" w:type="dxa"/>
            <w:tcBorders>
              <w:top w:val="nil"/>
              <w:left w:val="nil"/>
              <w:bottom w:val="single" w:sz="4" w:space="0" w:color="auto"/>
              <w:right w:val="single" w:sz="4" w:space="0" w:color="auto"/>
            </w:tcBorders>
            <w:shd w:val="clear" w:color="auto" w:fill="auto"/>
            <w:noWrap/>
            <w:vAlign w:val="bottom"/>
          </w:tcPr>
          <w:p w:rsidR="00002DE5" w:rsidRDefault="00002DE5">
            <w:pPr>
              <w:jc w:val="right"/>
              <w:rPr>
                <w:rFonts w:ascii="Calibri" w:hAnsi="Calibri" w:cs="Calibri"/>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hideMark/>
          </w:tcPr>
          <w:p w:rsidR="00002DE5" w:rsidRDefault="00002DE5">
            <w:pPr>
              <w:rPr>
                <w:rFonts w:ascii="Calibri" w:hAnsi="Calibri" w:cs="Calibri"/>
                <w:color w:val="000000"/>
                <w:sz w:val="22"/>
                <w:szCs w:val="22"/>
              </w:rPr>
            </w:pPr>
            <w:r>
              <w:rPr>
                <w:rFonts w:ascii="Calibri" w:hAnsi="Calibri" w:cs="Calibri"/>
                <w:color w:val="000000"/>
                <w:sz w:val="22"/>
                <w:szCs w:val="22"/>
              </w:rPr>
              <w:t>Excellent</w:t>
            </w:r>
          </w:p>
        </w:tc>
        <w:tc>
          <w:tcPr>
            <w:tcW w:w="447" w:type="dxa"/>
            <w:tcBorders>
              <w:top w:val="nil"/>
              <w:left w:val="nil"/>
              <w:bottom w:val="single" w:sz="4" w:space="0" w:color="auto"/>
              <w:right w:val="single" w:sz="4" w:space="0" w:color="auto"/>
            </w:tcBorders>
            <w:shd w:val="clear" w:color="auto" w:fill="auto"/>
            <w:noWrap/>
            <w:vAlign w:val="bottom"/>
            <w:hideMark/>
          </w:tcPr>
          <w:p w:rsidR="00002DE5" w:rsidRDefault="00002DE5">
            <w:pPr>
              <w:jc w:val="right"/>
              <w:rPr>
                <w:rFonts w:ascii="Calibri" w:hAnsi="Calibri" w:cs="Calibri"/>
                <w:color w:val="000000"/>
                <w:sz w:val="22"/>
                <w:szCs w:val="22"/>
              </w:rPr>
            </w:pPr>
            <w:r>
              <w:rPr>
                <w:rFonts w:ascii="Calibri" w:hAnsi="Calibri" w:cs="Calibri"/>
                <w:color w:val="000000"/>
                <w:sz w:val="22"/>
                <w:szCs w:val="22"/>
              </w:rPr>
              <w:t>80</w:t>
            </w:r>
          </w:p>
        </w:tc>
      </w:tr>
      <w:tr w:rsidR="00002DE5" w:rsidTr="00002DE5">
        <w:trPr>
          <w:trHeight w:val="60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002DE5" w:rsidRDefault="00AA16ED" w:rsidP="00AA16ED">
            <w:pPr>
              <w:rPr>
                <w:rFonts w:ascii="Calibri" w:hAnsi="Calibri" w:cs="Calibri"/>
                <w:color w:val="000000"/>
                <w:sz w:val="22"/>
                <w:szCs w:val="22"/>
              </w:rPr>
            </w:pPr>
            <w:proofErr w:type="spellStart"/>
            <w:r>
              <w:rPr>
                <w:rFonts w:ascii="Calibri" w:hAnsi="Calibri" w:cs="Calibri"/>
                <w:color w:val="000000"/>
                <w:sz w:val="22"/>
                <w:szCs w:val="22"/>
              </w:rPr>
              <w:t>Pokegama</w:t>
            </w:r>
            <w:proofErr w:type="spellEnd"/>
            <w:r>
              <w:rPr>
                <w:rFonts w:ascii="Calibri" w:hAnsi="Calibri" w:cs="Calibri"/>
                <w:color w:val="000000"/>
                <w:sz w:val="22"/>
                <w:szCs w:val="22"/>
              </w:rPr>
              <w:t xml:space="preserve"> R. at Railroad Tracks</w:t>
            </w:r>
          </w:p>
        </w:tc>
        <w:tc>
          <w:tcPr>
            <w:tcW w:w="980" w:type="dxa"/>
            <w:tcBorders>
              <w:top w:val="nil"/>
              <w:left w:val="nil"/>
              <w:bottom w:val="single" w:sz="4" w:space="0" w:color="auto"/>
              <w:right w:val="single" w:sz="4" w:space="0" w:color="auto"/>
            </w:tcBorders>
            <w:shd w:val="clear" w:color="auto" w:fill="auto"/>
            <w:noWrap/>
            <w:vAlign w:val="bottom"/>
          </w:tcPr>
          <w:p w:rsidR="00002DE5" w:rsidRDefault="00002DE5">
            <w:pPr>
              <w:rPr>
                <w:rFonts w:ascii="Calibri" w:hAnsi="Calibri" w:cs="Calibri"/>
                <w:color w:val="000000"/>
                <w:sz w:val="22"/>
                <w:szCs w:val="22"/>
              </w:rPr>
            </w:pPr>
          </w:p>
        </w:tc>
        <w:tc>
          <w:tcPr>
            <w:tcW w:w="447" w:type="dxa"/>
            <w:tcBorders>
              <w:top w:val="nil"/>
              <w:left w:val="nil"/>
              <w:bottom w:val="single" w:sz="4" w:space="0" w:color="auto"/>
              <w:right w:val="single" w:sz="4" w:space="0" w:color="auto"/>
            </w:tcBorders>
            <w:shd w:val="clear" w:color="auto" w:fill="auto"/>
            <w:noWrap/>
            <w:vAlign w:val="bottom"/>
          </w:tcPr>
          <w:p w:rsidR="00002DE5" w:rsidRDefault="00002DE5">
            <w:pPr>
              <w:jc w:val="right"/>
              <w:rPr>
                <w:rFonts w:ascii="Calibri" w:hAnsi="Calibri" w:cs="Calibri"/>
                <w:color w:val="000000"/>
                <w:sz w:val="22"/>
                <w:szCs w:val="22"/>
              </w:rPr>
            </w:pPr>
          </w:p>
        </w:tc>
        <w:tc>
          <w:tcPr>
            <w:tcW w:w="1058" w:type="dxa"/>
            <w:tcBorders>
              <w:top w:val="nil"/>
              <w:left w:val="nil"/>
              <w:bottom w:val="single" w:sz="4" w:space="0" w:color="auto"/>
              <w:right w:val="single" w:sz="4" w:space="0" w:color="auto"/>
            </w:tcBorders>
            <w:shd w:val="clear" w:color="auto" w:fill="auto"/>
            <w:noWrap/>
            <w:vAlign w:val="bottom"/>
            <w:hideMark/>
          </w:tcPr>
          <w:p w:rsidR="00002DE5" w:rsidRDefault="00AA16ED" w:rsidP="00AA16ED">
            <w:pPr>
              <w:rPr>
                <w:rFonts w:ascii="Calibri" w:hAnsi="Calibri" w:cs="Calibri"/>
                <w:color w:val="000000"/>
                <w:sz w:val="22"/>
                <w:szCs w:val="22"/>
              </w:rPr>
            </w:pPr>
            <w:r>
              <w:rPr>
                <w:rFonts w:ascii="Calibri" w:hAnsi="Calibri" w:cs="Calibri"/>
                <w:color w:val="000000"/>
                <w:sz w:val="22"/>
                <w:szCs w:val="22"/>
              </w:rPr>
              <w:t>Good</w:t>
            </w:r>
          </w:p>
        </w:tc>
        <w:tc>
          <w:tcPr>
            <w:tcW w:w="447" w:type="dxa"/>
            <w:tcBorders>
              <w:top w:val="nil"/>
              <w:left w:val="nil"/>
              <w:bottom w:val="single" w:sz="4" w:space="0" w:color="auto"/>
              <w:right w:val="single" w:sz="4" w:space="0" w:color="auto"/>
            </w:tcBorders>
            <w:shd w:val="clear" w:color="auto" w:fill="auto"/>
            <w:noWrap/>
            <w:vAlign w:val="bottom"/>
            <w:hideMark/>
          </w:tcPr>
          <w:p w:rsidR="00002DE5" w:rsidRDefault="00AA16ED">
            <w:pPr>
              <w:jc w:val="right"/>
              <w:rPr>
                <w:rFonts w:ascii="Calibri" w:hAnsi="Calibri" w:cs="Calibri"/>
                <w:color w:val="000000"/>
                <w:sz w:val="22"/>
                <w:szCs w:val="22"/>
              </w:rPr>
            </w:pPr>
            <w:r>
              <w:rPr>
                <w:rFonts w:ascii="Calibri" w:hAnsi="Calibri" w:cs="Calibri"/>
                <w:color w:val="000000"/>
                <w:sz w:val="22"/>
                <w:szCs w:val="22"/>
              </w:rPr>
              <w:t>60</w:t>
            </w:r>
          </w:p>
        </w:tc>
        <w:tc>
          <w:tcPr>
            <w:tcW w:w="1021" w:type="dxa"/>
            <w:tcBorders>
              <w:top w:val="nil"/>
              <w:left w:val="nil"/>
              <w:bottom w:val="single" w:sz="4" w:space="0" w:color="auto"/>
              <w:right w:val="single" w:sz="4" w:space="0" w:color="auto"/>
            </w:tcBorders>
            <w:shd w:val="clear" w:color="auto" w:fill="auto"/>
            <w:noWrap/>
            <w:vAlign w:val="bottom"/>
          </w:tcPr>
          <w:p w:rsidR="00002DE5" w:rsidRDefault="00002DE5">
            <w:pPr>
              <w:rPr>
                <w:rFonts w:ascii="Calibri" w:hAnsi="Calibri" w:cs="Calibri"/>
                <w:color w:val="000000"/>
                <w:sz w:val="22"/>
                <w:szCs w:val="22"/>
              </w:rPr>
            </w:pPr>
          </w:p>
        </w:tc>
        <w:tc>
          <w:tcPr>
            <w:tcW w:w="447" w:type="dxa"/>
            <w:tcBorders>
              <w:top w:val="nil"/>
              <w:left w:val="nil"/>
              <w:bottom w:val="single" w:sz="4" w:space="0" w:color="auto"/>
              <w:right w:val="single" w:sz="4" w:space="0" w:color="auto"/>
            </w:tcBorders>
            <w:shd w:val="clear" w:color="auto" w:fill="auto"/>
            <w:noWrap/>
            <w:vAlign w:val="bottom"/>
          </w:tcPr>
          <w:p w:rsidR="00002DE5" w:rsidRDefault="00002DE5">
            <w:pPr>
              <w:jc w:val="right"/>
              <w:rPr>
                <w:rFonts w:ascii="Calibri" w:hAnsi="Calibri" w:cs="Calibri"/>
                <w:color w:val="000000"/>
                <w:sz w:val="22"/>
                <w:szCs w:val="22"/>
              </w:rPr>
            </w:pPr>
          </w:p>
        </w:tc>
      </w:tr>
      <w:tr w:rsidR="00002DE5" w:rsidTr="00002DE5">
        <w:trPr>
          <w:trHeight w:val="60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002DE5" w:rsidRDefault="00AA16ED">
            <w:pPr>
              <w:rPr>
                <w:rFonts w:ascii="Calibri" w:hAnsi="Calibri" w:cs="Calibri"/>
                <w:color w:val="000000"/>
                <w:sz w:val="22"/>
                <w:szCs w:val="22"/>
              </w:rPr>
            </w:pPr>
            <w:r>
              <w:rPr>
                <w:rFonts w:ascii="Calibri" w:hAnsi="Calibri" w:cs="Calibri"/>
                <w:color w:val="000000"/>
                <w:sz w:val="22"/>
                <w:szCs w:val="22"/>
              </w:rPr>
              <w:t xml:space="preserve">Little </w:t>
            </w:r>
            <w:proofErr w:type="spellStart"/>
            <w:r>
              <w:rPr>
                <w:rFonts w:ascii="Calibri" w:hAnsi="Calibri" w:cs="Calibri"/>
                <w:color w:val="000000"/>
                <w:sz w:val="22"/>
                <w:szCs w:val="22"/>
              </w:rPr>
              <w:t>Pokegama</w:t>
            </w:r>
            <w:proofErr w:type="spellEnd"/>
            <w:r>
              <w:rPr>
                <w:rFonts w:ascii="Calibri" w:hAnsi="Calibri" w:cs="Calibri"/>
                <w:color w:val="000000"/>
                <w:sz w:val="22"/>
                <w:szCs w:val="22"/>
              </w:rPr>
              <w:t xml:space="preserve"> R.</w:t>
            </w:r>
            <w:r>
              <w:rPr>
                <w:rFonts w:ascii="Calibri" w:hAnsi="Calibri" w:cs="Calibri"/>
                <w:color w:val="000000"/>
                <w:sz w:val="22"/>
                <w:szCs w:val="22"/>
              </w:rPr>
              <w:br/>
              <w:t xml:space="preserve"> at Hwy 105</w:t>
            </w:r>
          </w:p>
        </w:tc>
        <w:tc>
          <w:tcPr>
            <w:tcW w:w="980" w:type="dxa"/>
            <w:tcBorders>
              <w:top w:val="nil"/>
              <w:left w:val="nil"/>
              <w:bottom w:val="single" w:sz="4" w:space="0" w:color="auto"/>
              <w:right w:val="single" w:sz="4" w:space="0" w:color="auto"/>
            </w:tcBorders>
            <w:shd w:val="clear" w:color="auto" w:fill="auto"/>
            <w:noWrap/>
            <w:vAlign w:val="bottom"/>
          </w:tcPr>
          <w:p w:rsidR="00002DE5" w:rsidRDefault="00002DE5">
            <w:pPr>
              <w:rPr>
                <w:rFonts w:ascii="Calibri" w:hAnsi="Calibri" w:cs="Calibri"/>
                <w:color w:val="000000"/>
                <w:sz w:val="22"/>
                <w:szCs w:val="22"/>
              </w:rPr>
            </w:pPr>
          </w:p>
        </w:tc>
        <w:tc>
          <w:tcPr>
            <w:tcW w:w="447" w:type="dxa"/>
            <w:tcBorders>
              <w:top w:val="nil"/>
              <w:left w:val="nil"/>
              <w:bottom w:val="single" w:sz="4" w:space="0" w:color="auto"/>
              <w:right w:val="single" w:sz="4" w:space="0" w:color="auto"/>
            </w:tcBorders>
            <w:shd w:val="clear" w:color="auto" w:fill="auto"/>
            <w:noWrap/>
            <w:vAlign w:val="bottom"/>
          </w:tcPr>
          <w:p w:rsidR="00002DE5" w:rsidRDefault="00002DE5">
            <w:pPr>
              <w:jc w:val="right"/>
              <w:rPr>
                <w:rFonts w:ascii="Calibri" w:hAnsi="Calibri" w:cs="Calibri"/>
                <w:color w:val="000000"/>
                <w:sz w:val="22"/>
                <w:szCs w:val="22"/>
              </w:rPr>
            </w:pPr>
          </w:p>
        </w:tc>
        <w:tc>
          <w:tcPr>
            <w:tcW w:w="1058" w:type="dxa"/>
            <w:tcBorders>
              <w:top w:val="nil"/>
              <w:left w:val="nil"/>
              <w:bottom w:val="single" w:sz="4" w:space="0" w:color="auto"/>
              <w:right w:val="single" w:sz="4" w:space="0" w:color="auto"/>
            </w:tcBorders>
            <w:shd w:val="clear" w:color="auto" w:fill="auto"/>
            <w:noWrap/>
            <w:vAlign w:val="bottom"/>
            <w:hideMark/>
          </w:tcPr>
          <w:p w:rsidR="00002DE5" w:rsidRDefault="00AA16ED">
            <w:pPr>
              <w:rPr>
                <w:rFonts w:ascii="Calibri" w:hAnsi="Calibri" w:cs="Calibri"/>
                <w:color w:val="000000"/>
                <w:sz w:val="22"/>
                <w:szCs w:val="22"/>
              </w:rPr>
            </w:pPr>
            <w:r>
              <w:rPr>
                <w:rFonts w:ascii="Calibri" w:hAnsi="Calibri" w:cs="Calibri"/>
                <w:color w:val="000000"/>
                <w:sz w:val="22"/>
                <w:szCs w:val="22"/>
              </w:rPr>
              <w:t>Excellent</w:t>
            </w:r>
          </w:p>
        </w:tc>
        <w:tc>
          <w:tcPr>
            <w:tcW w:w="447" w:type="dxa"/>
            <w:tcBorders>
              <w:top w:val="nil"/>
              <w:left w:val="nil"/>
              <w:bottom w:val="single" w:sz="4" w:space="0" w:color="auto"/>
              <w:right w:val="single" w:sz="4" w:space="0" w:color="auto"/>
            </w:tcBorders>
            <w:shd w:val="clear" w:color="auto" w:fill="auto"/>
            <w:noWrap/>
            <w:vAlign w:val="bottom"/>
            <w:hideMark/>
          </w:tcPr>
          <w:p w:rsidR="00002DE5" w:rsidRDefault="00AA16ED">
            <w:pPr>
              <w:jc w:val="right"/>
              <w:rPr>
                <w:rFonts w:ascii="Calibri" w:hAnsi="Calibri" w:cs="Calibri"/>
                <w:color w:val="000000"/>
                <w:sz w:val="22"/>
                <w:szCs w:val="22"/>
              </w:rPr>
            </w:pPr>
            <w:r>
              <w:rPr>
                <w:rFonts w:ascii="Calibri" w:hAnsi="Calibri" w:cs="Calibri"/>
                <w:color w:val="000000"/>
                <w:sz w:val="22"/>
                <w:szCs w:val="22"/>
              </w:rPr>
              <w:t>9</w:t>
            </w:r>
            <w:r w:rsidR="00002DE5">
              <w:rPr>
                <w:rFonts w:ascii="Calibri" w:hAnsi="Calibri" w:cs="Calibri"/>
                <w:color w:val="000000"/>
                <w:sz w:val="22"/>
                <w:szCs w:val="22"/>
              </w:rPr>
              <w:t>0</w:t>
            </w:r>
          </w:p>
        </w:tc>
        <w:tc>
          <w:tcPr>
            <w:tcW w:w="1021" w:type="dxa"/>
            <w:tcBorders>
              <w:top w:val="nil"/>
              <w:left w:val="nil"/>
              <w:bottom w:val="single" w:sz="4" w:space="0" w:color="auto"/>
              <w:right w:val="single" w:sz="4" w:space="0" w:color="auto"/>
            </w:tcBorders>
            <w:shd w:val="clear" w:color="auto" w:fill="auto"/>
            <w:noWrap/>
            <w:vAlign w:val="bottom"/>
          </w:tcPr>
          <w:p w:rsidR="00002DE5" w:rsidRDefault="00002DE5">
            <w:pPr>
              <w:rPr>
                <w:rFonts w:ascii="Calibri" w:hAnsi="Calibri" w:cs="Calibri"/>
                <w:color w:val="000000"/>
                <w:sz w:val="22"/>
                <w:szCs w:val="22"/>
              </w:rPr>
            </w:pPr>
          </w:p>
        </w:tc>
        <w:tc>
          <w:tcPr>
            <w:tcW w:w="447" w:type="dxa"/>
            <w:tcBorders>
              <w:top w:val="nil"/>
              <w:left w:val="nil"/>
              <w:bottom w:val="single" w:sz="4" w:space="0" w:color="auto"/>
              <w:right w:val="single" w:sz="4" w:space="0" w:color="auto"/>
            </w:tcBorders>
            <w:shd w:val="clear" w:color="auto" w:fill="auto"/>
            <w:noWrap/>
            <w:vAlign w:val="bottom"/>
          </w:tcPr>
          <w:p w:rsidR="00002DE5" w:rsidRDefault="00002DE5">
            <w:pPr>
              <w:jc w:val="right"/>
              <w:rPr>
                <w:rFonts w:ascii="Calibri" w:hAnsi="Calibri" w:cs="Calibri"/>
                <w:color w:val="000000"/>
                <w:sz w:val="22"/>
                <w:szCs w:val="22"/>
              </w:rPr>
            </w:pPr>
          </w:p>
        </w:tc>
      </w:tr>
      <w:tr w:rsidR="00002DE5" w:rsidTr="00002DE5">
        <w:trPr>
          <w:trHeight w:val="6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02DE5" w:rsidRDefault="00002DE5">
            <w:pPr>
              <w:rPr>
                <w:rFonts w:ascii="Calibri" w:hAnsi="Calibri" w:cs="Calibri"/>
                <w:color w:val="000000"/>
                <w:sz w:val="22"/>
                <w:szCs w:val="22"/>
              </w:rPr>
            </w:pPr>
            <w:r>
              <w:rPr>
                <w:rFonts w:ascii="Calibri" w:hAnsi="Calibri" w:cs="Calibri"/>
                <w:color w:val="000000"/>
                <w:sz w:val="22"/>
                <w:szCs w:val="22"/>
              </w:rPr>
              <w:t>Red River at Mouth</w:t>
            </w:r>
          </w:p>
        </w:tc>
        <w:tc>
          <w:tcPr>
            <w:tcW w:w="980" w:type="dxa"/>
            <w:tcBorders>
              <w:top w:val="nil"/>
              <w:left w:val="nil"/>
              <w:bottom w:val="single" w:sz="4" w:space="0" w:color="auto"/>
              <w:right w:val="single" w:sz="4" w:space="0" w:color="auto"/>
            </w:tcBorders>
            <w:shd w:val="clear" w:color="auto" w:fill="auto"/>
            <w:noWrap/>
            <w:vAlign w:val="bottom"/>
            <w:hideMark/>
          </w:tcPr>
          <w:p w:rsidR="00002DE5" w:rsidRDefault="00002DE5">
            <w:pPr>
              <w:rPr>
                <w:rFonts w:ascii="Calibri" w:hAnsi="Calibri" w:cs="Calibri"/>
                <w:color w:val="000000"/>
                <w:sz w:val="22"/>
                <w:szCs w:val="22"/>
              </w:rPr>
            </w:pPr>
            <w:r>
              <w:rPr>
                <w:rFonts w:ascii="Calibri" w:hAnsi="Calibri" w:cs="Calibri"/>
                <w:color w:val="000000"/>
                <w:sz w:val="22"/>
                <w:szCs w:val="22"/>
              </w:rPr>
              <w:t>Good</w:t>
            </w:r>
          </w:p>
        </w:tc>
        <w:tc>
          <w:tcPr>
            <w:tcW w:w="447" w:type="dxa"/>
            <w:tcBorders>
              <w:top w:val="nil"/>
              <w:left w:val="nil"/>
              <w:bottom w:val="single" w:sz="4" w:space="0" w:color="auto"/>
              <w:right w:val="single" w:sz="4" w:space="0" w:color="auto"/>
            </w:tcBorders>
            <w:shd w:val="clear" w:color="auto" w:fill="auto"/>
            <w:noWrap/>
            <w:vAlign w:val="bottom"/>
            <w:hideMark/>
          </w:tcPr>
          <w:p w:rsidR="00002DE5" w:rsidRDefault="00002DE5">
            <w:pPr>
              <w:jc w:val="right"/>
              <w:rPr>
                <w:rFonts w:ascii="Calibri" w:hAnsi="Calibri" w:cs="Calibri"/>
                <w:color w:val="000000"/>
                <w:sz w:val="22"/>
                <w:szCs w:val="22"/>
              </w:rPr>
            </w:pPr>
            <w:r>
              <w:rPr>
                <w:rFonts w:ascii="Calibri" w:hAnsi="Calibri" w:cs="Calibri"/>
                <w:color w:val="000000"/>
                <w:sz w:val="22"/>
                <w:szCs w:val="22"/>
              </w:rPr>
              <w:t>60</w:t>
            </w:r>
          </w:p>
        </w:tc>
        <w:tc>
          <w:tcPr>
            <w:tcW w:w="1058" w:type="dxa"/>
            <w:tcBorders>
              <w:top w:val="nil"/>
              <w:left w:val="nil"/>
              <w:bottom w:val="single" w:sz="4" w:space="0" w:color="auto"/>
              <w:right w:val="single" w:sz="4" w:space="0" w:color="auto"/>
            </w:tcBorders>
            <w:shd w:val="clear" w:color="auto" w:fill="auto"/>
            <w:noWrap/>
            <w:vAlign w:val="bottom"/>
          </w:tcPr>
          <w:p w:rsidR="00002DE5" w:rsidRDefault="00002DE5">
            <w:pPr>
              <w:rPr>
                <w:rFonts w:ascii="Calibri" w:hAnsi="Calibri" w:cs="Calibri"/>
                <w:color w:val="000000"/>
                <w:sz w:val="22"/>
                <w:szCs w:val="22"/>
              </w:rPr>
            </w:pPr>
          </w:p>
        </w:tc>
        <w:tc>
          <w:tcPr>
            <w:tcW w:w="447" w:type="dxa"/>
            <w:tcBorders>
              <w:top w:val="nil"/>
              <w:left w:val="nil"/>
              <w:bottom w:val="single" w:sz="4" w:space="0" w:color="auto"/>
              <w:right w:val="single" w:sz="4" w:space="0" w:color="auto"/>
            </w:tcBorders>
            <w:shd w:val="clear" w:color="auto" w:fill="auto"/>
            <w:noWrap/>
            <w:vAlign w:val="bottom"/>
          </w:tcPr>
          <w:p w:rsidR="00002DE5" w:rsidRDefault="00002DE5">
            <w:pPr>
              <w:jc w:val="right"/>
              <w:rPr>
                <w:rFonts w:ascii="Calibri" w:hAnsi="Calibri" w:cs="Calibri"/>
                <w:color w:val="000000"/>
                <w:sz w:val="22"/>
                <w:szCs w:val="22"/>
              </w:rPr>
            </w:pPr>
          </w:p>
        </w:tc>
        <w:tc>
          <w:tcPr>
            <w:tcW w:w="1021" w:type="dxa"/>
            <w:tcBorders>
              <w:top w:val="nil"/>
              <w:left w:val="nil"/>
              <w:bottom w:val="single" w:sz="4" w:space="0" w:color="auto"/>
              <w:right w:val="single" w:sz="4" w:space="0" w:color="auto"/>
            </w:tcBorders>
            <w:shd w:val="clear" w:color="auto" w:fill="auto"/>
            <w:noWrap/>
            <w:vAlign w:val="bottom"/>
          </w:tcPr>
          <w:p w:rsidR="00002DE5" w:rsidRDefault="00002DE5">
            <w:pPr>
              <w:rPr>
                <w:rFonts w:ascii="Calibri" w:hAnsi="Calibri" w:cs="Calibri"/>
                <w:color w:val="000000"/>
                <w:sz w:val="22"/>
                <w:szCs w:val="22"/>
              </w:rPr>
            </w:pPr>
          </w:p>
        </w:tc>
        <w:tc>
          <w:tcPr>
            <w:tcW w:w="447" w:type="dxa"/>
            <w:tcBorders>
              <w:top w:val="nil"/>
              <w:left w:val="nil"/>
              <w:bottom w:val="single" w:sz="4" w:space="0" w:color="auto"/>
              <w:right w:val="single" w:sz="4" w:space="0" w:color="auto"/>
            </w:tcBorders>
            <w:shd w:val="clear" w:color="auto" w:fill="auto"/>
            <w:noWrap/>
            <w:vAlign w:val="bottom"/>
          </w:tcPr>
          <w:p w:rsidR="00002DE5" w:rsidRDefault="00002DE5">
            <w:pPr>
              <w:jc w:val="right"/>
              <w:rPr>
                <w:rFonts w:ascii="Calibri" w:hAnsi="Calibri" w:cs="Calibri"/>
                <w:color w:val="000000"/>
                <w:sz w:val="22"/>
                <w:szCs w:val="22"/>
              </w:rPr>
            </w:pPr>
          </w:p>
        </w:tc>
      </w:tr>
      <w:tr w:rsidR="00002DE5" w:rsidTr="00002DE5">
        <w:trPr>
          <w:trHeight w:val="60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002DE5" w:rsidRDefault="00002DE5">
            <w:pPr>
              <w:rPr>
                <w:rFonts w:ascii="Calibri" w:hAnsi="Calibri" w:cs="Calibri"/>
                <w:color w:val="000000"/>
                <w:sz w:val="22"/>
                <w:szCs w:val="22"/>
              </w:rPr>
            </w:pPr>
            <w:r>
              <w:rPr>
                <w:rFonts w:ascii="Calibri" w:hAnsi="Calibri" w:cs="Calibri"/>
                <w:color w:val="000000"/>
                <w:sz w:val="22"/>
                <w:szCs w:val="22"/>
              </w:rPr>
              <w:t xml:space="preserve">Red River </w:t>
            </w:r>
            <w:r>
              <w:rPr>
                <w:rFonts w:ascii="Calibri" w:hAnsi="Calibri" w:cs="Calibri"/>
                <w:color w:val="000000"/>
                <w:sz w:val="22"/>
                <w:szCs w:val="22"/>
              </w:rPr>
              <w:br/>
              <w:t>at Railroad Tracks</w:t>
            </w:r>
          </w:p>
        </w:tc>
        <w:tc>
          <w:tcPr>
            <w:tcW w:w="980" w:type="dxa"/>
            <w:tcBorders>
              <w:top w:val="nil"/>
              <w:left w:val="nil"/>
              <w:bottom w:val="single" w:sz="4" w:space="0" w:color="auto"/>
              <w:right w:val="single" w:sz="4" w:space="0" w:color="auto"/>
            </w:tcBorders>
            <w:shd w:val="clear" w:color="auto" w:fill="auto"/>
            <w:noWrap/>
            <w:vAlign w:val="bottom"/>
          </w:tcPr>
          <w:p w:rsidR="00002DE5" w:rsidRDefault="00002DE5">
            <w:pPr>
              <w:rPr>
                <w:rFonts w:ascii="Calibri" w:hAnsi="Calibri" w:cs="Calibri"/>
                <w:color w:val="000000"/>
                <w:sz w:val="22"/>
                <w:szCs w:val="22"/>
              </w:rPr>
            </w:pPr>
          </w:p>
        </w:tc>
        <w:tc>
          <w:tcPr>
            <w:tcW w:w="447" w:type="dxa"/>
            <w:tcBorders>
              <w:top w:val="nil"/>
              <w:left w:val="nil"/>
              <w:bottom w:val="single" w:sz="4" w:space="0" w:color="auto"/>
              <w:right w:val="single" w:sz="4" w:space="0" w:color="auto"/>
            </w:tcBorders>
            <w:shd w:val="clear" w:color="auto" w:fill="auto"/>
            <w:noWrap/>
            <w:vAlign w:val="bottom"/>
          </w:tcPr>
          <w:p w:rsidR="00002DE5" w:rsidRDefault="00002DE5">
            <w:pPr>
              <w:jc w:val="right"/>
              <w:rPr>
                <w:rFonts w:ascii="Calibri" w:hAnsi="Calibri" w:cs="Calibri"/>
                <w:color w:val="000000"/>
                <w:sz w:val="22"/>
                <w:szCs w:val="22"/>
              </w:rPr>
            </w:pPr>
          </w:p>
        </w:tc>
        <w:tc>
          <w:tcPr>
            <w:tcW w:w="1058" w:type="dxa"/>
            <w:tcBorders>
              <w:top w:val="nil"/>
              <w:left w:val="nil"/>
              <w:bottom w:val="single" w:sz="4" w:space="0" w:color="auto"/>
              <w:right w:val="single" w:sz="4" w:space="0" w:color="auto"/>
            </w:tcBorders>
            <w:shd w:val="clear" w:color="auto" w:fill="auto"/>
            <w:noWrap/>
            <w:vAlign w:val="bottom"/>
            <w:hideMark/>
          </w:tcPr>
          <w:p w:rsidR="00002DE5" w:rsidRDefault="00002DE5">
            <w:pPr>
              <w:rPr>
                <w:rFonts w:ascii="Calibri" w:hAnsi="Calibri" w:cs="Calibri"/>
                <w:color w:val="000000"/>
                <w:sz w:val="22"/>
                <w:szCs w:val="22"/>
              </w:rPr>
            </w:pPr>
            <w:r>
              <w:rPr>
                <w:rFonts w:ascii="Calibri" w:hAnsi="Calibri" w:cs="Calibri"/>
                <w:color w:val="000000"/>
                <w:sz w:val="22"/>
                <w:szCs w:val="22"/>
              </w:rPr>
              <w:t>Very Poor</w:t>
            </w:r>
          </w:p>
        </w:tc>
        <w:tc>
          <w:tcPr>
            <w:tcW w:w="447" w:type="dxa"/>
            <w:tcBorders>
              <w:top w:val="nil"/>
              <w:left w:val="nil"/>
              <w:bottom w:val="single" w:sz="4" w:space="0" w:color="auto"/>
              <w:right w:val="single" w:sz="4" w:space="0" w:color="auto"/>
            </w:tcBorders>
            <w:shd w:val="clear" w:color="auto" w:fill="auto"/>
            <w:noWrap/>
            <w:vAlign w:val="bottom"/>
            <w:hideMark/>
          </w:tcPr>
          <w:p w:rsidR="00002DE5" w:rsidRDefault="00002DE5">
            <w:pPr>
              <w:jc w:val="right"/>
              <w:rPr>
                <w:rFonts w:ascii="Calibri" w:hAnsi="Calibri" w:cs="Calibri"/>
                <w:color w:val="000000"/>
                <w:sz w:val="22"/>
                <w:szCs w:val="22"/>
              </w:rPr>
            </w:pPr>
            <w:r>
              <w:rPr>
                <w:rFonts w:ascii="Calibri" w:hAnsi="Calibri" w:cs="Calibri"/>
                <w:color w:val="000000"/>
                <w:sz w:val="22"/>
                <w:szCs w:val="22"/>
              </w:rPr>
              <w:t>10</w:t>
            </w:r>
          </w:p>
        </w:tc>
        <w:tc>
          <w:tcPr>
            <w:tcW w:w="1021" w:type="dxa"/>
            <w:tcBorders>
              <w:top w:val="nil"/>
              <w:left w:val="nil"/>
              <w:bottom w:val="single" w:sz="4" w:space="0" w:color="auto"/>
              <w:right w:val="single" w:sz="4" w:space="0" w:color="auto"/>
            </w:tcBorders>
            <w:shd w:val="clear" w:color="auto" w:fill="auto"/>
            <w:noWrap/>
            <w:vAlign w:val="bottom"/>
          </w:tcPr>
          <w:p w:rsidR="00002DE5" w:rsidRDefault="00002DE5">
            <w:pPr>
              <w:rPr>
                <w:rFonts w:ascii="Calibri" w:hAnsi="Calibri" w:cs="Calibri"/>
                <w:color w:val="000000"/>
                <w:sz w:val="22"/>
                <w:szCs w:val="22"/>
              </w:rPr>
            </w:pPr>
          </w:p>
        </w:tc>
        <w:tc>
          <w:tcPr>
            <w:tcW w:w="447" w:type="dxa"/>
            <w:tcBorders>
              <w:top w:val="nil"/>
              <w:left w:val="nil"/>
              <w:bottom w:val="single" w:sz="4" w:space="0" w:color="auto"/>
              <w:right w:val="single" w:sz="4" w:space="0" w:color="auto"/>
            </w:tcBorders>
            <w:shd w:val="clear" w:color="auto" w:fill="auto"/>
            <w:noWrap/>
            <w:vAlign w:val="bottom"/>
          </w:tcPr>
          <w:p w:rsidR="00002DE5" w:rsidRDefault="00002DE5">
            <w:pPr>
              <w:jc w:val="right"/>
              <w:rPr>
                <w:rFonts w:ascii="Calibri" w:hAnsi="Calibri" w:cs="Calibri"/>
                <w:color w:val="000000"/>
                <w:sz w:val="22"/>
                <w:szCs w:val="22"/>
              </w:rPr>
            </w:pPr>
          </w:p>
        </w:tc>
      </w:tr>
    </w:tbl>
    <w:p w:rsidR="00AD0360" w:rsidRDefault="00AD0360" w:rsidP="00985466">
      <w:pPr>
        <w:rPr>
          <w:sz w:val="22"/>
          <w:szCs w:val="22"/>
        </w:rPr>
      </w:pPr>
    </w:p>
    <w:p w:rsidR="00A539F9" w:rsidRDefault="00A539F9" w:rsidP="00985466">
      <w:pPr>
        <w:rPr>
          <w:sz w:val="22"/>
          <w:szCs w:val="22"/>
        </w:rPr>
      </w:pPr>
      <w:r>
        <w:rPr>
          <w:sz w:val="22"/>
          <w:szCs w:val="22"/>
        </w:rPr>
        <w:t xml:space="preserve">A total of nine fish species were collected at the monitoring station on the Little </w:t>
      </w:r>
      <w:proofErr w:type="spellStart"/>
      <w:r>
        <w:rPr>
          <w:sz w:val="22"/>
          <w:szCs w:val="22"/>
        </w:rPr>
        <w:t>Pokegama</w:t>
      </w:r>
      <w:proofErr w:type="spellEnd"/>
      <w:r>
        <w:rPr>
          <w:sz w:val="22"/>
          <w:szCs w:val="22"/>
        </w:rPr>
        <w:t xml:space="preserve"> River</w:t>
      </w:r>
      <w:r w:rsidR="00231B7D">
        <w:rPr>
          <w:sz w:val="22"/>
          <w:szCs w:val="22"/>
        </w:rPr>
        <w:t xml:space="preserve">. </w:t>
      </w:r>
      <w:r>
        <w:rPr>
          <w:sz w:val="22"/>
          <w:szCs w:val="22"/>
        </w:rPr>
        <w:t>70.6% of collected individuals were species tolerant to</w:t>
      </w:r>
      <w:r w:rsidR="00090EC2">
        <w:rPr>
          <w:sz w:val="22"/>
          <w:szCs w:val="22"/>
        </w:rPr>
        <w:t xml:space="preserve"> low dissolved oxygen caused by organic</w:t>
      </w:r>
      <w:r>
        <w:rPr>
          <w:sz w:val="22"/>
          <w:szCs w:val="22"/>
        </w:rPr>
        <w:t xml:space="preserve"> pollution, 17.1% had intermediate tolerance, and 12.3% were pollution intolerant species. An analysis of the temperature guild of the fish species found shows that 11.1% of individuals collected were warm water species, 76.6% were intermediate, and 12.3</w:t>
      </w:r>
      <w:r w:rsidR="007D00CB">
        <w:rPr>
          <w:sz w:val="22"/>
          <w:szCs w:val="22"/>
        </w:rPr>
        <w:t xml:space="preserve">% were cold water species. The model-predicted natural community for the Little </w:t>
      </w:r>
      <w:proofErr w:type="spellStart"/>
      <w:r w:rsidR="007D00CB">
        <w:rPr>
          <w:sz w:val="22"/>
          <w:szCs w:val="22"/>
        </w:rPr>
        <w:t>Pokegama</w:t>
      </w:r>
      <w:proofErr w:type="spellEnd"/>
      <w:r w:rsidR="007D00CB">
        <w:rPr>
          <w:sz w:val="22"/>
          <w:szCs w:val="22"/>
        </w:rPr>
        <w:t xml:space="preserve"> is Coldwater, however the fish community sampled at this station is more consistent with a cool-cold headwater. </w:t>
      </w:r>
    </w:p>
    <w:p w:rsidR="00F618A9" w:rsidRDefault="00F618A9" w:rsidP="00985466">
      <w:pPr>
        <w:rPr>
          <w:sz w:val="22"/>
          <w:szCs w:val="22"/>
        </w:rPr>
      </w:pPr>
    </w:p>
    <w:p w:rsidR="00F618A9" w:rsidRDefault="00F618A9" w:rsidP="00985466">
      <w:pPr>
        <w:rPr>
          <w:sz w:val="22"/>
          <w:szCs w:val="22"/>
        </w:rPr>
      </w:pPr>
      <w:r>
        <w:rPr>
          <w:sz w:val="22"/>
          <w:szCs w:val="22"/>
        </w:rPr>
        <w:t xml:space="preserve">A total of 18 fish species were collected at the </w:t>
      </w:r>
      <w:proofErr w:type="spellStart"/>
      <w:r>
        <w:rPr>
          <w:sz w:val="22"/>
          <w:szCs w:val="22"/>
        </w:rPr>
        <w:t>Pokegama</w:t>
      </w:r>
      <w:proofErr w:type="spellEnd"/>
      <w:r>
        <w:rPr>
          <w:sz w:val="22"/>
          <w:szCs w:val="22"/>
        </w:rPr>
        <w:t xml:space="preserve"> R. at Cemetery Rd. station. </w:t>
      </w:r>
      <w:r w:rsidR="00231B7D">
        <w:rPr>
          <w:sz w:val="22"/>
          <w:szCs w:val="22"/>
        </w:rPr>
        <w:t xml:space="preserve">Of the collected individuals 48.1% were pollution tolerant, 43.4% had intermediate tolerance, and 8.5% were intolerant of pollution. 49.1% of individuals fell into the </w:t>
      </w:r>
      <w:proofErr w:type="spellStart"/>
      <w:r w:rsidR="00231B7D">
        <w:rPr>
          <w:sz w:val="22"/>
          <w:szCs w:val="22"/>
        </w:rPr>
        <w:t>Warmwater</w:t>
      </w:r>
      <w:proofErr w:type="spellEnd"/>
      <w:r w:rsidR="00231B7D">
        <w:rPr>
          <w:sz w:val="22"/>
          <w:szCs w:val="22"/>
        </w:rPr>
        <w:t xml:space="preserve"> temperature guild, 50.9% were transitional, and Coldwater species were entirely absent. The model-predicted natural c</w:t>
      </w:r>
      <w:r w:rsidR="00090EC2">
        <w:rPr>
          <w:sz w:val="22"/>
          <w:szCs w:val="22"/>
        </w:rPr>
        <w:t>ommunity for this station is a cool-cold h</w:t>
      </w:r>
      <w:r w:rsidR="00231B7D">
        <w:rPr>
          <w:sz w:val="22"/>
          <w:szCs w:val="22"/>
        </w:rPr>
        <w:t xml:space="preserve">eadwater. The fish community sampled at this station was more consistent with a Cool-Warm temperature regime rather than Cool-Cold. The size composition was more consistent with a </w:t>
      </w:r>
      <w:proofErr w:type="spellStart"/>
      <w:r w:rsidR="00231B7D">
        <w:rPr>
          <w:sz w:val="22"/>
          <w:szCs w:val="22"/>
        </w:rPr>
        <w:t>mainstem</w:t>
      </w:r>
      <w:proofErr w:type="spellEnd"/>
      <w:r w:rsidR="00231B7D">
        <w:rPr>
          <w:sz w:val="22"/>
          <w:szCs w:val="22"/>
        </w:rPr>
        <w:t xml:space="preserve"> stream with 34% of species being large river species, and 45.3% being intermediate. A more fitting natural community would be Cool-Warm </w:t>
      </w:r>
      <w:proofErr w:type="spellStart"/>
      <w:r w:rsidR="00231B7D">
        <w:rPr>
          <w:sz w:val="22"/>
          <w:szCs w:val="22"/>
        </w:rPr>
        <w:t>mainstem</w:t>
      </w:r>
      <w:proofErr w:type="spellEnd"/>
      <w:r w:rsidR="00231B7D">
        <w:rPr>
          <w:sz w:val="22"/>
          <w:szCs w:val="22"/>
        </w:rPr>
        <w:t xml:space="preserve">. </w:t>
      </w:r>
    </w:p>
    <w:p w:rsidR="002270E4" w:rsidRDefault="002270E4" w:rsidP="00985466">
      <w:pPr>
        <w:rPr>
          <w:sz w:val="22"/>
          <w:szCs w:val="22"/>
        </w:rPr>
      </w:pPr>
    </w:p>
    <w:p w:rsidR="002270E4" w:rsidRDefault="002270E4" w:rsidP="00985466">
      <w:pPr>
        <w:rPr>
          <w:sz w:val="22"/>
          <w:szCs w:val="22"/>
        </w:rPr>
      </w:pPr>
      <w:r>
        <w:rPr>
          <w:sz w:val="22"/>
          <w:szCs w:val="22"/>
        </w:rPr>
        <w:t xml:space="preserve">A total of 12 fish species were collected from the </w:t>
      </w:r>
      <w:proofErr w:type="spellStart"/>
      <w:r>
        <w:rPr>
          <w:sz w:val="22"/>
          <w:szCs w:val="22"/>
        </w:rPr>
        <w:t>Pokegama</w:t>
      </w:r>
      <w:proofErr w:type="spellEnd"/>
      <w:r>
        <w:rPr>
          <w:sz w:val="22"/>
          <w:szCs w:val="22"/>
        </w:rPr>
        <w:t xml:space="preserve"> River at the railroad tracks. 58.1% of collected individuals were pollution tolerant, 41.9% had intermediate tolerance, and there were no intolerant species collected. 46.1% of species collected were warm water species, 53.9% were transitional, and no cold water species were collected. The model-predicted natural community for this station is Cool-Cold </w:t>
      </w:r>
      <w:proofErr w:type="gramStart"/>
      <w:r>
        <w:rPr>
          <w:sz w:val="22"/>
          <w:szCs w:val="22"/>
        </w:rPr>
        <w:t>Headwater,</w:t>
      </w:r>
      <w:proofErr w:type="gramEnd"/>
      <w:r>
        <w:rPr>
          <w:sz w:val="22"/>
          <w:szCs w:val="22"/>
        </w:rPr>
        <w:t xml:space="preserve"> however the fish community is more consistent with a Cool-Warm Headwater.</w:t>
      </w:r>
    </w:p>
    <w:p w:rsidR="00D14A3A" w:rsidRDefault="00D14A3A" w:rsidP="00985466">
      <w:pPr>
        <w:rPr>
          <w:sz w:val="22"/>
          <w:szCs w:val="22"/>
        </w:rPr>
      </w:pPr>
    </w:p>
    <w:p w:rsidR="00D14A3A" w:rsidRDefault="00D14A3A" w:rsidP="00985466">
      <w:pPr>
        <w:rPr>
          <w:sz w:val="22"/>
          <w:szCs w:val="22"/>
        </w:rPr>
      </w:pPr>
      <w:r>
        <w:rPr>
          <w:sz w:val="22"/>
          <w:szCs w:val="22"/>
        </w:rPr>
        <w:t xml:space="preserve">Only two species were collected at the Red River at the railroad tracks. Brook Stickleback and Fathead Minnows were the two species collected at this station. Both of these species are warm water species that are tolerant of pollution. The model-predicted natural community for this stream is </w:t>
      </w:r>
      <w:proofErr w:type="spellStart"/>
      <w:r>
        <w:rPr>
          <w:sz w:val="22"/>
          <w:szCs w:val="22"/>
        </w:rPr>
        <w:t>coldwater</w:t>
      </w:r>
      <w:proofErr w:type="spellEnd"/>
      <w:r>
        <w:rPr>
          <w:sz w:val="22"/>
          <w:szCs w:val="22"/>
        </w:rPr>
        <w:t>. The fish IBI’s for this station are somewhat inconclusive</w:t>
      </w:r>
      <w:r w:rsidR="004148CD">
        <w:rPr>
          <w:sz w:val="22"/>
          <w:szCs w:val="22"/>
        </w:rPr>
        <w:t xml:space="preserve">. Only eight fish were </w:t>
      </w:r>
      <w:r w:rsidR="009D7110">
        <w:rPr>
          <w:sz w:val="22"/>
          <w:szCs w:val="22"/>
        </w:rPr>
        <w:t>captured in the 110 meter station. Twenty-five fish are needed to make a natural community determination.</w:t>
      </w:r>
      <w:r w:rsidR="00002DE5">
        <w:rPr>
          <w:sz w:val="22"/>
          <w:szCs w:val="22"/>
        </w:rPr>
        <w:t xml:space="preserve">  H</w:t>
      </w:r>
      <w:r>
        <w:rPr>
          <w:sz w:val="22"/>
          <w:szCs w:val="22"/>
        </w:rPr>
        <w:t>owever</w:t>
      </w:r>
      <w:r w:rsidR="00002DE5">
        <w:rPr>
          <w:sz w:val="22"/>
          <w:szCs w:val="22"/>
        </w:rPr>
        <w:t>,</w:t>
      </w:r>
      <w:r>
        <w:rPr>
          <w:sz w:val="22"/>
          <w:szCs w:val="22"/>
        </w:rPr>
        <w:t xml:space="preserve"> the lack of any </w:t>
      </w:r>
      <w:proofErr w:type="spellStart"/>
      <w:r>
        <w:rPr>
          <w:sz w:val="22"/>
          <w:szCs w:val="22"/>
        </w:rPr>
        <w:t>coldwater</w:t>
      </w:r>
      <w:proofErr w:type="spellEnd"/>
      <w:r>
        <w:rPr>
          <w:sz w:val="22"/>
          <w:szCs w:val="22"/>
        </w:rPr>
        <w:t xml:space="preserve"> species at this station suggests that the natural community would fit </w:t>
      </w:r>
      <w:r w:rsidR="009D7110">
        <w:rPr>
          <w:sz w:val="22"/>
          <w:szCs w:val="22"/>
        </w:rPr>
        <w:t>better as a Cool-Cold or Cool-Warm headwater.</w:t>
      </w:r>
    </w:p>
    <w:p w:rsidR="00D14A3A" w:rsidRDefault="00D14A3A" w:rsidP="00985466">
      <w:pPr>
        <w:rPr>
          <w:sz w:val="22"/>
          <w:szCs w:val="22"/>
        </w:rPr>
      </w:pPr>
    </w:p>
    <w:p w:rsidR="00D14A3A" w:rsidRDefault="009D7110" w:rsidP="00985466">
      <w:pPr>
        <w:rPr>
          <w:sz w:val="22"/>
          <w:szCs w:val="22"/>
        </w:rPr>
      </w:pPr>
      <w:r>
        <w:rPr>
          <w:sz w:val="22"/>
          <w:szCs w:val="22"/>
        </w:rPr>
        <w:t>Fourteen</w:t>
      </w:r>
      <w:r w:rsidR="00D14A3A">
        <w:rPr>
          <w:sz w:val="22"/>
          <w:szCs w:val="22"/>
        </w:rPr>
        <w:t xml:space="preserve"> species of fish were collected from the Red R</w:t>
      </w:r>
      <w:r w:rsidR="00C410A8">
        <w:rPr>
          <w:sz w:val="22"/>
          <w:szCs w:val="22"/>
        </w:rPr>
        <w:t>iver at the mouth. 5.4% of them</w:t>
      </w:r>
      <w:r w:rsidR="00D14A3A">
        <w:rPr>
          <w:sz w:val="22"/>
          <w:szCs w:val="22"/>
        </w:rPr>
        <w:t xml:space="preserve"> were pollution tolerant individuals, 94% were intermediate, and 0.6% </w:t>
      </w:r>
      <w:proofErr w:type="gramStart"/>
      <w:r w:rsidR="00D14A3A">
        <w:rPr>
          <w:sz w:val="22"/>
          <w:szCs w:val="22"/>
        </w:rPr>
        <w:t>were</w:t>
      </w:r>
      <w:proofErr w:type="gramEnd"/>
      <w:r w:rsidR="00D14A3A">
        <w:rPr>
          <w:sz w:val="22"/>
          <w:szCs w:val="22"/>
        </w:rPr>
        <w:t xml:space="preserve"> intolerant. 96.6% of individuals were warm water species, 2.8% were transitional, and 0.6% </w:t>
      </w:r>
      <w:proofErr w:type="gramStart"/>
      <w:r w:rsidR="00D14A3A">
        <w:rPr>
          <w:sz w:val="22"/>
          <w:szCs w:val="22"/>
        </w:rPr>
        <w:t>were</w:t>
      </w:r>
      <w:proofErr w:type="gramEnd"/>
      <w:r w:rsidR="00D14A3A">
        <w:rPr>
          <w:sz w:val="22"/>
          <w:szCs w:val="22"/>
        </w:rPr>
        <w:t xml:space="preserve"> cold water species. </w:t>
      </w:r>
      <w:r w:rsidR="00A71639">
        <w:rPr>
          <w:sz w:val="22"/>
          <w:szCs w:val="22"/>
        </w:rPr>
        <w:t xml:space="preserve">The model-predicted natural community of this station is </w:t>
      </w:r>
      <w:proofErr w:type="spellStart"/>
      <w:r w:rsidR="00A71639">
        <w:rPr>
          <w:sz w:val="22"/>
          <w:szCs w:val="22"/>
        </w:rPr>
        <w:t>coldwater</w:t>
      </w:r>
      <w:proofErr w:type="spellEnd"/>
      <w:r w:rsidR="00A71639">
        <w:rPr>
          <w:sz w:val="22"/>
          <w:szCs w:val="22"/>
        </w:rPr>
        <w:t xml:space="preserve">. In this case the model </w:t>
      </w:r>
      <w:r>
        <w:rPr>
          <w:sz w:val="22"/>
          <w:szCs w:val="22"/>
        </w:rPr>
        <w:t>poorly predicts</w:t>
      </w:r>
      <w:r w:rsidR="00A71639">
        <w:rPr>
          <w:sz w:val="22"/>
          <w:szCs w:val="22"/>
        </w:rPr>
        <w:t xml:space="preserve"> the fish community </w:t>
      </w:r>
      <w:r>
        <w:rPr>
          <w:sz w:val="22"/>
          <w:szCs w:val="22"/>
        </w:rPr>
        <w:t>which seems most</w:t>
      </w:r>
      <w:r w:rsidR="00A71639">
        <w:rPr>
          <w:sz w:val="22"/>
          <w:szCs w:val="22"/>
        </w:rPr>
        <w:t xml:space="preserve"> consistent with a </w:t>
      </w:r>
      <w:proofErr w:type="spellStart"/>
      <w:r w:rsidR="00A71639">
        <w:rPr>
          <w:sz w:val="22"/>
          <w:szCs w:val="22"/>
        </w:rPr>
        <w:t>warmwater</w:t>
      </w:r>
      <w:proofErr w:type="spellEnd"/>
      <w:r w:rsidR="00A71639">
        <w:rPr>
          <w:sz w:val="22"/>
          <w:szCs w:val="22"/>
        </w:rPr>
        <w:t xml:space="preserve"> </w:t>
      </w:r>
      <w:proofErr w:type="spellStart"/>
      <w:r w:rsidR="00A71639">
        <w:rPr>
          <w:sz w:val="22"/>
          <w:szCs w:val="22"/>
        </w:rPr>
        <w:t>mainstem</w:t>
      </w:r>
      <w:proofErr w:type="spellEnd"/>
      <w:r w:rsidR="00A71639">
        <w:rPr>
          <w:sz w:val="22"/>
          <w:szCs w:val="22"/>
        </w:rPr>
        <w:t xml:space="preserve"> community.</w:t>
      </w:r>
    </w:p>
    <w:p w:rsidR="00DD7F3D" w:rsidRDefault="00DD7F3D" w:rsidP="00985466">
      <w:pPr>
        <w:rPr>
          <w:sz w:val="22"/>
          <w:szCs w:val="22"/>
        </w:rPr>
      </w:pPr>
    </w:p>
    <w:p w:rsidR="00DD7F3D" w:rsidRPr="00DD7F3D" w:rsidRDefault="00DD7F3D" w:rsidP="00985466">
      <w:pPr>
        <w:rPr>
          <w:sz w:val="22"/>
          <w:szCs w:val="22"/>
          <w:u w:val="single"/>
        </w:rPr>
      </w:pPr>
      <w:r>
        <w:rPr>
          <w:sz w:val="22"/>
          <w:szCs w:val="22"/>
          <w:u w:val="single"/>
        </w:rPr>
        <w:t xml:space="preserve">Macroinvertebrate Communities </w:t>
      </w:r>
    </w:p>
    <w:p w:rsidR="00F40D8F" w:rsidRDefault="00F40D8F" w:rsidP="00985466">
      <w:pPr>
        <w:rPr>
          <w:sz w:val="22"/>
          <w:szCs w:val="22"/>
        </w:rPr>
      </w:pPr>
    </w:p>
    <w:p w:rsidR="00F40D8F" w:rsidRDefault="00F40D8F" w:rsidP="00C410A8">
      <w:pPr>
        <w:rPr>
          <w:sz w:val="22"/>
          <w:szCs w:val="22"/>
        </w:rPr>
      </w:pPr>
    </w:p>
    <w:p w:rsidR="005D0174" w:rsidRDefault="00DA1EEB" w:rsidP="00985466">
      <w:pPr>
        <w:rPr>
          <w:sz w:val="22"/>
          <w:szCs w:val="22"/>
        </w:rPr>
      </w:pPr>
      <w:r>
        <w:rPr>
          <w:sz w:val="22"/>
          <w:szCs w:val="22"/>
        </w:rPr>
        <w:t>The</w:t>
      </w:r>
      <w:r w:rsidR="00C410A8">
        <w:rPr>
          <w:sz w:val="22"/>
          <w:szCs w:val="22"/>
        </w:rPr>
        <w:t xml:space="preserve"> </w:t>
      </w:r>
      <w:proofErr w:type="spellStart"/>
      <w:r w:rsidR="00C410A8">
        <w:rPr>
          <w:sz w:val="22"/>
          <w:szCs w:val="22"/>
        </w:rPr>
        <w:t>Hilsenhoff</w:t>
      </w:r>
      <w:proofErr w:type="spellEnd"/>
      <w:r w:rsidR="00C410A8">
        <w:rPr>
          <w:sz w:val="22"/>
          <w:szCs w:val="22"/>
        </w:rPr>
        <w:t xml:space="preserve">  Biotic Index</w:t>
      </w:r>
      <w:r>
        <w:rPr>
          <w:sz w:val="22"/>
          <w:szCs w:val="22"/>
        </w:rPr>
        <w:t xml:space="preserve"> </w:t>
      </w:r>
      <w:r w:rsidR="00C410A8">
        <w:rPr>
          <w:sz w:val="22"/>
          <w:szCs w:val="22"/>
        </w:rPr>
        <w:t>(</w:t>
      </w:r>
      <w:r>
        <w:rPr>
          <w:sz w:val="22"/>
          <w:szCs w:val="22"/>
        </w:rPr>
        <w:t>HBI</w:t>
      </w:r>
      <w:r w:rsidR="00C410A8">
        <w:rPr>
          <w:sz w:val="22"/>
          <w:szCs w:val="22"/>
        </w:rPr>
        <w:t>)</w:t>
      </w:r>
      <w:r>
        <w:rPr>
          <w:sz w:val="22"/>
          <w:szCs w:val="22"/>
        </w:rPr>
        <w:t xml:space="preserve"> for the </w:t>
      </w:r>
      <w:proofErr w:type="spellStart"/>
      <w:r>
        <w:rPr>
          <w:sz w:val="22"/>
          <w:szCs w:val="22"/>
        </w:rPr>
        <w:t>Pokegama</w:t>
      </w:r>
      <w:proofErr w:type="spellEnd"/>
      <w:r>
        <w:rPr>
          <w:sz w:val="22"/>
          <w:szCs w:val="22"/>
        </w:rPr>
        <w:t xml:space="preserve"> River at Cemetery Road was 6.72 which </w:t>
      </w:r>
      <w:r w:rsidR="0004609F">
        <w:rPr>
          <w:sz w:val="22"/>
          <w:szCs w:val="22"/>
        </w:rPr>
        <w:t>rates</w:t>
      </w:r>
      <w:r>
        <w:rPr>
          <w:sz w:val="22"/>
          <w:szCs w:val="22"/>
        </w:rPr>
        <w:t xml:space="preserve"> it as fairly poor</w:t>
      </w:r>
      <w:r w:rsidR="0004609F">
        <w:rPr>
          <w:sz w:val="22"/>
          <w:szCs w:val="22"/>
        </w:rPr>
        <w:t xml:space="preserve"> (Table 3)</w:t>
      </w:r>
      <w:r>
        <w:rPr>
          <w:sz w:val="22"/>
          <w:szCs w:val="22"/>
        </w:rPr>
        <w:t>. The</w:t>
      </w:r>
      <w:r w:rsidR="009D7110">
        <w:rPr>
          <w:sz w:val="22"/>
          <w:szCs w:val="22"/>
        </w:rPr>
        <w:t xml:space="preserve"> Macroinvertebrate Index of Biotic Integrity</w:t>
      </w:r>
      <w:r>
        <w:rPr>
          <w:sz w:val="22"/>
          <w:szCs w:val="22"/>
        </w:rPr>
        <w:t xml:space="preserve"> </w:t>
      </w:r>
      <w:r w:rsidR="009D7110">
        <w:rPr>
          <w:sz w:val="22"/>
          <w:szCs w:val="22"/>
        </w:rPr>
        <w:t>(</w:t>
      </w:r>
      <w:r>
        <w:rPr>
          <w:sz w:val="22"/>
          <w:szCs w:val="22"/>
        </w:rPr>
        <w:t>M-IBI</w:t>
      </w:r>
      <w:r w:rsidR="009D7110">
        <w:rPr>
          <w:sz w:val="22"/>
          <w:szCs w:val="22"/>
        </w:rPr>
        <w:t>)</w:t>
      </w:r>
      <w:r>
        <w:rPr>
          <w:sz w:val="22"/>
          <w:szCs w:val="22"/>
        </w:rPr>
        <w:t xml:space="preserve"> score was 8.03 which yielded an excellent rating. The HBI is calculated using a number value for each species corresponding to its tolerance to</w:t>
      </w:r>
      <w:r w:rsidR="0004609F">
        <w:rPr>
          <w:sz w:val="22"/>
          <w:szCs w:val="22"/>
        </w:rPr>
        <w:t xml:space="preserve"> organic</w:t>
      </w:r>
      <w:r>
        <w:rPr>
          <w:sz w:val="22"/>
          <w:szCs w:val="22"/>
        </w:rPr>
        <w:t xml:space="preserve"> pollution. The M-IBI </w:t>
      </w:r>
      <w:r w:rsidR="0004609F">
        <w:rPr>
          <w:sz w:val="22"/>
          <w:szCs w:val="22"/>
        </w:rPr>
        <w:t>uses</w:t>
      </w:r>
      <w:r>
        <w:rPr>
          <w:sz w:val="22"/>
          <w:szCs w:val="22"/>
        </w:rPr>
        <w:t xml:space="preserve"> tolerance scores as well as several other metrics. The low score on the HBI may be due to a lack of high quality riffle habitat. The stream bottom at this station tended to be flat and comprised of clay and sand. What riffle habitat was present was perched atop more clay and sand and are likely unstable in the case of a high flow event. Under normal flow conditions</w:t>
      </w:r>
      <w:r w:rsidR="00F557E1">
        <w:rPr>
          <w:sz w:val="22"/>
          <w:szCs w:val="22"/>
        </w:rPr>
        <w:t xml:space="preserve"> the flow velocity is slow even at the riffles. This could be preventing intolerant species that would be normally found in the highly oxygenated waters of riffles from colonizing this particular area. The M-IBI takes into account the proportion of different feeding guilds such as filterers, scrapers, and gatherers into account</w:t>
      </w:r>
      <w:r w:rsidR="009D7110">
        <w:rPr>
          <w:sz w:val="22"/>
          <w:szCs w:val="22"/>
        </w:rPr>
        <w:t xml:space="preserve"> as well as percent EPT (</w:t>
      </w:r>
      <w:r w:rsidR="0004609F">
        <w:rPr>
          <w:sz w:val="22"/>
          <w:szCs w:val="22"/>
        </w:rPr>
        <w:t xml:space="preserve">percent </w:t>
      </w:r>
      <w:proofErr w:type="spellStart"/>
      <w:r w:rsidR="009D7110">
        <w:rPr>
          <w:sz w:val="22"/>
          <w:szCs w:val="22"/>
        </w:rPr>
        <w:t>Ephemeroptera</w:t>
      </w:r>
      <w:proofErr w:type="spellEnd"/>
      <w:r w:rsidR="009D7110">
        <w:rPr>
          <w:sz w:val="22"/>
          <w:szCs w:val="22"/>
        </w:rPr>
        <w:t xml:space="preserve">, </w:t>
      </w:r>
      <w:proofErr w:type="spellStart"/>
      <w:r w:rsidR="009D7110">
        <w:rPr>
          <w:sz w:val="22"/>
          <w:szCs w:val="22"/>
        </w:rPr>
        <w:t>Plecoptera</w:t>
      </w:r>
      <w:proofErr w:type="spellEnd"/>
      <w:r w:rsidR="009D7110">
        <w:rPr>
          <w:sz w:val="22"/>
          <w:szCs w:val="22"/>
        </w:rPr>
        <w:t>,</w:t>
      </w:r>
      <w:r w:rsidR="0004609F">
        <w:rPr>
          <w:sz w:val="22"/>
          <w:szCs w:val="22"/>
        </w:rPr>
        <w:t xml:space="preserve"> and</w:t>
      </w:r>
      <w:r w:rsidR="009D7110">
        <w:rPr>
          <w:sz w:val="22"/>
          <w:szCs w:val="22"/>
        </w:rPr>
        <w:t xml:space="preserve"> </w:t>
      </w:r>
      <w:proofErr w:type="spellStart"/>
      <w:r w:rsidR="009D7110">
        <w:rPr>
          <w:sz w:val="22"/>
          <w:szCs w:val="22"/>
        </w:rPr>
        <w:t>Tric</w:t>
      </w:r>
      <w:r w:rsidR="0004609F">
        <w:rPr>
          <w:sz w:val="22"/>
          <w:szCs w:val="22"/>
        </w:rPr>
        <w:t>h</w:t>
      </w:r>
      <w:r w:rsidR="009D7110">
        <w:rPr>
          <w:sz w:val="22"/>
          <w:szCs w:val="22"/>
        </w:rPr>
        <w:t>optera</w:t>
      </w:r>
      <w:proofErr w:type="spellEnd"/>
      <w:r w:rsidR="0004609F">
        <w:rPr>
          <w:sz w:val="22"/>
          <w:szCs w:val="22"/>
        </w:rPr>
        <w:t xml:space="preserve"> species)</w:t>
      </w:r>
      <w:r w:rsidR="00F557E1">
        <w:rPr>
          <w:sz w:val="22"/>
          <w:szCs w:val="22"/>
        </w:rPr>
        <w:t xml:space="preserve">. This good macroinvertebrate community composition </w:t>
      </w:r>
      <w:r w:rsidR="005B05F8">
        <w:rPr>
          <w:sz w:val="22"/>
          <w:szCs w:val="22"/>
        </w:rPr>
        <w:t>causes the M-IBI score to be high despite most species present being fairly pollution tolerant.</w:t>
      </w:r>
    </w:p>
    <w:p w:rsidR="005B05F8" w:rsidRDefault="005B05F8" w:rsidP="00985466">
      <w:pPr>
        <w:rPr>
          <w:sz w:val="22"/>
          <w:szCs w:val="22"/>
        </w:rPr>
      </w:pPr>
    </w:p>
    <w:p w:rsidR="005B05F8" w:rsidRDefault="005B05F8" w:rsidP="00985466">
      <w:pPr>
        <w:rPr>
          <w:sz w:val="22"/>
          <w:szCs w:val="22"/>
        </w:rPr>
      </w:pPr>
      <w:r>
        <w:rPr>
          <w:sz w:val="22"/>
          <w:szCs w:val="22"/>
        </w:rPr>
        <w:t xml:space="preserve">The HBI score for the </w:t>
      </w:r>
      <w:proofErr w:type="spellStart"/>
      <w:r>
        <w:rPr>
          <w:sz w:val="22"/>
          <w:szCs w:val="22"/>
        </w:rPr>
        <w:t>Pokegama</w:t>
      </w:r>
      <w:proofErr w:type="spellEnd"/>
      <w:r>
        <w:rPr>
          <w:sz w:val="22"/>
          <w:szCs w:val="22"/>
        </w:rPr>
        <w:t xml:space="preserve"> River at the railroad tracks was 6.11 which </w:t>
      </w:r>
      <w:proofErr w:type="gramStart"/>
      <w:r w:rsidR="0004609F">
        <w:rPr>
          <w:sz w:val="22"/>
          <w:szCs w:val="22"/>
        </w:rPr>
        <w:t>rates</w:t>
      </w:r>
      <w:proofErr w:type="gramEnd"/>
      <w:r>
        <w:rPr>
          <w:sz w:val="22"/>
          <w:szCs w:val="22"/>
        </w:rPr>
        <w:t xml:space="preserve"> it as fair. The M-IBI score was 6.58 which </w:t>
      </w:r>
      <w:r w:rsidR="0004609F">
        <w:rPr>
          <w:sz w:val="22"/>
          <w:szCs w:val="22"/>
        </w:rPr>
        <w:t>rates</w:t>
      </w:r>
      <w:r>
        <w:rPr>
          <w:sz w:val="22"/>
          <w:szCs w:val="22"/>
        </w:rPr>
        <w:t xml:space="preserve"> as good. </w:t>
      </w:r>
      <w:r w:rsidR="005C1694">
        <w:rPr>
          <w:sz w:val="22"/>
          <w:szCs w:val="22"/>
        </w:rPr>
        <w:t xml:space="preserve">The HBI scores </w:t>
      </w:r>
      <w:proofErr w:type="gramStart"/>
      <w:r w:rsidR="005C1694">
        <w:rPr>
          <w:sz w:val="22"/>
          <w:szCs w:val="22"/>
        </w:rPr>
        <w:t>suggests</w:t>
      </w:r>
      <w:proofErr w:type="gramEnd"/>
      <w:r w:rsidR="005C1694">
        <w:rPr>
          <w:sz w:val="22"/>
          <w:szCs w:val="22"/>
        </w:rPr>
        <w:t xml:space="preserve"> that there is a moderate amount of</w:t>
      </w:r>
      <w:r w:rsidR="00FA30D8">
        <w:rPr>
          <w:sz w:val="22"/>
          <w:szCs w:val="22"/>
        </w:rPr>
        <w:t xml:space="preserve"> organic</w:t>
      </w:r>
      <w:r w:rsidR="005C1694">
        <w:rPr>
          <w:sz w:val="22"/>
          <w:szCs w:val="22"/>
        </w:rPr>
        <w:t xml:space="preserve"> pollution present</w:t>
      </w:r>
      <w:r w:rsidR="00FA30D8">
        <w:rPr>
          <w:sz w:val="22"/>
          <w:szCs w:val="22"/>
        </w:rPr>
        <w:t>.  T</w:t>
      </w:r>
      <w:r w:rsidR="005C1694">
        <w:rPr>
          <w:sz w:val="22"/>
          <w:szCs w:val="22"/>
        </w:rPr>
        <w:t xml:space="preserve">his </w:t>
      </w:r>
      <w:r w:rsidR="00FA30D8">
        <w:rPr>
          <w:sz w:val="22"/>
          <w:szCs w:val="22"/>
        </w:rPr>
        <w:t>may be due to this site being</w:t>
      </w:r>
      <w:r w:rsidR="005C1694">
        <w:rPr>
          <w:sz w:val="22"/>
          <w:szCs w:val="22"/>
        </w:rPr>
        <w:t xml:space="preserve"> located in close proximity to a rail yard. The good M-IBI score is likely due to the large proportion of EPT individuals present and indicates a health macroinvertebrate community.</w:t>
      </w:r>
    </w:p>
    <w:p w:rsidR="005C1694" w:rsidRDefault="005C1694" w:rsidP="00985466">
      <w:pPr>
        <w:rPr>
          <w:sz w:val="22"/>
          <w:szCs w:val="22"/>
        </w:rPr>
      </w:pPr>
    </w:p>
    <w:p w:rsidR="005C1694" w:rsidRDefault="007E1B5F" w:rsidP="00985466">
      <w:pPr>
        <w:rPr>
          <w:sz w:val="22"/>
          <w:szCs w:val="22"/>
        </w:rPr>
      </w:pPr>
      <w:r>
        <w:rPr>
          <w:sz w:val="22"/>
          <w:szCs w:val="22"/>
        </w:rPr>
        <w:t xml:space="preserve">The Little </w:t>
      </w:r>
      <w:proofErr w:type="spellStart"/>
      <w:r>
        <w:rPr>
          <w:sz w:val="22"/>
          <w:szCs w:val="22"/>
        </w:rPr>
        <w:t>Pokegama</w:t>
      </w:r>
      <w:proofErr w:type="spellEnd"/>
      <w:r>
        <w:rPr>
          <w:sz w:val="22"/>
          <w:szCs w:val="22"/>
        </w:rPr>
        <w:t xml:space="preserve"> River at highway 105 scored 5.17 on the HBI yielding a good rating, and scored 8.47 on the M-IBI yielding an excellent rating. These scores indicate that</w:t>
      </w:r>
      <w:r w:rsidR="00C04BFC">
        <w:rPr>
          <w:sz w:val="22"/>
          <w:szCs w:val="22"/>
        </w:rPr>
        <w:t xml:space="preserve"> organic</w:t>
      </w:r>
      <w:r>
        <w:rPr>
          <w:sz w:val="22"/>
          <w:szCs w:val="22"/>
        </w:rPr>
        <w:t xml:space="preserve"> pollution intolerant individuals are present at this site and that there is a health</w:t>
      </w:r>
      <w:r w:rsidR="00C04BFC">
        <w:rPr>
          <w:sz w:val="22"/>
          <w:szCs w:val="22"/>
        </w:rPr>
        <w:t>y</w:t>
      </w:r>
      <w:r>
        <w:rPr>
          <w:sz w:val="22"/>
          <w:szCs w:val="22"/>
        </w:rPr>
        <w:t xml:space="preserve"> community composition.</w:t>
      </w:r>
    </w:p>
    <w:p w:rsidR="007E1B5F" w:rsidRDefault="007E1B5F" w:rsidP="00985466">
      <w:pPr>
        <w:rPr>
          <w:sz w:val="22"/>
          <w:szCs w:val="22"/>
        </w:rPr>
      </w:pPr>
    </w:p>
    <w:p w:rsidR="00DD7F3D" w:rsidRDefault="007E1B5F" w:rsidP="00985466">
      <w:pPr>
        <w:rPr>
          <w:sz w:val="22"/>
          <w:szCs w:val="22"/>
        </w:rPr>
      </w:pPr>
      <w:r>
        <w:rPr>
          <w:sz w:val="22"/>
          <w:szCs w:val="22"/>
        </w:rPr>
        <w:t xml:space="preserve">The Red River at the mouth </w:t>
      </w:r>
      <w:r w:rsidR="00A61FE8">
        <w:rPr>
          <w:sz w:val="22"/>
          <w:szCs w:val="22"/>
        </w:rPr>
        <w:t>scored 5.8 on the HBI and 3.11 on the M-IBI yielding a rating of fair on both IBIs. The low scores on both IBI</w:t>
      </w:r>
      <w:r w:rsidR="006E5A70">
        <w:rPr>
          <w:sz w:val="22"/>
          <w:szCs w:val="22"/>
        </w:rPr>
        <w:t>’</w:t>
      </w:r>
      <w:r w:rsidR="00A61FE8">
        <w:rPr>
          <w:sz w:val="22"/>
          <w:szCs w:val="22"/>
        </w:rPr>
        <w:t xml:space="preserve">s </w:t>
      </w:r>
      <w:r w:rsidR="006E5A70">
        <w:rPr>
          <w:sz w:val="22"/>
          <w:szCs w:val="22"/>
        </w:rPr>
        <w:t>indicate</w:t>
      </w:r>
      <w:r w:rsidR="00A61FE8">
        <w:rPr>
          <w:sz w:val="22"/>
          <w:szCs w:val="22"/>
        </w:rPr>
        <w:t xml:space="preserve"> that the macroinvertebrate community at this station is impaired. </w:t>
      </w:r>
      <w:r w:rsidR="006E5A70">
        <w:rPr>
          <w:sz w:val="22"/>
          <w:szCs w:val="22"/>
        </w:rPr>
        <w:t xml:space="preserve"> However, less than 100 macroinvertebrates</w:t>
      </w:r>
      <w:r w:rsidR="00A61FE8">
        <w:rPr>
          <w:sz w:val="22"/>
          <w:szCs w:val="22"/>
        </w:rPr>
        <w:t xml:space="preserve"> were collected in the sample</w:t>
      </w:r>
      <w:r w:rsidR="006E5A70">
        <w:rPr>
          <w:sz w:val="22"/>
          <w:szCs w:val="22"/>
        </w:rPr>
        <w:t>, so the IBI’s calculated may be questionable.</w:t>
      </w:r>
      <w:r w:rsidR="00A61FE8">
        <w:rPr>
          <w:sz w:val="22"/>
          <w:szCs w:val="22"/>
        </w:rPr>
        <w:t xml:space="preserve"> The scarcity of macroinvertebrates at this station is </w:t>
      </w:r>
    </w:p>
    <w:p w:rsidR="00047CEF" w:rsidRDefault="00047CEF" w:rsidP="00985466">
      <w:pPr>
        <w:rPr>
          <w:sz w:val="22"/>
          <w:szCs w:val="22"/>
        </w:rPr>
      </w:pPr>
    </w:p>
    <w:p w:rsidR="00047CEF" w:rsidRDefault="00047CEF" w:rsidP="00985466">
      <w:pPr>
        <w:rPr>
          <w:sz w:val="22"/>
          <w:szCs w:val="22"/>
        </w:rPr>
      </w:pPr>
    </w:p>
    <w:p w:rsidR="00047CEF" w:rsidRDefault="00047CEF" w:rsidP="00985466">
      <w:pPr>
        <w:rPr>
          <w:sz w:val="22"/>
          <w:szCs w:val="22"/>
        </w:rPr>
      </w:pPr>
    </w:p>
    <w:p w:rsidR="00047CEF" w:rsidRDefault="00047CEF" w:rsidP="00985466">
      <w:pPr>
        <w:rPr>
          <w:sz w:val="22"/>
          <w:szCs w:val="22"/>
        </w:rPr>
      </w:pPr>
    </w:p>
    <w:tbl>
      <w:tblPr>
        <w:tblW w:w="8607"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05"/>
        <w:gridCol w:w="607"/>
        <w:gridCol w:w="1120"/>
        <w:gridCol w:w="992"/>
        <w:gridCol w:w="1180"/>
        <w:gridCol w:w="1300"/>
        <w:gridCol w:w="607"/>
        <w:gridCol w:w="1021"/>
      </w:tblGrid>
      <w:tr w:rsidR="00DD7F3D" w:rsidTr="00680AB5">
        <w:trPr>
          <w:trHeight w:val="900"/>
        </w:trPr>
        <w:tc>
          <w:tcPr>
            <w:tcW w:w="1905" w:type="dxa"/>
            <w:shd w:val="clear" w:color="000000" w:fill="00B050"/>
            <w:noWrap/>
            <w:vAlign w:val="bottom"/>
            <w:hideMark/>
          </w:tcPr>
          <w:p w:rsidR="00DD7F3D" w:rsidRDefault="00DD7F3D" w:rsidP="00680AB5">
            <w:pPr>
              <w:rPr>
                <w:rFonts w:ascii="Calibri" w:hAnsi="Calibri" w:cs="Calibri"/>
                <w:color w:val="000000"/>
                <w:sz w:val="22"/>
                <w:szCs w:val="22"/>
              </w:rPr>
            </w:pPr>
            <w:r>
              <w:rPr>
                <w:rFonts w:ascii="Calibri" w:hAnsi="Calibri" w:cs="Calibri"/>
                <w:color w:val="000000"/>
                <w:sz w:val="22"/>
                <w:szCs w:val="22"/>
              </w:rPr>
              <w:t>Table 3.</w:t>
            </w:r>
          </w:p>
          <w:p w:rsidR="00DD7F3D" w:rsidRDefault="00DD7F3D" w:rsidP="00680AB5">
            <w:pPr>
              <w:rPr>
                <w:rFonts w:ascii="Calibri" w:hAnsi="Calibri" w:cs="Calibri"/>
                <w:color w:val="000000"/>
                <w:sz w:val="22"/>
                <w:szCs w:val="22"/>
              </w:rPr>
            </w:pPr>
          </w:p>
          <w:p w:rsidR="00DD7F3D" w:rsidRDefault="00DD7F3D" w:rsidP="00680AB5">
            <w:pPr>
              <w:rPr>
                <w:rFonts w:ascii="Calibri" w:hAnsi="Calibri" w:cs="Calibri"/>
                <w:color w:val="000000"/>
                <w:sz w:val="22"/>
                <w:szCs w:val="22"/>
              </w:rPr>
            </w:pPr>
            <w:r>
              <w:rPr>
                <w:rFonts w:ascii="Calibri" w:hAnsi="Calibri" w:cs="Calibri"/>
                <w:color w:val="000000"/>
                <w:sz w:val="22"/>
                <w:szCs w:val="22"/>
              </w:rPr>
              <w:t>Sample Site</w:t>
            </w:r>
          </w:p>
        </w:tc>
        <w:tc>
          <w:tcPr>
            <w:tcW w:w="482" w:type="dxa"/>
            <w:shd w:val="clear" w:color="000000" w:fill="00B050"/>
            <w:noWrap/>
            <w:vAlign w:val="bottom"/>
            <w:hideMark/>
          </w:tcPr>
          <w:p w:rsidR="00DD7F3D" w:rsidRDefault="00DD7F3D" w:rsidP="00680AB5">
            <w:pPr>
              <w:rPr>
                <w:rFonts w:ascii="Calibri" w:hAnsi="Calibri" w:cs="Calibri"/>
                <w:color w:val="000000"/>
                <w:sz w:val="22"/>
                <w:szCs w:val="22"/>
              </w:rPr>
            </w:pPr>
            <w:r>
              <w:rPr>
                <w:rFonts w:ascii="Calibri" w:hAnsi="Calibri" w:cs="Calibri"/>
                <w:color w:val="000000"/>
                <w:sz w:val="22"/>
                <w:szCs w:val="22"/>
              </w:rPr>
              <w:t>HBI</w:t>
            </w:r>
          </w:p>
        </w:tc>
        <w:tc>
          <w:tcPr>
            <w:tcW w:w="1120" w:type="dxa"/>
            <w:shd w:val="clear" w:color="000000" w:fill="00B050"/>
            <w:noWrap/>
            <w:vAlign w:val="bottom"/>
            <w:hideMark/>
          </w:tcPr>
          <w:p w:rsidR="00DD7F3D" w:rsidRDefault="00DD7F3D" w:rsidP="00680AB5">
            <w:pPr>
              <w:rPr>
                <w:rFonts w:ascii="Calibri" w:hAnsi="Calibri" w:cs="Calibri"/>
                <w:color w:val="000000"/>
                <w:sz w:val="22"/>
                <w:szCs w:val="22"/>
              </w:rPr>
            </w:pPr>
            <w:r>
              <w:rPr>
                <w:rFonts w:ascii="Calibri" w:hAnsi="Calibri" w:cs="Calibri"/>
                <w:color w:val="000000"/>
                <w:sz w:val="22"/>
                <w:szCs w:val="22"/>
              </w:rPr>
              <w:t>HBI Rating</w:t>
            </w:r>
          </w:p>
        </w:tc>
        <w:tc>
          <w:tcPr>
            <w:tcW w:w="992" w:type="dxa"/>
            <w:shd w:val="clear" w:color="000000" w:fill="00B050"/>
            <w:vAlign w:val="bottom"/>
            <w:hideMark/>
          </w:tcPr>
          <w:p w:rsidR="00DD7F3D" w:rsidRDefault="00DD7F3D" w:rsidP="00680AB5">
            <w:pPr>
              <w:rPr>
                <w:rFonts w:ascii="Calibri" w:hAnsi="Calibri" w:cs="Calibri"/>
                <w:color w:val="000000"/>
                <w:sz w:val="22"/>
                <w:szCs w:val="22"/>
              </w:rPr>
            </w:pPr>
            <w:r>
              <w:rPr>
                <w:rFonts w:ascii="Calibri" w:hAnsi="Calibri" w:cs="Calibri"/>
                <w:color w:val="000000"/>
                <w:sz w:val="22"/>
                <w:szCs w:val="22"/>
              </w:rPr>
              <w:t>Species</w:t>
            </w:r>
            <w:r>
              <w:rPr>
                <w:rFonts w:ascii="Calibri" w:hAnsi="Calibri" w:cs="Calibri"/>
                <w:color w:val="000000"/>
                <w:sz w:val="22"/>
                <w:szCs w:val="22"/>
              </w:rPr>
              <w:br/>
              <w:t>Richness</w:t>
            </w:r>
          </w:p>
        </w:tc>
        <w:tc>
          <w:tcPr>
            <w:tcW w:w="1180" w:type="dxa"/>
            <w:shd w:val="clear" w:color="000000" w:fill="00B050"/>
            <w:vAlign w:val="bottom"/>
            <w:hideMark/>
          </w:tcPr>
          <w:p w:rsidR="00DD7F3D" w:rsidRDefault="00DD7F3D" w:rsidP="00680AB5">
            <w:pPr>
              <w:rPr>
                <w:rFonts w:ascii="Calibri" w:hAnsi="Calibri" w:cs="Calibri"/>
                <w:color w:val="000000"/>
                <w:sz w:val="22"/>
                <w:szCs w:val="22"/>
              </w:rPr>
            </w:pPr>
            <w:r>
              <w:rPr>
                <w:rFonts w:ascii="Calibri" w:hAnsi="Calibri" w:cs="Calibri"/>
                <w:color w:val="000000"/>
                <w:sz w:val="22"/>
                <w:szCs w:val="22"/>
              </w:rPr>
              <w:t>Percent EPT</w:t>
            </w:r>
            <w:r>
              <w:rPr>
                <w:rFonts w:ascii="Calibri" w:hAnsi="Calibri" w:cs="Calibri"/>
                <w:color w:val="000000"/>
                <w:sz w:val="22"/>
                <w:szCs w:val="22"/>
              </w:rPr>
              <w:br/>
              <w:t>Individuals</w:t>
            </w:r>
          </w:p>
        </w:tc>
        <w:tc>
          <w:tcPr>
            <w:tcW w:w="1300" w:type="dxa"/>
            <w:shd w:val="clear" w:color="000000" w:fill="00B050"/>
            <w:vAlign w:val="bottom"/>
            <w:hideMark/>
          </w:tcPr>
          <w:p w:rsidR="00DD7F3D" w:rsidRDefault="00DD7F3D" w:rsidP="00680AB5">
            <w:pPr>
              <w:rPr>
                <w:rFonts w:ascii="Calibri" w:hAnsi="Calibri" w:cs="Calibri"/>
                <w:color w:val="000000"/>
                <w:sz w:val="22"/>
                <w:szCs w:val="22"/>
              </w:rPr>
            </w:pPr>
            <w:r>
              <w:rPr>
                <w:rFonts w:ascii="Calibri" w:hAnsi="Calibri" w:cs="Calibri"/>
                <w:color w:val="000000"/>
                <w:sz w:val="22"/>
                <w:szCs w:val="22"/>
              </w:rPr>
              <w:t>Percent EPT</w:t>
            </w:r>
            <w:r>
              <w:rPr>
                <w:rFonts w:ascii="Calibri" w:hAnsi="Calibri" w:cs="Calibri"/>
                <w:color w:val="000000"/>
                <w:sz w:val="22"/>
                <w:szCs w:val="22"/>
              </w:rPr>
              <w:br/>
              <w:t>Genera</w:t>
            </w:r>
          </w:p>
        </w:tc>
        <w:tc>
          <w:tcPr>
            <w:tcW w:w="607" w:type="dxa"/>
            <w:shd w:val="clear" w:color="000000" w:fill="00B050"/>
            <w:vAlign w:val="bottom"/>
            <w:hideMark/>
          </w:tcPr>
          <w:p w:rsidR="00DD7F3D" w:rsidRDefault="00DD7F3D" w:rsidP="00680AB5">
            <w:pPr>
              <w:rPr>
                <w:rFonts w:ascii="Calibri" w:hAnsi="Calibri" w:cs="Calibri"/>
                <w:color w:val="000000"/>
                <w:sz w:val="22"/>
                <w:szCs w:val="22"/>
              </w:rPr>
            </w:pPr>
            <w:r>
              <w:rPr>
                <w:rFonts w:ascii="Calibri" w:hAnsi="Calibri" w:cs="Calibri"/>
                <w:color w:val="000000"/>
                <w:sz w:val="22"/>
                <w:szCs w:val="22"/>
              </w:rPr>
              <w:t>M-IBI</w:t>
            </w:r>
          </w:p>
        </w:tc>
        <w:tc>
          <w:tcPr>
            <w:tcW w:w="1021" w:type="dxa"/>
            <w:shd w:val="clear" w:color="000000" w:fill="00B050"/>
            <w:vAlign w:val="bottom"/>
            <w:hideMark/>
          </w:tcPr>
          <w:p w:rsidR="00DD7F3D" w:rsidRDefault="00DD7F3D" w:rsidP="00680AB5">
            <w:pPr>
              <w:rPr>
                <w:rFonts w:ascii="Calibri" w:hAnsi="Calibri" w:cs="Calibri"/>
                <w:color w:val="000000"/>
                <w:sz w:val="22"/>
                <w:szCs w:val="22"/>
              </w:rPr>
            </w:pPr>
            <w:r>
              <w:rPr>
                <w:rFonts w:ascii="Calibri" w:hAnsi="Calibri" w:cs="Calibri"/>
                <w:color w:val="000000"/>
                <w:sz w:val="22"/>
                <w:szCs w:val="22"/>
              </w:rPr>
              <w:t>M-IBI Rating</w:t>
            </w:r>
          </w:p>
        </w:tc>
      </w:tr>
      <w:tr w:rsidR="00DD7F3D" w:rsidTr="00680AB5">
        <w:trPr>
          <w:trHeight w:val="600"/>
        </w:trPr>
        <w:tc>
          <w:tcPr>
            <w:tcW w:w="1905" w:type="dxa"/>
            <w:shd w:val="clear" w:color="auto" w:fill="auto"/>
            <w:vAlign w:val="bottom"/>
            <w:hideMark/>
          </w:tcPr>
          <w:p w:rsidR="00DD7F3D" w:rsidRDefault="00DD7F3D" w:rsidP="00680AB5">
            <w:pPr>
              <w:rPr>
                <w:rFonts w:ascii="Calibri" w:hAnsi="Calibri" w:cs="Calibri"/>
                <w:color w:val="000000"/>
                <w:sz w:val="22"/>
                <w:szCs w:val="22"/>
              </w:rPr>
            </w:pPr>
            <w:proofErr w:type="spellStart"/>
            <w:r>
              <w:rPr>
                <w:rFonts w:ascii="Calibri" w:hAnsi="Calibri" w:cs="Calibri"/>
                <w:color w:val="000000"/>
                <w:sz w:val="22"/>
                <w:szCs w:val="22"/>
              </w:rPr>
              <w:t>Pokegama</w:t>
            </w:r>
            <w:proofErr w:type="spellEnd"/>
            <w:r>
              <w:rPr>
                <w:rFonts w:ascii="Calibri" w:hAnsi="Calibri" w:cs="Calibri"/>
                <w:color w:val="000000"/>
                <w:sz w:val="22"/>
                <w:szCs w:val="22"/>
              </w:rPr>
              <w:t xml:space="preserve"> River</w:t>
            </w:r>
            <w:r>
              <w:rPr>
                <w:rFonts w:ascii="Calibri" w:hAnsi="Calibri" w:cs="Calibri"/>
                <w:color w:val="000000"/>
                <w:sz w:val="22"/>
                <w:szCs w:val="22"/>
              </w:rPr>
              <w:br/>
              <w:t xml:space="preserve"> at Cemetery Rd.</w:t>
            </w:r>
          </w:p>
        </w:tc>
        <w:tc>
          <w:tcPr>
            <w:tcW w:w="482"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6.72</w:t>
            </w:r>
          </w:p>
        </w:tc>
        <w:tc>
          <w:tcPr>
            <w:tcW w:w="1120" w:type="dxa"/>
            <w:shd w:val="clear" w:color="auto" w:fill="auto"/>
            <w:noWrap/>
            <w:vAlign w:val="bottom"/>
            <w:hideMark/>
          </w:tcPr>
          <w:p w:rsidR="00DD7F3D" w:rsidRDefault="00DD7F3D" w:rsidP="00680AB5">
            <w:pPr>
              <w:rPr>
                <w:rFonts w:ascii="Calibri" w:hAnsi="Calibri" w:cs="Calibri"/>
                <w:color w:val="000000"/>
                <w:sz w:val="22"/>
                <w:szCs w:val="22"/>
              </w:rPr>
            </w:pPr>
            <w:r>
              <w:rPr>
                <w:rFonts w:ascii="Calibri" w:hAnsi="Calibri" w:cs="Calibri"/>
                <w:color w:val="000000"/>
                <w:sz w:val="22"/>
                <w:szCs w:val="22"/>
              </w:rPr>
              <w:t>Fairly Poor</w:t>
            </w:r>
          </w:p>
        </w:tc>
        <w:tc>
          <w:tcPr>
            <w:tcW w:w="992"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29</w:t>
            </w:r>
          </w:p>
        </w:tc>
        <w:tc>
          <w:tcPr>
            <w:tcW w:w="1180"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50</w:t>
            </w:r>
          </w:p>
        </w:tc>
        <w:tc>
          <w:tcPr>
            <w:tcW w:w="1300"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25</w:t>
            </w:r>
          </w:p>
        </w:tc>
        <w:tc>
          <w:tcPr>
            <w:tcW w:w="607"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8.03</w:t>
            </w:r>
          </w:p>
        </w:tc>
        <w:tc>
          <w:tcPr>
            <w:tcW w:w="1021" w:type="dxa"/>
            <w:shd w:val="clear" w:color="auto" w:fill="auto"/>
            <w:noWrap/>
            <w:vAlign w:val="bottom"/>
            <w:hideMark/>
          </w:tcPr>
          <w:p w:rsidR="00DD7F3D" w:rsidRDefault="00DD7F3D" w:rsidP="00680AB5">
            <w:pPr>
              <w:rPr>
                <w:rFonts w:ascii="Calibri" w:hAnsi="Calibri" w:cs="Calibri"/>
                <w:color w:val="000000"/>
                <w:sz w:val="22"/>
                <w:szCs w:val="22"/>
              </w:rPr>
            </w:pPr>
            <w:r>
              <w:rPr>
                <w:rFonts w:ascii="Calibri" w:hAnsi="Calibri" w:cs="Calibri"/>
                <w:color w:val="000000"/>
                <w:sz w:val="22"/>
                <w:szCs w:val="22"/>
              </w:rPr>
              <w:t>Excellent</w:t>
            </w:r>
          </w:p>
        </w:tc>
      </w:tr>
      <w:tr w:rsidR="00DD7F3D" w:rsidTr="00680AB5">
        <w:trPr>
          <w:trHeight w:val="600"/>
        </w:trPr>
        <w:tc>
          <w:tcPr>
            <w:tcW w:w="1905" w:type="dxa"/>
            <w:shd w:val="clear" w:color="auto" w:fill="auto"/>
            <w:vAlign w:val="bottom"/>
            <w:hideMark/>
          </w:tcPr>
          <w:p w:rsidR="00DD7F3D" w:rsidRDefault="00DD7F3D" w:rsidP="00680AB5">
            <w:pPr>
              <w:rPr>
                <w:rFonts w:ascii="Calibri" w:hAnsi="Calibri" w:cs="Calibri"/>
                <w:color w:val="000000"/>
                <w:sz w:val="22"/>
                <w:szCs w:val="22"/>
              </w:rPr>
            </w:pPr>
            <w:proofErr w:type="spellStart"/>
            <w:r>
              <w:rPr>
                <w:rFonts w:ascii="Calibri" w:hAnsi="Calibri" w:cs="Calibri"/>
                <w:color w:val="000000"/>
                <w:sz w:val="22"/>
                <w:szCs w:val="22"/>
              </w:rPr>
              <w:t>Pokegama</w:t>
            </w:r>
            <w:proofErr w:type="spellEnd"/>
            <w:r>
              <w:rPr>
                <w:rFonts w:ascii="Calibri" w:hAnsi="Calibri" w:cs="Calibri"/>
                <w:color w:val="000000"/>
                <w:sz w:val="22"/>
                <w:szCs w:val="22"/>
              </w:rPr>
              <w:t xml:space="preserve"> River</w:t>
            </w:r>
            <w:r>
              <w:rPr>
                <w:rFonts w:ascii="Calibri" w:hAnsi="Calibri" w:cs="Calibri"/>
                <w:color w:val="000000"/>
                <w:sz w:val="22"/>
                <w:szCs w:val="22"/>
              </w:rPr>
              <w:br/>
              <w:t xml:space="preserve"> at RR Tracks</w:t>
            </w:r>
          </w:p>
        </w:tc>
        <w:tc>
          <w:tcPr>
            <w:tcW w:w="482"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6.11</w:t>
            </w:r>
          </w:p>
        </w:tc>
        <w:tc>
          <w:tcPr>
            <w:tcW w:w="1120" w:type="dxa"/>
            <w:shd w:val="clear" w:color="auto" w:fill="auto"/>
            <w:noWrap/>
            <w:vAlign w:val="bottom"/>
            <w:hideMark/>
          </w:tcPr>
          <w:p w:rsidR="00DD7F3D" w:rsidRDefault="00DD7F3D" w:rsidP="00680AB5">
            <w:pPr>
              <w:rPr>
                <w:rFonts w:ascii="Calibri" w:hAnsi="Calibri" w:cs="Calibri"/>
                <w:color w:val="000000"/>
                <w:sz w:val="22"/>
                <w:szCs w:val="22"/>
              </w:rPr>
            </w:pPr>
            <w:r>
              <w:rPr>
                <w:rFonts w:ascii="Calibri" w:hAnsi="Calibri" w:cs="Calibri"/>
                <w:color w:val="000000"/>
                <w:sz w:val="22"/>
                <w:szCs w:val="22"/>
              </w:rPr>
              <w:t>Fair</w:t>
            </w:r>
          </w:p>
        </w:tc>
        <w:tc>
          <w:tcPr>
            <w:tcW w:w="992"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27</w:t>
            </w:r>
          </w:p>
        </w:tc>
        <w:tc>
          <w:tcPr>
            <w:tcW w:w="1180"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55</w:t>
            </w:r>
          </w:p>
        </w:tc>
        <w:tc>
          <w:tcPr>
            <w:tcW w:w="1300"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27</w:t>
            </w:r>
          </w:p>
        </w:tc>
        <w:tc>
          <w:tcPr>
            <w:tcW w:w="607"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6.58</w:t>
            </w:r>
          </w:p>
        </w:tc>
        <w:tc>
          <w:tcPr>
            <w:tcW w:w="1021" w:type="dxa"/>
            <w:shd w:val="clear" w:color="auto" w:fill="auto"/>
            <w:noWrap/>
            <w:vAlign w:val="bottom"/>
            <w:hideMark/>
          </w:tcPr>
          <w:p w:rsidR="00DD7F3D" w:rsidRDefault="00DD7F3D" w:rsidP="00680AB5">
            <w:pPr>
              <w:rPr>
                <w:rFonts w:ascii="Calibri" w:hAnsi="Calibri" w:cs="Calibri"/>
                <w:color w:val="000000"/>
                <w:sz w:val="22"/>
                <w:szCs w:val="22"/>
              </w:rPr>
            </w:pPr>
            <w:r>
              <w:rPr>
                <w:rFonts w:ascii="Calibri" w:hAnsi="Calibri" w:cs="Calibri"/>
                <w:color w:val="000000"/>
                <w:sz w:val="22"/>
                <w:szCs w:val="22"/>
              </w:rPr>
              <w:t>Good</w:t>
            </w:r>
          </w:p>
        </w:tc>
      </w:tr>
      <w:tr w:rsidR="00DD7F3D" w:rsidTr="00680AB5">
        <w:trPr>
          <w:trHeight w:val="600"/>
        </w:trPr>
        <w:tc>
          <w:tcPr>
            <w:tcW w:w="1905" w:type="dxa"/>
            <w:shd w:val="clear" w:color="auto" w:fill="auto"/>
            <w:vAlign w:val="bottom"/>
            <w:hideMark/>
          </w:tcPr>
          <w:p w:rsidR="00DD7F3D" w:rsidRDefault="00DD7F3D" w:rsidP="00680AB5">
            <w:pPr>
              <w:rPr>
                <w:rFonts w:ascii="Calibri" w:hAnsi="Calibri" w:cs="Calibri"/>
                <w:color w:val="000000"/>
                <w:sz w:val="22"/>
                <w:szCs w:val="22"/>
              </w:rPr>
            </w:pPr>
            <w:r>
              <w:rPr>
                <w:rFonts w:ascii="Calibri" w:hAnsi="Calibri" w:cs="Calibri"/>
                <w:color w:val="000000"/>
                <w:sz w:val="22"/>
                <w:szCs w:val="22"/>
              </w:rPr>
              <w:t xml:space="preserve">Little </w:t>
            </w:r>
            <w:proofErr w:type="spellStart"/>
            <w:r>
              <w:rPr>
                <w:rFonts w:ascii="Calibri" w:hAnsi="Calibri" w:cs="Calibri"/>
                <w:color w:val="000000"/>
                <w:sz w:val="22"/>
                <w:szCs w:val="22"/>
              </w:rPr>
              <w:t>Pokegama</w:t>
            </w:r>
            <w:proofErr w:type="spellEnd"/>
            <w:r>
              <w:rPr>
                <w:rFonts w:ascii="Calibri" w:hAnsi="Calibri" w:cs="Calibri"/>
                <w:color w:val="000000"/>
                <w:sz w:val="22"/>
                <w:szCs w:val="22"/>
              </w:rPr>
              <w:t xml:space="preserve"> R.</w:t>
            </w:r>
            <w:r>
              <w:rPr>
                <w:rFonts w:ascii="Calibri" w:hAnsi="Calibri" w:cs="Calibri"/>
                <w:color w:val="000000"/>
                <w:sz w:val="22"/>
                <w:szCs w:val="22"/>
              </w:rPr>
              <w:br/>
              <w:t xml:space="preserve"> at Hwy 105</w:t>
            </w:r>
          </w:p>
        </w:tc>
        <w:tc>
          <w:tcPr>
            <w:tcW w:w="482"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5.17</w:t>
            </w:r>
          </w:p>
        </w:tc>
        <w:tc>
          <w:tcPr>
            <w:tcW w:w="1120" w:type="dxa"/>
            <w:shd w:val="clear" w:color="auto" w:fill="auto"/>
            <w:noWrap/>
            <w:vAlign w:val="bottom"/>
            <w:hideMark/>
          </w:tcPr>
          <w:p w:rsidR="00DD7F3D" w:rsidRDefault="00DD7F3D" w:rsidP="00680AB5">
            <w:pPr>
              <w:rPr>
                <w:rFonts w:ascii="Calibri" w:hAnsi="Calibri" w:cs="Calibri"/>
                <w:color w:val="000000"/>
                <w:sz w:val="22"/>
                <w:szCs w:val="22"/>
              </w:rPr>
            </w:pPr>
            <w:r>
              <w:rPr>
                <w:rFonts w:ascii="Calibri" w:hAnsi="Calibri" w:cs="Calibri"/>
                <w:color w:val="000000"/>
                <w:sz w:val="22"/>
                <w:szCs w:val="22"/>
              </w:rPr>
              <w:t>Good</w:t>
            </w:r>
          </w:p>
        </w:tc>
        <w:tc>
          <w:tcPr>
            <w:tcW w:w="992"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33</w:t>
            </w:r>
          </w:p>
        </w:tc>
        <w:tc>
          <w:tcPr>
            <w:tcW w:w="1180"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24</w:t>
            </w:r>
          </w:p>
        </w:tc>
        <w:tc>
          <w:tcPr>
            <w:tcW w:w="1300"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29</w:t>
            </w:r>
          </w:p>
        </w:tc>
        <w:tc>
          <w:tcPr>
            <w:tcW w:w="607"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8.47</w:t>
            </w:r>
          </w:p>
        </w:tc>
        <w:tc>
          <w:tcPr>
            <w:tcW w:w="1021" w:type="dxa"/>
            <w:shd w:val="clear" w:color="auto" w:fill="auto"/>
            <w:noWrap/>
            <w:vAlign w:val="bottom"/>
            <w:hideMark/>
          </w:tcPr>
          <w:p w:rsidR="00DD7F3D" w:rsidRDefault="00DD7F3D" w:rsidP="00680AB5">
            <w:pPr>
              <w:rPr>
                <w:rFonts w:ascii="Calibri" w:hAnsi="Calibri" w:cs="Calibri"/>
                <w:color w:val="000000"/>
                <w:sz w:val="22"/>
                <w:szCs w:val="22"/>
              </w:rPr>
            </w:pPr>
            <w:r>
              <w:rPr>
                <w:rFonts w:ascii="Calibri" w:hAnsi="Calibri" w:cs="Calibri"/>
                <w:color w:val="000000"/>
                <w:sz w:val="22"/>
                <w:szCs w:val="22"/>
              </w:rPr>
              <w:t>Excellent</w:t>
            </w:r>
          </w:p>
        </w:tc>
      </w:tr>
      <w:tr w:rsidR="00DD7F3D" w:rsidTr="00680AB5">
        <w:trPr>
          <w:trHeight w:val="600"/>
        </w:trPr>
        <w:tc>
          <w:tcPr>
            <w:tcW w:w="1905" w:type="dxa"/>
            <w:shd w:val="clear" w:color="auto" w:fill="auto"/>
            <w:vAlign w:val="bottom"/>
            <w:hideMark/>
          </w:tcPr>
          <w:p w:rsidR="00DD7F3D" w:rsidRDefault="00DD7F3D" w:rsidP="00680AB5">
            <w:pPr>
              <w:rPr>
                <w:rFonts w:ascii="Calibri" w:hAnsi="Calibri" w:cs="Calibri"/>
                <w:color w:val="000000"/>
                <w:sz w:val="22"/>
                <w:szCs w:val="22"/>
              </w:rPr>
            </w:pPr>
            <w:r>
              <w:rPr>
                <w:rFonts w:ascii="Calibri" w:hAnsi="Calibri" w:cs="Calibri"/>
                <w:color w:val="000000"/>
                <w:sz w:val="22"/>
                <w:szCs w:val="22"/>
              </w:rPr>
              <w:t>Red River</w:t>
            </w:r>
            <w:r>
              <w:rPr>
                <w:rFonts w:ascii="Calibri" w:hAnsi="Calibri" w:cs="Calibri"/>
                <w:color w:val="000000"/>
                <w:sz w:val="22"/>
                <w:szCs w:val="22"/>
              </w:rPr>
              <w:br/>
              <w:t xml:space="preserve"> at of Mouth</w:t>
            </w:r>
          </w:p>
        </w:tc>
        <w:tc>
          <w:tcPr>
            <w:tcW w:w="482"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5.8</w:t>
            </w:r>
          </w:p>
        </w:tc>
        <w:tc>
          <w:tcPr>
            <w:tcW w:w="1120" w:type="dxa"/>
            <w:shd w:val="clear" w:color="auto" w:fill="auto"/>
            <w:noWrap/>
            <w:vAlign w:val="bottom"/>
            <w:hideMark/>
          </w:tcPr>
          <w:p w:rsidR="00DD7F3D" w:rsidRDefault="00DD7F3D" w:rsidP="00680AB5">
            <w:pPr>
              <w:rPr>
                <w:rFonts w:ascii="Calibri" w:hAnsi="Calibri" w:cs="Calibri"/>
                <w:color w:val="000000"/>
                <w:sz w:val="22"/>
                <w:szCs w:val="22"/>
              </w:rPr>
            </w:pPr>
            <w:r>
              <w:rPr>
                <w:rFonts w:ascii="Calibri" w:hAnsi="Calibri" w:cs="Calibri"/>
                <w:color w:val="000000"/>
                <w:sz w:val="22"/>
                <w:szCs w:val="22"/>
              </w:rPr>
              <w:t>Fair</w:t>
            </w:r>
          </w:p>
        </w:tc>
        <w:tc>
          <w:tcPr>
            <w:tcW w:w="992"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11</w:t>
            </w:r>
          </w:p>
        </w:tc>
        <w:tc>
          <w:tcPr>
            <w:tcW w:w="1180"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3</w:t>
            </w:r>
          </w:p>
        </w:tc>
        <w:tc>
          <w:tcPr>
            <w:tcW w:w="1300"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9</w:t>
            </w:r>
          </w:p>
        </w:tc>
        <w:tc>
          <w:tcPr>
            <w:tcW w:w="607"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3.11</w:t>
            </w:r>
          </w:p>
        </w:tc>
        <w:tc>
          <w:tcPr>
            <w:tcW w:w="1021" w:type="dxa"/>
            <w:shd w:val="clear" w:color="auto" w:fill="auto"/>
            <w:noWrap/>
            <w:vAlign w:val="bottom"/>
            <w:hideMark/>
          </w:tcPr>
          <w:p w:rsidR="00DD7F3D" w:rsidRDefault="00DD7F3D" w:rsidP="00680AB5">
            <w:pPr>
              <w:rPr>
                <w:rFonts w:ascii="Calibri" w:hAnsi="Calibri" w:cs="Calibri"/>
                <w:color w:val="000000"/>
                <w:sz w:val="22"/>
                <w:szCs w:val="22"/>
              </w:rPr>
            </w:pPr>
            <w:r>
              <w:rPr>
                <w:rFonts w:ascii="Calibri" w:hAnsi="Calibri" w:cs="Calibri"/>
                <w:color w:val="000000"/>
                <w:sz w:val="22"/>
                <w:szCs w:val="22"/>
              </w:rPr>
              <w:t>Fair</w:t>
            </w:r>
          </w:p>
        </w:tc>
      </w:tr>
      <w:tr w:rsidR="00DD7F3D" w:rsidTr="00680AB5">
        <w:trPr>
          <w:trHeight w:val="600"/>
        </w:trPr>
        <w:tc>
          <w:tcPr>
            <w:tcW w:w="1905" w:type="dxa"/>
            <w:shd w:val="clear" w:color="auto" w:fill="auto"/>
            <w:vAlign w:val="bottom"/>
            <w:hideMark/>
          </w:tcPr>
          <w:p w:rsidR="00DD7F3D" w:rsidRDefault="00DD7F3D" w:rsidP="00680AB5">
            <w:pPr>
              <w:rPr>
                <w:rFonts w:ascii="Calibri" w:hAnsi="Calibri" w:cs="Calibri"/>
                <w:color w:val="000000"/>
                <w:sz w:val="22"/>
                <w:szCs w:val="22"/>
              </w:rPr>
            </w:pPr>
            <w:r>
              <w:rPr>
                <w:rFonts w:ascii="Calibri" w:hAnsi="Calibri" w:cs="Calibri"/>
                <w:color w:val="000000"/>
                <w:sz w:val="22"/>
                <w:szCs w:val="22"/>
              </w:rPr>
              <w:t>Red River</w:t>
            </w:r>
            <w:r>
              <w:rPr>
                <w:rFonts w:ascii="Calibri" w:hAnsi="Calibri" w:cs="Calibri"/>
                <w:color w:val="000000"/>
                <w:sz w:val="22"/>
                <w:szCs w:val="22"/>
              </w:rPr>
              <w:br/>
              <w:t xml:space="preserve"> at RR Tracks</w:t>
            </w:r>
          </w:p>
        </w:tc>
        <w:tc>
          <w:tcPr>
            <w:tcW w:w="482"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6.79</w:t>
            </w:r>
          </w:p>
        </w:tc>
        <w:tc>
          <w:tcPr>
            <w:tcW w:w="1120" w:type="dxa"/>
            <w:shd w:val="clear" w:color="auto" w:fill="auto"/>
            <w:noWrap/>
            <w:vAlign w:val="bottom"/>
            <w:hideMark/>
          </w:tcPr>
          <w:p w:rsidR="00DD7F3D" w:rsidRDefault="00DD7F3D" w:rsidP="00680AB5">
            <w:pPr>
              <w:rPr>
                <w:rFonts w:ascii="Calibri" w:hAnsi="Calibri" w:cs="Calibri"/>
                <w:color w:val="000000"/>
                <w:sz w:val="22"/>
                <w:szCs w:val="22"/>
              </w:rPr>
            </w:pPr>
            <w:r>
              <w:rPr>
                <w:rFonts w:ascii="Calibri" w:hAnsi="Calibri" w:cs="Calibri"/>
                <w:color w:val="000000"/>
                <w:sz w:val="22"/>
                <w:szCs w:val="22"/>
              </w:rPr>
              <w:t>Fairly Poor</w:t>
            </w:r>
          </w:p>
        </w:tc>
        <w:tc>
          <w:tcPr>
            <w:tcW w:w="992"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38</w:t>
            </w:r>
          </w:p>
        </w:tc>
        <w:tc>
          <w:tcPr>
            <w:tcW w:w="1180"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6</w:t>
            </w:r>
          </w:p>
        </w:tc>
        <w:tc>
          <w:tcPr>
            <w:tcW w:w="1300"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11</w:t>
            </w:r>
          </w:p>
        </w:tc>
        <w:tc>
          <w:tcPr>
            <w:tcW w:w="607" w:type="dxa"/>
            <w:shd w:val="clear" w:color="auto" w:fill="auto"/>
            <w:noWrap/>
            <w:vAlign w:val="bottom"/>
            <w:hideMark/>
          </w:tcPr>
          <w:p w:rsidR="00DD7F3D" w:rsidRDefault="00DD7F3D" w:rsidP="00680AB5">
            <w:pPr>
              <w:jc w:val="right"/>
              <w:rPr>
                <w:rFonts w:ascii="Calibri" w:hAnsi="Calibri" w:cs="Calibri"/>
                <w:color w:val="000000"/>
                <w:sz w:val="22"/>
                <w:szCs w:val="22"/>
              </w:rPr>
            </w:pPr>
            <w:r>
              <w:rPr>
                <w:rFonts w:ascii="Calibri" w:hAnsi="Calibri" w:cs="Calibri"/>
                <w:color w:val="000000"/>
                <w:sz w:val="22"/>
                <w:szCs w:val="22"/>
              </w:rPr>
              <w:t>6.05</w:t>
            </w:r>
          </w:p>
        </w:tc>
        <w:tc>
          <w:tcPr>
            <w:tcW w:w="1021" w:type="dxa"/>
            <w:shd w:val="clear" w:color="auto" w:fill="auto"/>
            <w:noWrap/>
            <w:vAlign w:val="bottom"/>
            <w:hideMark/>
          </w:tcPr>
          <w:p w:rsidR="00DD7F3D" w:rsidRDefault="00DD7F3D" w:rsidP="00680AB5">
            <w:pPr>
              <w:rPr>
                <w:rFonts w:ascii="Calibri" w:hAnsi="Calibri" w:cs="Calibri"/>
                <w:color w:val="000000"/>
                <w:sz w:val="22"/>
                <w:szCs w:val="22"/>
              </w:rPr>
            </w:pPr>
            <w:r>
              <w:rPr>
                <w:rFonts w:ascii="Calibri" w:hAnsi="Calibri" w:cs="Calibri"/>
                <w:color w:val="000000"/>
                <w:sz w:val="22"/>
                <w:szCs w:val="22"/>
              </w:rPr>
              <w:t>Good</w:t>
            </w:r>
          </w:p>
        </w:tc>
      </w:tr>
    </w:tbl>
    <w:tbl>
      <w:tblPr>
        <w:tblpPr w:leftFromText="180" w:rightFromText="180" w:vertAnchor="text" w:tblpXSpec="right" w:tblpY="1"/>
        <w:tblOverlap w:val="never"/>
        <w:tblW w:w="2805" w:type="dxa"/>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75"/>
        <w:gridCol w:w="1530"/>
      </w:tblGrid>
      <w:tr w:rsidR="00047CEF" w:rsidTr="00680AB5">
        <w:trPr>
          <w:trHeight w:val="900"/>
          <w:jc w:val="right"/>
        </w:trPr>
        <w:tc>
          <w:tcPr>
            <w:tcW w:w="1275" w:type="dxa"/>
            <w:shd w:val="clear" w:color="000000" w:fill="00B050"/>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M-IBI</w:t>
            </w:r>
          </w:p>
        </w:tc>
        <w:tc>
          <w:tcPr>
            <w:tcW w:w="1530" w:type="dxa"/>
            <w:shd w:val="clear" w:color="000000" w:fill="00B050"/>
            <w:vAlign w:val="bottom"/>
            <w:hideMark/>
          </w:tcPr>
          <w:p w:rsidR="00047CEF" w:rsidRDefault="00047CEF" w:rsidP="00680AB5">
            <w:pPr>
              <w:jc w:val="center"/>
              <w:rPr>
                <w:rFonts w:ascii="Calibri" w:hAnsi="Calibri" w:cs="Calibri"/>
                <w:color w:val="000000"/>
                <w:sz w:val="22"/>
                <w:szCs w:val="22"/>
              </w:rPr>
            </w:pPr>
            <w:r>
              <w:rPr>
                <w:rFonts w:ascii="Calibri" w:hAnsi="Calibri" w:cs="Calibri"/>
                <w:color w:val="000000"/>
                <w:sz w:val="22"/>
                <w:szCs w:val="22"/>
              </w:rPr>
              <w:t>Water Quality</w:t>
            </w:r>
            <w:r>
              <w:rPr>
                <w:rFonts w:ascii="Calibri" w:hAnsi="Calibri" w:cs="Calibri"/>
                <w:color w:val="000000"/>
                <w:sz w:val="22"/>
                <w:szCs w:val="22"/>
              </w:rPr>
              <w:br/>
              <w:t>Rating</w:t>
            </w:r>
          </w:p>
        </w:tc>
      </w:tr>
      <w:tr w:rsidR="00047CEF" w:rsidTr="00680AB5">
        <w:trPr>
          <w:trHeight w:val="327"/>
          <w:jc w:val="right"/>
        </w:trPr>
        <w:tc>
          <w:tcPr>
            <w:tcW w:w="1275"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&gt;7.5</w:t>
            </w:r>
          </w:p>
        </w:tc>
        <w:tc>
          <w:tcPr>
            <w:tcW w:w="1530"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Excellent</w:t>
            </w:r>
          </w:p>
        </w:tc>
      </w:tr>
      <w:tr w:rsidR="00047CEF" w:rsidTr="00680AB5">
        <w:trPr>
          <w:trHeight w:val="255"/>
          <w:jc w:val="right"/>
        </w:trPr>
        <w:tc>
          <w:tcPr>
            <w:tcW w:w="1275"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5.0-7.4</w:t>
            </w:r>
          </w:p>
        </w:tc>
        <w:tc>
          <w:tcPr>
            <w:tcW w:w="1530"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Good</w:t>
            </w:r>
          </w:p>
        </w:tc>
      </w:tr>
      <w:tr w:rsidR="00047CEF" w:rsidTr="00680AB5">
        <w:trPr>
          <w:trHeight w:val="255"/>
          <w:jc w:val="right"/>
        </w:trPr>
        <w:tc>
          <w:tcPr>
            <w:tcW w:w="1275"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2.5-4.9</w:t>
            </w:r>
          </w:p>
        </w:tc>
        <w:tc>
          <w:tcPr>
            <w:tcW w:w="1530"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Fair</w:t>
            </w:r>
          </w:p>
        </w:tc>
      </w:tr>
      <w:tr w:rsidR="00047CEF" w:rsidTr="00680AB5">
        <w:trPr>
          <w:trHeight w:val="255"/>
          <w:jc w:val="right"/>
        </w:trPr>
        <w:tc>
          <w:tcPr>
            <w:tcW w:w="1275"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&lt;2.5</w:t>
            </w:r>
          </w:p>
        </w:tc>
        <w:tc>
          <w:tcPr>
            <w:tcW w:w="1530"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Poor</w:t>
            </w:r>
          </w:p>
        </w:tc>
      </w:tr>
      <w:tr w:rsidR="00047CEF" w:rsidTr="00680AB5">
        <w:trPr>
          <w:trHeight w:val="1200"/>
          <w:jc w:val="right"/>
        </w:trPr>
        <w:tc>
          <w:tcPr>
            <w:tcW w:w="1275" w:type="dxa"/>
            <w:shd w:val="clear" w:color="000000" w:fill="00B050"/>
            <w:vAlign w:val="bottom"/>
            <w:hideMark/>
          </w:tcPr>
          <w:p w:rsidR="00047CEF" w:rsidRDefault="00047CEF" w:rsidP="00680AB5">
            <w:pPr>
              <w:jc w:val="center"/>
              <w:rPr>
                <w:rFonts w:ascii="Calibri" w:hAnsi="Calibri" w:cs="Calibri"/>
                <w:color w:val="000000"/>
                <w:sz w:val="22"/>
                <w:szCs w:val="22"/>
              </w:rPr>
            </w:pPr>
            <w:proofErr w:type="spellStart"/>
            <w:r>
              <w:rPr>
                <w:rFonts w:ascii="Calibri" w:hAnsi="Calibri" w:cs="Calibri"/>
                <w:color w:val="000000"/>
                <w:sz w:val="22"/>
                <w:szCs w:val="22"/>
              </w:rPr>
              <w:t>Hilsenhoff</w:t>
            </w:r>
            <w:proofErr w:type="spellEnd"/>
            <w:r>
              <w:rPr>
                <w:rFonts w:ascii="Calibri" w:hAnsi="Calibri" w:cs="Calibri"/>
                <w:color w:val="000000"/>
                <w:sz w:val="22"/>
                <w:szCs w:val="22"/>
              </w:rPr>
              <w:t xml:space="preserve"> </w:t>
            </w:r>
            <w:r>
              <w:rPr>
                <w:rFonts w:ascii="Calibri" w:hAnsi="Calibri" w:cs="Calibri"/>
                <w:color w:val="000000"/>
                <w:sz w:val="22"/>
                <w:szCs w:val="22"/>
              </w:rPr>
              <w:br/>
              <w:t>Biotic Index</w:t>
            </w:r>
          </w:p>
        </w:tc>
        <w:tc>
          <w:tcPr>
            <w:tcW w:w="1530" w:type="dxa"/>
            <w:shd w:val="clear" w:color="000000" w:fill="00B050"/>
            <w:vAlign w:val="bottom"/>
            <w:hideMark/>
          </w:tcPr>
          <w:p w:rsidR="00047CEF" w:rsidRDefault="00047CEF" w:rsidP="00680AB5">
            <w:pPr>
              <w:jc w:val="center"/>
              <w:rPr>
                <w:rFonts w:ascii="Calibri" w:hAnsi="Calibri" w:cs="Calibri"/>
                <w:color w:val="000000"/>
                <w:sz w:val="22"/>
                <w:szCs w:val="22"/>
              </w:rPr>
            </w:pPr>
            <w:r>
              <w:rPr>
                <w:rFonts w:ascii="Calibri" w:hAnsi="Calibri" w:cs="Calibri"/>
                <w:color w:val="000000"/>
                <w:sz w:val="22"/>
                <w:szCs w:val="22"/>
              </w:rPr>
              <w:t>Water Quality</w:t>
            </w:r>
            <w:r>
              <w:rPr>
                <w:rFonts w:ascii="Calibri" w:hAnsi="Calibri" w:cs="Calibri"/>
                <w:color w:val="000000"/>
                <w:sz w:val="22"/>
                <w:szCs w:val="22"/>
              </w:rPr>
              <w:br/>
              <w:t>Rating</w:t>
            </w:r>
          </w:p>
        </w:tc>
      </w:tr>
      <w:tr w:rsidR="00047CEF" w:rsidTr="00680AB5">
        <w:trPr>
          <w:trHeight w:val="345"/>
          <w:jc w:val="right"/>
        </w:trPr>
        <w:tc>
          <w:tcPr>
            <w:tcW w:w="1275"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0.00-3.50</w:t>
            </w:r>
          </w:p>
        </w:tc>
        <w:tc>
          <w:tcPr>
            <w:tcW w:w="1530"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Excellent</w:t>
            </w:r>
          </w:p>
        </w:tc>
      </w:tr>
      <w:tr w:rsidR="00047CEF" w:rsidTr="00680AB5">
        <w:trPr>
          <w:trHeight w:val="300"/>
          <w:jc w:val="right"/>
        </w:trPr>
        <w:tc>
          <w:tcPr>
            <w:tcW w:w="1275"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3.51-4.50</w:t>
            </w:r>
          </w:p>
        </w:tc>
        <w:tc>
          <w:tcPr>
            <w:tcW w:w="1530"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Very Good</w:t>
            </w:r>
          </w:p>
        </w:tc>
      </w:tr>
      <w:tr w:rsidR="00047CEF" w:rsidTr="00680AB5">
        <w:trPr>
          <w:trHeight w:val="300"/>
          <w:jc w:val="right"/>
        </w:trPr>
        <w:tc>
          <w:tcPr>
            <w:tcW w:w="1275"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4.51-5.50</w:t>
            </w:r>
          </w:p>
        </w:tc>
        <w:tc>
          <w:tcPr>
            <w:tcW w:w="1530"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Good</w:t>
            </w:r>
          </w:p>
        </w:tc>
      </w:tr>
      <w:tr w:rsidR="00047CEF" w:rsidTr="00680AB5">
        <w:trPr>
          <w:trHeight w:val="255"/>
          <w:jc w:val="right"/>
        </w:trPr>
        <w:tc>
          <w:tcPr>
            <w:tcW w:w="1275"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5.51-6.50</w:t>
            </w:r>
          </w:p>
        </w:tc>
        <w:tc>
          <w:tcPr>
            <w:tcW w:w="1530"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Fair</w:t>
            </w:r>
          </w:p>
        </w:tc>
      </w:tr>
      <w:tr w:rsidR="00047CEF" w:rsidTr="00680AB5">
        <w:trPr>
          <w:trHeight w:val="237"/>
          <w:jc w:val="right"/>
        </w:trPr>
        <w:tc>
          <w:tcPr>
            <w:tcW w:w="1275"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6.51-7.50</w:t>
            </w:r>
          </w:p>
        </w:tc>
        <w:tc>
          <w:tcPr>
            <w:tcW w:w="1530"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Fairly Poor</w:t>
            </w:r>
          </w:p>
        </w:tc>
      </w:tr>
      <w:tr w:rsidR="00047CEF" w:rsidTr="00680AB5">
        <w:trPr>
          <w:trHeight w:val="318"/>
          <w:jc w:val="right"/>
        </w:trPr>
        <w:tc>
          <w:tcPr>
            <w:tcW w:w="1275"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7.51-8.50</w:t>
            </w:r>
          </w:p>
        </w:tc>
        <w:tc>
          <w:tcPr>
            <w:tcW w:w="1530"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Poor</w:t>
            </w:r>
          </w:p>
        </w:tc>
      </w:tr>
      <w:tr w:rsidR="00047CEF" w:rsidTr="00680AB5">
        <w:trPr>
          <w:trHeight w:val="357"/>
          <w:jc w:val="right"/>
        </w:trPr>
        <w:tc>
          <w:tcPr>
            <w:tcW w:w="1275"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8.51-10.00</w:t>
            </w:r>
          </w:p>
        </w:tc>
        <w:tc>
          <w:tcPr>
            <w:tcW w:w="1530" w:type="dxa"/>
            <w:shd w:val="clear" w:color="auto" w:fill="auto"/>
            <w:noWrap/>
            <w:vAlign w:val="bottom"/>
            <w:hideMark/>
          </w:tcPr>
          <w:p w:rsidR="00047CEF" w:rsidRDefault="00047CEF" w:rsidP="00680AB5">
            <w:pPr>
              <w:rPr>
                <w:rFonts w:ascii="Calibri" w:hAnsi="Calibri" w:cs="Calibri"/>
                <w:color w:val="000000"/>
                <w:sz w:val="22"/>
                <w:szCs w:val="22"/>
              </w:rPr>
            </w:pPr>
            <w:r>
              <w:rPr>
                <w:rFonts w:ascii="Calibri" w:hAnsi="Calibri" w:cs="Calibri"/>
                <w:color w:val="000000"/>
                <w:sz w:val="22"/>
                <w:szCs w:val="22"/>
              </w:rPr>
              <w:t>Very Poor</w:t>
            </w:r>
          </w:p>
        </w:tc>
      </w:tr>
    </w:tbl>
    <w:p w:rsidR="00047CEF" w:rsidRDefault="00047CEF" w:rsidP="00985466">
      <w:pPr>
        <w:rPr>
          <w:sz w:val="22"/>
          <w:szCs w:val="22"/>
        </w:rPr>
      </w:pPr>
    </w:p>
    <w:p w:rsidR="007E1B5F" w:rsidRDefault="00A61FE8" w:rsidP="00985466">
      <w:pPr>
        <w:rPr>
          <w:sz w:val="22"/>
          <w:szCs w:val="22"/>
        </w:rPr>
      </w:pPr>
      <w:proofErr w:type="gramStart"/>
      <w:r>
        <w:rPr>
          <w:sz w:val="22"/>
          <w:szCs w:val="22"/>
        </w:rPr>
        <w:t>likely</w:t>
      </w:r>
      <w:proofErr w:type="gramEnd"/>
      <w:r>
        <w:rPr>
          <w:sz w:val="22"/>
          <w:szCs w:val="22"/>
        </w:rPr>
        <w:t xml:space="preserve"> due to a lack of habitat, the bottom at this station is comprised of unstable clay on sand and riffles were entirely absent. In early 2012 there was a massive flooding event that caused huge amounts of erosion and deposition. This event likely eradicated any existing habitat in </w:t>
      </w:r>
      <w:r w:rsidR="006E5A70">
        <w:rPr>
          <w:sz w:val="22"/>
          <w:szCs w:val="22"/>
        </w:rPr>
        <w:t>this section of the river this c</w:t>
      </w:r>
      <w:r>
        <w:rPr>
          <w:sz w:val="22"/>
          <w:szCs w:val="22"/>
        </w:rPr>
        <w:t>ould explain why only a small amount of tolerant individuals were collected from this site.</w:t>
      </w:r>
    </w:p>
    <w:p w:rsidR="00A61FE8" w:rsidRDefault="00A61FE8" w:rsidP="00985466">
      <w:pPr>
        <w:rPr>
          <w:sz w:val="22"/>
          <w:szCs w:val="22"/>
        </w:rPr>
      </w:pPr>
    </w:p>
    <w:p w:rsidR="00A61FE8" w:rsidRDefault="00D868A9" w:rsidP="00985466">
      <w:pPr>
        <w:rPr>
          <w:sz w:val="22"/>
          <w:szCs w:val="22"/>
        </w:rPr>
      </w:pPr>
      <w:r>
        <w:rPr>
          <w:sz w:val="22"/>
          <w:szCs w:val="22"/>
        </w:rPr>
        <w:t xml:space="preserve">The Red River at the railroad tracks scored 6.79 on the HBI yielding a </w:t>
      </w:r>
      <w:r w:rsidR="0004609F">
        <w:rPr>
          <w:sz w:val="22"/>
          <w:szCs w:val="22"/>
        </w:rPr>
        <w:t>rating</w:t>
      </w:r>
      <w:r>
        <w:rPr>
          <w:sz w:val="22"/>
          <w:szCs w:val="22"/>
        </w:rPr>
        <w:t xml:space="preserve"> of fairly poor. This indicates the species present are tolerant of low dissolved oxygen. This is expected as this site was observed to become intermittent during the later parts of the summer and fall which is when the sample was collected. The station scored 6.05 on the M-IBI yielding a good rating. The M-IBI being considerably better than the HBI is likely due to the surprisingly large number of species collected at the station. This indicates that despite the dissolved oxygen challenges there are still large numbers of macroinvertebrates present.</w:t>
      </w:r>
    </w:p>
    <w:p w:rsidR="00047CEF" w:rsidRDefault="00047CEF">
      <w:pPr>
        <w:rPr>
          <w:sz w:val="22"/>
          <w:szCs w:val="22"/>
        </w:rPr>
      </w:pPr>
      <w:r>
        <w:rPr>
          <w:sz w:val="22"/>
          <w:szCs w:val="22"/>
        </w:rPr>
        <w:br w:type="page"/>
      </w:r>
    </w:p>
    <w:p w:rsidR="00047CEF" w:rsidRPr="006E5A70" w:rsidRDefault="006E5A70" w:rsidP="00985466">
      <w:pPr>
        <w:rPr>
          <w:sz w:val="22"/>
          <w:szCs w:val="22"/>
          <w:u w:val="single"/>
        </w:rPr>
      </w:pPr>
      <w:r w:rsidRPr="006E5A70">
        <w:rPr>
          <w:sz w:val="22"/>
          <w:szCs w:val="22"/>
          <w:u w:val="single"/>
        </w:rPr>
        <w:lastRenderedPageBreak/>
        <w:t>Water Chemistry</w:t>
      </w:r>
    </w:p>
    <w:p w:rsidR="006E5A70" w:rsidRDefault="006E5A70" w:rsidP="00985466">
      <w:pPr>
        <w:rPr>
          <w:sz w:val="22"/>
          <w:szCs w:val="22"/>
        </w:rPr>
      </w:pPr>
    </w:p>
    <w:tbl>
      <w:tblPr>
        <w:tblW w:w="922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60"/>
        <w:gridCol w:w="1278"/>
        <w:gridCol w:w="1278"/>
        <w:gridCol w:w="1278"/>
        <w:gridCol w:w="1278"/>
        <w:gridCol w:w="1300"/>
        <w:gridCol w:w="1278"/>
      </w:tblGrid>
      <w:tr w:rsidR="00FC2506" w:rsidTr="00FC2506">
        <w:trPr>
          <w:trHeight w:val="900"/>
        </w:trPr>
        <w:tc>
          <w:tcPr>
            <w:tcW w:w="2260" w:type="dxa"/>
            <w:shd w:val="clear" w:color="000000" w:fill="00B050"/>
            <w:vAlign w:val="bottom"/>
            <w:hideMark/>
          </w:tcPr>
          <w:p w:rsidR="00FC2506" w:rsidRDefault="00FC2506">
            <w:pPr>
              <w:rPr>
                <w:rFonts w:ascii="Calibri" w:hAnsi="Calibri" w:cs="Calibri"/>
                <w:color w:val="000000"/>
                <w:sz w:val="22"/>
                <w:szCs w:val="22"/>
              </w:rPr>
            </w:pPr>
            <w:r>
              <w:rPr>
                <w:rFonts w:ascii="Calibri" w:hAnsi="Calibri" w:cs="Calibri"/>
                <w:color w:val="000000"/>
                <w:sz w:val="22"/>
                <w:szCs w:val="22"/>
              </w:rPr>
              <w:t>Table 4.</w:t>
            </w:r>
          </w:p>
          <w:p w:rsidR="00FC2506" w:rsidRDefault="00FC2506">
            <w:pPr>
              <w:rPr>
                <w:rFonts w:ascii="Calibri" w:hAnsi="Calibri" w:cs="Calibri"/>
                <w:color w:val="000000"/>
                <w:sz w:val="22"/>
                <w:szCs w:val="22"/>
              </w:rPr>
            </w:pPr>
            <w:r>
              <w:rPr>
                <w:rFonts w:ascii="Calibri" w:hAnsi="Calibri" w:cs="Calibri"/>
                <w:color w:val="000000"/>
                <w:sz w:val="22"/>
                <w:szCs w:val="22"/>
              </w:rPr>
              <w:t>Water Quality</w:t>
            </w:r>
            <w:r>
              <w:rPr>
                <w:rFonts w:ascii="Calibri" w:hAnsi="Calibri" w:cs="Calibri"/>
                <w:color w:val="000000"/>
                <w:sz w:val="22"/>
                <w:szCs w:val="22"/>
              </w:rPr>
              <w:br/>
            </w:r>
            <w:proofErr w:type="spellStart"/>
            <w:r>
              <w:rPr>
                <w:rFonts w:ascii="Calibri" w:hAnsi="Calibri" w:cs="Calibri"/>
                <w:color w:val="000000"/>
                <w:sz w:val="22"/>
                <w:szCs w:val="22"/>
              </w:rPr>
              <w:t>Pokegama</w:t>
            </w:r>
            <w:proofErr w:type="spellEnd"/>
            <w:r>
              <w:rPr>
                <w:rFonts w:ascii="Calibri" w:hAnsi="Calibri" w:cs="Calibri"/>
                <w:color w:val="000000"/>
                <w:sz w:val="22"/>
                <w:szCs w:val="22"/>
              </w:rPr>
              <w:t xml:space="preserve"> R.</w:t>
            </w:r>
            <w:r>
              <w:rPr>
                <w:rFonts w:ascii="Calibri" w:hAnsi="Calibri" w:cs="Calibri"/>
                <w:color w:val="000000"/>
                <w:sz w:val="22"/>
                <w:szCs w:val="22"/>
              </w:rPr>
              <w:br/>
              <w:t xml:space="preserve"> @ </w:t>
            </w:r>
            <w:proofErr w:type="spellStart"/>
            <w:r>
              <w:rPr>
                <w:rFonts w:ascii="Calibri" w:hAnsi="Calibri" w:cs="Calibri"/>
                <w:color w:val="000000"/>
                <w:sz w:val="22"/>
                <w:szCs w:val="22"/>
              </w:rPr>
              <w:t>Cemtery</w:t>
            </w:r>
            <w:proofErr w:type="spellEnd"/>
            <w:r>
              <w:rPr>
                <w:rFonts w:ascii="Calibri" w:hAnsi="Calibri" w:cs="Calibri"/>
                <w:color w:val="000000"/>
                <w:sz w:val="22"/>
                <w:szCs w:val="22"/>
              </w:rPr>
              <w:t xml:space="preserve"> Rd</w:t>
            </w:r>
          </w:p>
        </w:tc>
        <w:tc>
          <w:tcPr>
            <w:tcW w:w="1120" w:type="dxa"/>
            <w:shd w:val="clear" w:color="000000" w:fill="00B050"/>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06/11/2012</w:t>
            </w:r>
          </w:p>
        </w:tc>
        <w:tc>
          <w:tcPr>
            <w:tcW w:w="1120" w:type="dxa"/>
            <w:shd w:val="clear" w:color="000000" w:fill="00B050"/>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06/25/2012</w:t>
            </w:r>
          </w:p>
        </w:tc>
        <w:tc>
          <w:tcPr>
            <w:tcW w:w="1120" w:type="dxa"/>
            <w:shd w:val="clear" w:color="000000" w:fill="00B050"/>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07/23/2012</w:t>
            </w:r>
          </w:p>
        </w:tc>
        <w:tc>
          <w:tcPr>
            <w:tcW w:w="1180" w:type="dxa"/>
            <w:shd w:val="clear" w:color="000000" w:fill="00B050"/>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08/20/2012</w:t>
            </w:r>
          </w:p>
        </w:tc>
        <w:tc>
          <w:tcPr>
            <w:tcW w:w="1300" w:type="dxa"/>
            <w:shd w:val="clear" w:color="000000" w:fill="00B050"/>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09/26/2012</w:t>
            </w:r>
          </w:p>
        </w:tc>
        <w:tc>
          <w:tcPr>
            <w:tcW w:w="1120" w:type="dxa"/>
            <w:shd w:val="clear" w:color="000000" w:fill="00B050"/>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10/22/2012</w:t>
            </w:r>
          </w:p>
        </w:tc>
      </w:tr>
      <w:tr w:rsidR="00FC2506" w:rsidTr="00FC2506">
        <w:trPr>
          <w:trHeight w:val="600"/>
        </w:trPr>
        <w:tc>
          <w:tcPr>
            <w:tcW w:w="2260" w:type="dxa"/>
            <w:shd w:val="clear" w:color="auto" w:fill="auto"/>
            <w:vAlign w:val="bottom"/>
            <w:hideMark/>
          </w:tcPr>
          <w:p w:rsidR="00FC2506" w:rsidRDefault="00FC2506">
            <w:pPr>
              <w:rPr>
                <w:rFonts w:ascii="Calibri" w:hAnsi="Calibri" w:cs="Calibri"/>
                <w:color w:val="000000"/>
                <w:sz w:val="22"/>
                <w:szCs w:val="22"/>
              </w:rPr>
            </w:pPr>
            <w:r>
              <w:rPr>
                <w:rFonts w:ascii="Calibri" w:hAnsi="Calibri" w:cs="Calibri"/>
                <w:color w:val="000000"/>
                <w:sz w:val="22"/>
                <w:szCs w:val="22"/>
              </w:rPr>
              <w:t xml:space="preserve">Total Phosphorus </w:t>
            </w:r>
            <w:r>
              <w:rPr>
                <w:rFonts w:ascii="Calibri" w:hAnsi="Calibri" w:cs="Calibri"/>
                <w:color w:val="000000"/>
                <w:sz w:val="22"/>
                <w:szCs w:val="22"/>
              </w:rPr>
              <w:br/>
              <w:t>(</w:t>
            </w:r>
            <w:proofErr w:type="spellStart"/>
            <w:r>
              <w:rPr>
                <w:rFonts w:ascii="Calibri" w:hAnsi="Calibri" w:cs="Calibri"/>
                <w:color w:val="000000"/>
                <w:sz w:val="22"/>
                <w:szCs w:val="22"/>
              </w:rPr>
              <w:t>ug</w:t>
            </w:r>
            <w:proofErr w:type="spellEnd"/>
            <w:r>
              <w:rPr>
                <w:rFonts w:ascii="Calibri" w:hAnsi="Calibri" w:cs="Calibri"/>
                <w:color w:val="000000"/>
                <w:sz w:val="22"/>
                <w:szCs w:val="22"/>
              </w:rPr>
              <w:t>/L)</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100</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108</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149</w:t>
            </w:r>
          </w:p>
        </w:tc>
        <w:tc>
          <w:tcPr>
            <w:tcW w:w="118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148</w:t>
            </w:r>
          </w:p>
        </w:tc>
        <w:tc>
          <w:tcPr>
            <w:tcW w:w="130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159</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1220</w:t>
            </w:r>
          </w:p>
        </w:tc>
      </w:tr>
      <w:tr w:rsidR="00FC2506" w:rsidTr="00FC2506">
        <w:trPr>
          <w:trHeight w:val="600"/>
        </w:trPr>
        <w:tc>
          <w:tcPr>
            <w:tcW w:w="2260" w:type="dxa"/>
            <w:shd w:val="clear" w:color="auto" w:fill="auto"/>
            <w:vAlign w:val="bottom"/>
            <w:hideMark/>
          </w:tcPr>
          <w:p w:rsidR="00FC2506" w:rsidRDefault="00FC2506">
            <w:pPr>
              <w:rPr>
                <w:rFonts w:ascii="Calibri" w:hAnsi="Calibri" w:cs="Calibri"/>
                <w:color w:val="000000"/>
                <w:sz w:val="22"/>
                <w:szCs w:val="22"/>
              </w:rPr>
            </w:pPr>
            <w:r>
              <w:rPr>
                <w:rFonts w:ascii="Calibri" w:hAnsi="Calibri" w:cs="Calibri"/>
                <w:color w:val="000000"/>
                <w:sz w:val="22"/>
                <w:szCs w:val="22"/>
              </w:rPr>
              <w:t xml:space="preserve">Total Suspended Solids </w:t>
            </w:r>
            <w:r>
              <w:rPr>
                <w:rFonts w:ascii="Calibri" w:hAnsi="Calibri" w:cs="Calibri"/>
                <w:color w:val="000000"/>
                <w:sz w:val="22"/>
                <w:szCs w:val="22"/>
              </w:rPr>
              <w:br/>
              <w:t>(mg/L)</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12</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30</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7</w:t>
            </w:r>
          </w:p>
        </w:tc>
        <w:tc>
          <w:tcPr>
            <w:tcW w:w="118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10</w:t>
            </w:r>
          </w:p>
        </w:tc>
        <w:tc>
          <w:tcPr>
            <w:tcW w:w="130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10</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12</w:t>
            </w:r>
          </w:p>
        </w:tc>
      </w:tr>
      <w:tr w:rsidR="00FC2506" w:rsidTr="00FC2506">
        <w:trPr>
          <w:trHeight w:val="300"/>
        </w:trPr>
        <w:tc>
          <w:tcPr>
            <w:tcW w:w="2260" w:type="dxa"/>
            <w:shd w:val="clear" w:color="auto" w:fill="auto"/>
            <w:noWrap/>
            <w:vAlign w:val="bottom"/>
            <w:hideMark/>
          </w:tcPr>
          <w:p w:rsidR="00FC2506" w:rsidRDefault="00FC2506">
            <w:pPr>
              <w:rPr>
                <w:rFonts w:ascii="Calibri" w:hAnsi="Calibri" w:cs="Calibri"/>
                <w:color w:val="000000"/>
                <w:sz w:val="22"/>
                <w:szCs w:val="22"/>
              </w:rPr>
            </w:pPr>
            <w:r>
              <w:rPr>
                <w:rFonts w:ascii="Calibri" w:hAnsi="Calibri" w:cs="Calibri"/>
                <w:color w:val="000000"/>
                <w:sz w:val="22"/>
                <w:szCs w:val="22"/>
              </w:rPr>
              <w:t>Turbidity (NTU)</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39.3</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90.6</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25.3</w:t>
            </w:r>
          </w:p>
        </w:tc>
        <w:tc>
          <w:tcPr>
            <w:tcW w:w="118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26.5</w:t>
            </w:r>
          </w:p>
        </w:tc>
        <w:tc>
          <w:tcPr>
            <w:tcW w:w="130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22.3</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16.6</w:t>
            </w:r>
          </w:p>
        </w:tc>
      </w:tr>
      <w:tr w:rsidR="00FC2506" w:rsidTr="00FC2506">
        <w:trPr>
          <w:trHeight w:val="600"/>
        </w:trPr>
        <w:tc>
          <w:tcPr>
            <w:tcW w:w="2260" w:type="dxa"/>
            <w:shd w:val="clear" w:color="auto" w:fill="auto"/>
            <w:vAlign w:val="bottom"/>
            <w:hideMark/>
          </w:tcPr>
          <w:p w:rsidR="00FC2506" w:rsidRDefault="00FC2506">
            <w:pPr>
              <w:rPr>
                <w:rFonts w:ascii="Calibri" w:hAnsi="Calibri" w:cs="Calibri"/>
                <w:color w:val="000000"/>
                <w:sz w:val="22"/>
                <w:szCs w:val="22"/>
              </w:rPr>
            </w:pPr>
            <w:r>
              <w:rPr>
                <w:rFonts w:ascii="Calibri" w:hAnsi="Calibri" w:cs="Calibri"/>
                <w:color w:val="000000"/>
                <w:sz w:val="22"/>
                <w:szCs w:val="22"/>
              </w:rPr>
              <w:t xml:space="preserve">Temperature </w:t>
            </w:r>
            <w:r>
              <w:rPr>
                <w:rFonts w:ascii="Calibri" w:hAnsi="Calibri" w:cs="Calibri"/>
                <w:color w:val="000000"/>
                <w:sz w:val="22"/>
                <w:szCs w:val="22"/>
              </w:rPr>
              <w:br/>
              <w:t>(</w:t>
            </w:r>
            <w:proofErr w:type="spellStart"/>
            <w:r>
              <w:rPr>
                <w:rFonts w:ascii="Calibri" w:hAnsi="Calibri" w:cs="Calibri"/>
                <w:color w:val="000000"/>
                <w:sz w:val="22"/>
                <w:szCs w:val="22"/>
              </w:rPr>
              <w:t>Celcius</w:t>
            </w:r>
            <w:proofErr w:type="spellEnd"/>
            <w:r>
              <w:rPr>
                <w:rFonts w:ascii="Calibri" w:hAnsi="Calibri" w:cs="Calibri"/>
                <w:color w:val="000000"/>
                <w:sz w:val="22"/>
                <w:szCs w:val="22"/>
              </w:rPr>
              <w:t>)</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21.8</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17.7</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25.2</w:t>
            </w:r>
          </w:p>
        </w:tc>
        <w:tc>
          <w:tcPr>
            <w:tcW w:w="118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19.4</w:t>
            </w:r>
          </w:p>
        </w:tc>
        <w:tc>
          <w:tcPr>
            <w:tcW w:w="130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12.4</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8.2</w:t>
            </w:r>
          </w:p>
        </w:tc>
      </w:tr>
      <w:tr w:rsidR="00FC2506" w:rsidTr="00FC2506">
        <w:trPr>
          <w:trHeight w:val="600"/>
        </w:trPr>
        <w:tc>
          <w:tcPr>
            <w:tcW w:w="2260" w:type="dxa"/>
            <w:shd w:val="clear" w:color="auto" w:fill="auto"/>
            <w:vAlign w:val="bottom"/>
            <w:hideMark/>
          </w:tcPr>
          <w:p w:rsidR="00FC2506" w:rsidRDefault="00FC2506">
            <w:pPr>
              <w:rPr>
                <w:rFonts w:ascii="Calibri" w:hAnsi="Calibri" w:cs="Calibri"/>
                <w:color w:val="000000"/>
                <w:sz w:val="22"/>
                <w:szCs w:val="22"/>
              </w:rPr>
            </w:pPr>
            <w:proofErr w:type="spellStart"/>
            <w:r>
              <w:rPr>
                <w:rFonts w:ascii="Calibri" w:hAnsi="Calibri" w:cs="Calibri"/>
                <w:color w:val="000000"/>
                <w:sz w:val="22"/>
                <w:szCs w:val="22"/>
              </w:rPr>
              <w:t>Disolved</w:t>
            </w:r>
            <w:proofErr w:type="spellEnd"/>
            <w:r>
              <w:rPr>
                <w:rFonts w:ascii="Calibri" w:hAnsi="Calibri" w:cs="Calibri"/>
                <w:color w:val="000000"/>
                <w:sz w:val="22"/>
                <w:szCs w:val="22"/>
              </w:rPr>
              <w:t xml:space="preserve"> Oxygen </w:t>
            </w:r>
            <w:r>
              <w:rPr>
                <w:rFonts w:ascii="Calibri" w:hAnsi="Calibri" w:cs="Calibri"/>
                <w:color w:val="000000"/>
                <w:sz w:val="22"/>
                <w:szCs w:val="22"/>
              </w:rPr>
              <w:br/>
              <w:t>(mg/L)</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7.2</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8.6</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5.3</w:t>
            </w:r>
          </w:p>
        </w:tc>
        <w:tc>
          <w:tcPr>
            <w:tcW w:w="118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8.4</w:t>
            </w:r>
          </w:p>
        </w:tc>
        <w:tc>
          <w:tcPr>
            <w:tcW w:w="130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7.7</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10.5</w:t>
            </w:r>
          </w:p>
        </w:tc>
      </w:tr>
      <w:tr w:rsidR="00FC2506" w:rsidTr="00FC2506">
        <w:trPr>
          <w:trHeight w:val="300"/>
        </w:trPr>
        <w:tc>
          <w:tcPr>
            <w:tcW w:w="2260" w:type="dxa"/>
            <w:shd w:val="clear" w:color="auto" w:fill="auto"/>
            <w:noWrap/>
            <w:vAlign w:val="bottom"/>
            <w:hideMark/>
          </w:tcPr>
          <w:p w:rsidR="00FC2506" w:rsidRDefault="00FC2506">
            <w:pPr>
              <w:rPr>
                <w:rFonts w:ascii="Calibri" w:hAnsi="Calibri" w:cs="Calibri"/>
                <w:color w:val="000000"/>
                <w:sz w:val="22"/>
                <w:szCs w:val="22"/>
              </w:rPr>
            </w:pPr>
            <w:r>
              <w:rPr>
                <w:rFonts w:ascii="Calibri" w:hAnsi="Calibri" w:cs="Calibri"/>
                <w:color w:val="000000"/>
                <w:sz w:val="22"/>
                <w:szCs w:val="22"/>
              </w:rPr>
              <w:t>pH</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7.8</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5.9</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7.1</w:t>
            </w:r>
          </w:p>
        </w:tc>
        <w:tc>
          <w:tcPr>
            <w:tcW w:w="118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8.2</w:t>
            </w:r>
          </w:p>
        </w:tc>
        <w:tc>
          <w:tcPr>
            <w:tcW w:w="130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8</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8</w:t>
            </w:r>
          </w:p>
        </w:tc>
      </w:tr>
      <w:tr w:rsidR="00FC2506" w:rsidTr="00FC2506">
        <w:trPr>
          <w:trHeight w:val="600"/>
        </w:trPr>
        <w:tc>
          <w:tcPr>
            <w:tcW w:w="2260" w:type="dxa"/>
            <w:shd w:val="clear" w:color="auto" w:fill="auto"/>
            <w:vAlign w:val="bottom"/>
            <w:hideMark/>
          </w:tcPr>
          <w:p w:rsidR="00FC2506" w:rsidRDefault="00FC2506">
            <w:pPr>
              <w:rPr>
                <w:rFonts w:ascii="Calibri" w:hAnsi="Calibri" w:cs="Calibri"/>
                <w:color w:val="000000"/>
                <w:sz w:val="22"/>
                <w:szCs w:val="22"/>
              </w:rPr>
            </w:pPr>
            <w:r>
              <w:rPr>
                <w:rFonts w:ascii="Calibri" w:hAnsi="Calibri" w:cs="Calibri"/>
                <w:color w:val="000000"/>
                <w:sz w:val="22"/>
                <w:szCs w:val="22"/>
              </w:rPr>
              <w:t xml:space="preserve">Conductivity </w:t>
            </w:r>
            <w:r>
              <w:rPr>
                <w:rFonts w:ascii="Calibri" w:hAnsi="Calibri" w:cs="Calibri"/>
                <w:color w:val="000000"/>
                <w:sz w:val="22"/>
                <w:szCs w:val="22"/>
              </w:rPr>
              <w:br/>
              <w:t>(</w:t>
            </w:r>
            <w:proofErr w:type="spellStart"/>
            <w:r>
              <w:rPr>
                <w:rFonts w:ascii="Calibri" w:hAnsi="Calibri" w:cs="Calibri"/>
                <w:color w:val="000000"/>
                <w:sz w:val="22"/>
                <w:szCs w:val="22"/>
              </w:rPr>
              <w:t>umhos</w:t>
            </w:r>
            <w:proofErr w:type="spellEnd"/>
            <w:r>
              <w:rPr>
                <w:rFonts w:ascii="Calibri" w:hAnsi="Calibri" w:cs="Calibri"/>
                <w:color w:val="000000"/>
                <w:sz w:val="22"/>
                <w:szCs w:val="22"/>
              </w:rPr>
              <w:t>/cm)</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200</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133</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315</w:t>
            </w:r>
          </w:p>
        </w:tc>
        <w:tc>
          <w:tcPr>
            <w:tcW w:w="118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297</w:t>
            </w:r>
          </w:p>
        </w:tc>
        <w:tc>
          <w:tcPr>
            <w:tcW w:w="130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317</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302</w:t>
            </w:r>
          </w:p>
        </w:tc>
      </w:tr>
      <w:tr w:rsidR="00FC2506" w:rsidTr="00FC2506">
        <w:trPr>
          <w:trHeight w:val="300"/>
        </w:trPr>
        <w:tc>
          <w:tcPr>
            <w:tcW w:w="2260" w:type="dxa"/>
            <w:shd w:val="clear" w:color="auto" w:fill="auto"/>
            <w:noWrap/>
            <w:vAlign w:val="bottom"/>
            <w:hideMark/>
          </w:tcPr>
          <w:p w:rsidR="00FC2506" w:rsidRDefault="00FC2506">
            <w:pPr>
              <w:rPr>
                <w:rFonts w:ascii="Calibri" w:hAnsi="Calibri" w:cs="Calibri"/>
                <w:color w:val="000000"/>
                <w:sz w:val="22"/>
                <w:szCs w:val="22"/>
              </w:rPr>
            </w:pPr>
            <w:r>
              <w:rPr>
                <w:rFonts w:ascii="Calibri" w:hAnsi="Calibri" w:cs="Calibri"/>
                <w:color w:val="000000"/>
                <w:sz w:val="22"/>
                <w:szCs w:val="22"/>
              </w:rPr>
              <w:t>T-Tube (cm)</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22</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10</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34</w:t>
            </w:r>
          </w:p>
        </w:tc>
        <w:tc>
          <w:tcPr>
            <w:tcW w:w="118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23</w:t>
            </w:r>
          </w:p>
        </w:tc>
        <w:tc>
          <w:tcPr>
            <w:tcW w:w="130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38</w:t>
            </w:r>
          </w:p>
        </w:tc>
        <w:tc>
          <w:tcPr>
            <w:tcW w:w="1120" w:type="dxa"/>
            <w:shd w:val="clear" w:color="auto" w:fill="auto"/>
            <w:noWrap/>
            <w:vAlign w:val="bottom"/>
            <w:hideMark/>
          </w:tcPr>
          <w:p w:rsidR="00FC2506" w:rsidRDefault="00FC2506">
            <w:pPr>
              <w:jc w:val="right"/>
              <w:rPr>
                <w:rFonts w:ascii="Calibri" w:hAnsi="Calibri" w:cs="Calibri"/>
                <w:color w:val="000000"/>
                <w:sz w:val="22"/>
                <w:szCs w:val="22"/>
              </w:rPr>
            </w:pPr>
            <w:r>
              <w:rPr>
                <w:rFonts w:ascii="Calibri" w:hAnsi="Calibri" w:cs="Calibri"/>
                <w:color w:val="000000"/>
                <w:sz w:val="22"/>
                <w:szCs w:val="22"/>
              </w:rPr>
              <w:t>8.2</w:t>
            </w:r>
          </w:p>
        </w:tc>
      </w:tr>
    </w:tbl>
    <w:p w:rsidR="00D868A9" w:rsidRDefault="00D868A9" w:rsidP="00985466">
      <w:pPr>
        <w:rPr>
          <w:sz w:val="22"/>
          <w:szCs w:val="22"/>
        </w:rPr>
      </w:pPr>
    </w:p>
    <w:p w:rsidR="00FC2506" w:rsidRDefault="00FC2506" w:rsidP="00985466">
      <w:pPr>
        <w:rPr>
          <w:sz w:val="22"/>
          <w:szCs w:val="22"/>
        </w:rPr>
      </w:pPr>
      <w:r>
        <w:rPr>
          <w:sz w:val="22"/>
          <w:szCs w:val="22"/>
        </w:rPr>
        <w:t xml:space="preserve">Water Chemistry data for the </w:t>
      </w:r>
      <w:proofErr w:type="spellStart"/>
      <w:r>
        <w:rPr>
          <w:sz w:val="22"/>
          <w:szCs w:val="22"/>
        </w:rPr>
        <w:t>Pokegama</w:t>
      </w:r>
      <w:proofErr w:type="spellEnd"/>
      <w:r>
        <w:rPr>
          <w:sz w:val="22"/>
          <w:szCs w:val="22"/>
        </w:rPr>
        <w:t xml:space="preserve"> River at Cemetery Rd. is contained in table 4, above. This station showed elevated levels of phosphorus that exceeded the</w:t>
      </w:r>
      <w:r w:rsidR="00200C0D">
        <w:rPr>
          <w:sz w:val="22"/>
          <w:szCs w:val="22"/>
        </w:rPr>
        <w:t xml:space="preserve"> </w:t>
      </w:r>
      <w:proofErr w:type="spellStart"/>
      <w:r w:rsidR="00200C0D">
        <w:rPr>
          <w:sz w:val="22"/>
          <w:szCs w:val="22"/>
        </w:rPr>
        <w:t>WisCALM</w:t>
      </w:r>
      <w:proofErr w:type="spellEnd"/>
      <w:r>
        <w:rPr>
          <w:sz w:val="22"/>
          <w:szCs w:val="22"/>
        </w:rPr>
        <w:t xml:space="preserve"> 75 </w:t>
      </w:r>
      <w:proofErr w:type="spellStart"/>
      <w:r>
        <w:rPr>
          <w:sz w:val="22"/>
          <w:szCs w:val="22"/>
        </w:rPr>
        <w:t>ug</w:t>
      </w:r>
      <w:proofErr w:type="spellEnd"/>
      <w:r>
        <w:rPr>
          <w:sz w:val="22"/>
          <w:szCs w:val="22"/>
        </w:rPr>
        <w:t>/l threshold for streams.</w:t>
      </w:r>
      <w:r w:rsidR="00200C0D">
        <w:rPr>
          <w:sz w:val="22"/>
          <w:szCs w:val="22"/>
        </w:rPr>
        <w:t xml:space="preserve"> </w:t>
      </w:r>
      <w:r>
        <w:rPr>
          <w:sz w:val="22"/>
          <w:szCs w:val="22"/>
        </w:rPr>
        <w:t xml:space="preserve"> This station had the highest phosphorus levels of any station including the upstream station at the railroad and the downstream </w:t>
      </w:r>
      <w:proofErr w:type="spellStart"/>
      <w:r>
        <w:rPr>
          <w:sz w:val="22"/>
          <w:szCs w:val="22"/>
        </w:rPr>
        <w:t>Pokegama</w:t>
      </w:r>
      <w:proofErr w:type="spellEnd"/>
      <w:r>
        <w:rPr>
          <w:sz w:val="22"/>
          <w:szCs w:val="22"/>
        </w:rPr>
        <w:t xml:space="preserve"> Bay station.</w:t>
      </w:r>
      <w:r w:rsidR="00964E17">
        <w:rPr>
          <w:sz w:val="22"/>
          <w:szCs w:val="22"/>
        </w:rPr>
        <w:t xml:space="preserve"> The most likely source of this phosphorus is from the Village of Superior wastewater treatment facility which drains to the </w:t>
      </w:r>
      <w:proofErr w:type="spellStart"/>
      <w:r w:rsidR="00964E17">
        <w:rPr>
          <w:sz w:val="22"/>
          <w:szCs w:val="22"/>
        </w:rPr>
        <w:t>Pokegama</w:t>
      </w:r>
      <w:proofErr w:type="spellEnd"/>
      <w:r w:rsidR="00964E17">
        <w:rPr>
          <w:sz w:val="22"/>
          <w:szCs w:val="22"/>
        </w:rPr>
        <w:t xml:space="preserve"> River downstream of the station at the railroad and </w:t>
      </w:r>
      <w:proofErr w:type="spellStart"/>
      <w:r w:rsidR="00964E17">
        <w:rPr>
          <w:sz w:val="22"/>
          <w:szCs w:val="22"/>
        </w:rPr>
        <w:t>upsteam</w:t>
      </w:r>
      <w:proofErr w:type="spellEnd"/>
      <w:r w:rsidR="00964E17">
        <w:rPr>
          <w:sz w:val="22"/>
          <w:szCs w:val="22"/>
        </w:rPr>
        <w:t xml:space="preserve"> of the Cemetery Rd. station.</w:t>
      </w:r>
    </w:p>
    <w:p w:rsidR="001A7C0F" w:rsidRDefault="001A7C0F">
      <w:pPr>
        <w:rPr>
          <w:sz w:val="22"/>
          <w:szCs w:val="22"/>
        </w:rPr>
      </w:pPr>
      <w:r>
        <w:rPr>
          <w:sz w:val="22"/>
          <w:szCs w:val="22"/>
        </w:rPr>
        <w:br w:type="page"/>
      </w:r>
    </w:p>
    <w:p w:rsidR="00964E17" w:rsidRDefault="00964E17">
      <w:pPr>
        <w:rPr>
          <w:sz w:val="22"/>
          <w:szCs w:val="22"/>
        </w:rPr>
      </w:pPr>
    </w:p>
    <w:tbl>
      <w:tblPr>
        <w:tblW w:w="973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75"/>
        <w:gridCol w:w="1323"/>
        <w:gridCol w:w="1278"/>
        <w:gridCol w:w="1278"/>
        <w:gridCol w:w="1278"/>
        <w:gridCol w:w="1300"/>
        <w:gridCol w:w="1278"/>
      </w:tblGrid>
      <w:tr w:rsidR="004F734D" w:rsidTr="004F734D">
        <w:trPr>
          <w:trHeight w:val="600"/>
        </w:trPr>
        <w:tc>
          <w:tcPr>
            <w:tcW w:w="2175" w:type="dxa"/>
            <w:shd w:val="clear" w:color="000000" w:fill="00B050"/>
            <w:vAlign w:val="bottom"/>
            <w:hideMark/>
          </w:tcPr>
          <w:p w:rsidR="00964E17" w:rsidRDefault="00964E17">
            <w:pPr>
              <w:rPr>
                <w:rFonts w:ascii="Calibri" w:hAnsi="Calibri" w:cs="Calibri"/>
                <w:color w:val="000000"/>
                <w:sz w:val="22"/>
                <w:szCs w:val="22"/>
              </w:rPr>
            </w:pPr>
            <w:r>
              <w:rPr>
                <w:rFonts w:ascii="Calibri" w:hAnsi="Calibri" w:cs="Calibri"/>
                <w:color w:val="000000"/>
                <w:sz w:val="22"/>
                <w:szCs w:val="22"/>
              </w:rPr>
              <w:t>Table 5.</w:t>
            </w:r>
          </w:p>
          <w:p w:rsidR="00964E17" w:rsidRDefault="00964E17">
            <w:pPr>
              <w:rPr>
                <w:rFonts w:ascii="Calibri" w:hAnsi="Calibri" w:cs="Calibri"/>
                <w:color w:val="000000"/>
                <w:sz w:val="22"/>
                <w:szCs w:val="22"/>
              </w:rPr>
            </w:pPr>
            <w:r>
              <w:rPr>
                <w:rFonts w:ascii="Calibri" w:hAnsi="Calibri" w:cs="Calibri"/>
                <w:color w:val="000000"/>
                <w:sz w:val="22"/>
                <w:szCs w:val="22"/>
              </w:rPr>
              <w:t>Water Quality</w:t>
            </w:r>
            <w:r>
              <w:rPr>
                <w:rFonts w:ascii="Calibri" w:hAnsi="Calibri" w:cs="Calibri"/>
                <w:color w:val="000000"/>
                <w:sz w:val="22"/>
                <w:szCs w:val="22"/>
              </w:rPr>
              <w:br/>
              <w:t xml:space="preserve"> </w:t>
            </w:r>
            <w:proofErr w:type="spellStart"/>
            <w:r>
              <w:rPr>
                <w:rFonts w:ascii="Calibri" w:hAnsi="Calibri" w:cs="Calibri"/>
                <w:color w:val="000000"/>
                <w:sz w:val="22"/>
                <w:szCs w:val="22"/>
              </w:rPr>
              <w:t>Pokegama</w:t>
            </w:r>
            <w:proofErr w:type="spellEnd"/>
            <w:r>
              <w:rPr>
                <w:rFonts w:ascii="Calibri" w:hAnsi="Calibri" w:cs="Calibri"/>
                <w:color w:val="000000"/>
                <w:sz w:val="22"/>
                <w:szCs w:val="22"/>
              </w:rPr>
              <w:t xml:space="preserve"> R. @ RR</w:t>
            </w:r>
          </w:p>
        </w:tc>
        <w:tc>
          <w:tcPr>
            <w:tcW w:w="1323" w:type="dxa"/>
            <w:shd w:val="clear" w:color="000000" w:fill="00B050"/>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06/11/2012</w:t>
            </w:r>
          </w:p>
        </w:tc>
        <w:tc>
          <w:tcPr>
            <w:tcW w:w="1278" w:type="dxa"/>
            <w:shd w:val="clear" w:color="000000" w:fill="00B050"/>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06/25/2012</w:t>
            </w:r>
          </w:p>
        </w:tc>
        <w:tc>
          <w:tcPr>
            <w:tcW w:w="1278" w:type="dxa"/>
            <w:shd w:val="clear" w:color="000000" w:fill="00B050"/>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07/23/2012</w:t>
            </w:r>
          </w:p>
        </w:tc>
        <w:tc>
          <w:tcPr>
            <w:tcW w:w="1278" w:type="dxa"/>
            <w:shd w:val="clear" w:color="000000" w:fill="00B050"/>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08/20/2012</w:t>
            </w:r>
          </w:p>
        </w:tc>
        <w:tc>
          <w:tcPr>
            <w:tcW w:w="1300" w:type="dxa"/>
            <w:shd w:val="clear" w:color="000000" w:fill="00B050"/>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09/26/2012</w:t>
            </w:r>
          </w:p>
        </w:tc>
        <w:tc>
          <w:tcPr>
            <w:tcW w:w="1103" w:type="dxa"/>
            <w:shd w:val="clear" w:color="000000" w:fill="00B050"/>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10/22/2012</w:t>
            </w:r>
          </w:p>
        </w:tc>
      </w:tr>
      <w:tr w:rsidR="00964E17" w:rsidTr="004F734D">
        <w:trPr>
          <w:trHeight w:val="600"/>
        </w:trPr>
        <w:tc>
          <w:tcPr>
            <w:tcW w:w="2175" w:type="dxa"/>
            <w:shd w:val="clear" w:color="auto" w:fill="auto"/>
            <w:vAlign w:val="bottom"/>
            <w:hideMark/>
          </w:tcPr>
          <w:p w:rsidR="00964E17" w:rsidRDefault="00964E17">
            <w:pPr>
              <w:rPr>
                <w:rFonts w:ascii="Calibri" w:hAnsi="Calibri" w:cs="Calibri"/>
                <w:color w:val="000000"/>
                <w:sz w:val="22"/>
                <w:szCs w:val="22"/>
              </w:rPr>
            </w:pPr>
            <w:r>
              <w:rPr>
                <w:rFonts w:ascii="Calibri" w:hAnsi="Calibri" w:cs="Calibri"/>
                <w:color w:val="000000"/>
                <w:sz w:val="22"/>
                <w:szCs w:val="22"/>
              </w:rPr>
              <w:t xml:space="preserve">Total Phosphorus </w:t>
            </w:r>
            <w:r>
              <w:rPr>
                <w:rFonts w:ascii="Calibri" w:hAnsi="Calibri" w:cs="Calibri"/>
                <w:color w:val="000000"/>
                <w:sz w:val="22"/>
                <w:szCs w:val="22"/>
              </w:rPr>
              <w:br/>
              <w:t>(</w:t>
            </w:r>
            <w:proofErr w:type="spellStart"/>
            <w:r>
              <w:rPr>
                <w:rFonts w:ascii="Calibri" w:hAnsi="Calibri" w:cs="Calibri"/>
                <w:color w:val="000000"/>
                <w:sz w:val="22"/>
                <w:szCs w:val="22"/>
              </w:rPr>
              <w:t>ug</w:t>
            </w:r>
            <w:proofErr w:type="spellEnd"/>
            <w:r>
              <w:rPr>
                <w:rFonts w:ascii="Calibri" w:hAnsi="Calibri" w:cs="Calibri"/>
                <w:color w:val="000000"/>
                <w:sz w:val="22"/>
                <w:szCs w:val="22"/>
              </w:rPr>
              <w:t>/L)</w:t>
            </w:r>
          </w:p>
        </w:tc>
        <w:tc>
          <w:tcPr>
            <w:tcW w:w="1323"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71</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85</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57</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97</w:t>
            </w:r>
          </w:p>
        </w:tc>
        <w:tc>
          <w:tcPr>
            <w:tcW w:w="1300"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46</w:t>
            </w:r>
          </w:p>
        </w:tc>
        <w:tc>
          <w:tcPr>
            <w:tcW w:w="1103"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48</w:t>
            </w:r>
          </w:p>
        </w:tc>
      </w:tr>
      <w:tr w:rsidR="00964E17" w:rsidTr="004F734D">
        <w:trPr>
          <w:trHeight w:val="600"/>
        </w:trPr>
        <w:tc>
          <w:tcPr>
            <w:tcW w:w="2175" w:type="dxa"/>
            <w:shd w:val="clear" w:color="auto" w:fill="auto"/>
            <w:vAlign w:val="bottom"/>
            <w:hideMark/>
          </w:tcPr>
          <w:p w:rsidR="00964E17" w:rsidRDefault="00964E17">
            <w:pPr>
              <w:rPr>
                <w:rFonts w:ascii="Calibri" w:hAnsi="Calibri" w:cs="Calibri"/>
                <w:color w:val="000000"/>
                <w:sz w:val="22"/>
                <w:szCs w:val="22"/>
              </w:rPr>
            </w:pPr>
            <w:r>
              <w:rPr>
                <w:rFonts w:ascii="Calibri" w:hAnsi="Calibri" w:cs="Calibri"/>
                <w:color w:val="000000"/>
                <w:sz w:val="22"/>
                <w:szCs w:val="22"/>
              </w:rPr>
              <w:t xml:space="preserve">Total Suspended Solids </w:t>
            </w:r>
            <w:r>
              <w:rPr>
                <w:rFonts w:ascii="Calibri" w:hAnsi="Calibri" w:cs="Calibri"/>
                <w:color w:val="000000"/>
                <w:sz w:val="22"/>
                <w:szCs w:val="22"/>
              </w:rPr>
              <w:br/>
              <w:t>(mg/L)</w:t>
            </w:r>
          </w:p>
        </w:tc>
        <w:tc>
          <w:tcPr>
            <w:tcW w:w="1323"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14</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33</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11</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63</w:t>
            </w:r>
          </w:p>
        </w:tc>
        <w:tc>
          <w:tcPr>
            <w:tcW w:w="1300"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16</w:t>
            </w:r>
          </w:p>
        </w:tc>
        <w:tc>
          <w:tcPr>
            <w:tcW w:w="1103"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13</w:t>
            </w:r>
          </w:p>
        </w:tc>
      </w:tr>
      <w:tr w:rsidR="00964E17" w:rsidTr="004F734D">
        <w:trPr>
          <w:trHeight w:val="300"/>
        </w:trPr>
        <w:tc>
          <w:tcPr>
            <w:tcW w:w="2175" w:type="dxa"/>
            <w:shd w:val="clear" w:color="auto" w:fill="auto"/>
            <w:noWrap/>
            <w:vAlign w:val="bottom"/>
            <w:hideMark/>
          </w:tcPr>
          <w:p w:rsidR="00964E17" w:rsidRDefault="00964E17">
            <w:pPr>
              <w:rPr>
                <w:rFonts w:ascii="Calibri" w:hAnsi="Calibri" w:cs="Calibri"/>
                <w:color w:val="000000"/>
                <w:sz w:val="22"/>
                <w:szCs w:val="22"/>
              </w:rPr>
            </w:pPr>
            <w:r>
              <w:rPr>
                <w:rFonts w:ascii="Calibri" w:hAnsi="Calibri" w:cs="Calibri"/>
                <w:color w:val="000000"/>
                <w:sz w:val="22"/>
                <w:szCs w:val="22"/>
              </w:rPr>
              <w:t>Turbidity (NTU)</w:t>
            </w:r>
          </w:p>
        </w:tc>
        <w:tc>
          <w:tcPr>
            <w:tcW w:w="1323"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59.9</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92.6</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46.9</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131</w:t>
            </w:r>
          </w:p>
        </w:tc>
        <w:tc>
          <w:tcPr>
            <w:tcW w:w="1300"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38.2</w:t>
            </w:r>
          </w:p>
        </w:tc>
        <w:tc>
          <w:tcPr>
            <w:tcW w:w="1103"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30.6</w:t>
            </w:r>
          </w:p>
        </w:tc>
      </w:tr>
      <w:tr w:rsidR="00964E17" w:rsidTr="004F734D">
        <w:trPr>
          <w:trHeight w:val="600"/>
        </w:trPr>
        <w:tc>
          <w:tcPr>
            <w:tcW w:w="2175" w:type="dxa"/>
            <w:shd w:val="clear" w:color="auto" w:fill="auto"/>
            <w:vAlign w:val="bottom"/>
            <w:hideMark/>
          </w:tcPr>
          <w:p w:rsidR="00964E17" w:rsidRDefault="00964E17">
            <w:pPr>
              <w:rPr>
                <w:rFonts w:ascii="Calibri" w:hAnsi="Calibri" w:cs="Calibri"/>
                <w:color w:val="000000"/>
                <w:sz w:val="22"/>
                <w:szCs w:val="22"/>
              </w:rPr>
            </w:pPr>
            <w:r>
              <w:rPr>
                <w:rFonts w:ascii="Calibri" w:hAnsi="Calibri" w:cs="Calibri"/>
                <w:color w:val="000000"/>
                <w:sz w:val="22"/>
                <w:szCs w:val="22"/>
              </w:rPr>
              <w:t xml:space="preserve">Temperature </w:t>
            </w:r>
            <w:r>
              <w:rPr>
                <w:rFonts w:ascii="Calibri" w:hAnsi="Calibri" w:cs="Calibri"/>
                <w:color w:val="000000"/>
                <w:sz w:val="22"/>
                <w:szCs w:val="22"/>
              </w:rPr>
              <w:br/>
              <w:t>(</w:t>
            </w:r>
            <w:proofErr w:type="spellStart"/>
            <w:r>
              <w:rPr>
                <w:rFonts w:ascii="Calibri" w:hAnsi="Calibri" w:cs="Calibri"/>
                <w:color w:val="000000"/>
                <w:sz w:val="22"/>
                <w:szCs w:val="22"/>
              </w:rPr>
              <w:t>Celcius</w:t>
            </w:r>
            <w:proofErr w:type="spellEnd"/>
            <w:r>
              <w:rPr>
                <w:rFonts w:ascii="Calibri" w:hAnsi="Calibri" w:cs="Calibri"/>
                <w:color w:val="000000"/>
                <w:sz w:val="22"/>
                <w:szCs w:val="22"/>
              </w:rPr>
              <w:t>)</w:t>
            </w:r>
          </w:p>
        </w:tc>
        <w:tc>
          <w:tcPr>
            <w:tcW w:w="1323"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23.9</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16.9</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28.4</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16.2</w:t>
            </w:r>
          </w:p>
        </w:tc>
        <w:tc>
          <w:tcPr>
            <w:tcW w:w="1300"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11.1</w:t>
            </w:r>
          </w:p>
        </w:tc>
        <w:tc>
          <w:tcPr>
            <w:tcW w:w="1103"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9.2</w:t>
            </w:r>
          </w:p>
        </w:tc>
      </w:tr>
      <w:tr w:rsidR="00964E17" w:rsidTr="004F734D">
        <w:trPr>
          <w:trHeight w:val="600"/>
        </w:trPr>
        <w:tc>
          <w:tcPr>
            <w:tcW w:w="2175" w:type="dxa"/>
            <w:shd w:val="clear" w:color="auto" w:fill="auto"/>
            <w:vAlign w:val="bottom"/>
            <w:hideMark/>
          </w:tcPr>
          <w:p w:rsidR="00964E17" w:rsidRDefault="00964E17">
            <w:pPr>
              <w:rPr>
                <w:rFonts w:ascii="Calibri" w:hAnsi="Calibri" w:cs="Calibri"/>
                <w:color w:val="000000"/>
                <w:sz w:val="22"/>
                <w:szCs w:val="22"/>
              </w:rPr>
            </w:pPr>
            <w:proofErr w:type="spellStart"/>
            <w:r>
              <w:rPr>
                <w:rFonts w:ascii="Calibri" w:hAnsi="Calibri" w:cs="Calibri"/>
                <w:color w:val="000000"/>
                <w:sz w:val="22"/>
                <w:szCs w:val="22"/>
              </w:rPr>
              <w:t>Disolved</w:t>
            </w:r>
            <w:proofErr w:type="spellEnd"/>
            <w:r>
              <w:rPr>
                <w:rFonts w:ascii="Calibri" w:hAnsi="Calibri" w:cs="Calibri"/>
                <w:color w:val="000000"/>
                <w:sz w:val="22"/>
                <w:szCs w:val="22"/>
              </w:rPr>
              <w:t xml:space="preserve"> Oxygen </w:t>
            </w:r>
            <w:r>
              <w:rPr>
                <w:rFonts w:ascii="Calibri" w:hAnsi="Calibri" w:cs="Calibri"/>
                <w:color w:val="000000"/>
                <w:sz w:val="22"/>
                <w:szCs w:val="22"/>
              </w:rPr>
              <w:br/>
              <w:t>(mg/L)</w:t>
            </w:r>
          </w:p>
        </w:tc>
        <w:tc>
          <w:tcPr>
            <w:tcW w:w="1323"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8.1</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8.7</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5.1</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6.1</w:t>
            </w:r>
          </w:p>
        </w:tc>
        <w:tc>
          <w:tcPr>
            <w:tcW w:w="1300"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9.7</w:t>
            </w:r>
          </w:p>
        </w:tc>
        <w:tc>
          <w:tcPr>
            <w:tcW w:w="1103"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11.5</w:t>
            </w:r>
          </w:p>
        </w:tc>
      </w:tr>
      <w:tr w:rsidR="00964E17" w:rsidTr="004F734D">
        <w:trPr>
          <w:trHeight w:val="300"/>
        </w:trPr>
        <w:tc>
          <w:tcPr>
            <w:tcW w:w="2175" w:type="dxa"/>
            <w:shd w:val="clear" w:color="auto" w:fill="auto"/>
            <w:noWrap/>
            <w:vAlign w:val="bottom"/>
            <w:hideMark/>
          </w:tcPr>
          <w:p w:rsidR="00964E17" w:rsidRDefault="00964E17">
            <w:pPr>
              <w:rPr>
                <w:rFonts w:ascii="Calibri" w:hAnsi="Calibri" w:cs="Calibri"/>
                <w:color w:val="000000"/>
                <w:sz w:val="22"/>
                <w:szCs w:val="22"/>
              </w:rPr>
            </w:pPr>
            <w:r>
              <w:rPr>
                <w:rFonts w:ascii="Calibri" w:hAnsi="Calibri" w:cs="Calibri"/>
                <w:color w:val="000000"/>
                <w:sz w:val="22"/>
                <w:szCs w:val="22"/>
              </w:rPr>
              <w:t>pH</w:t>
            </w:r>
          </w:p>
        </w:tc>
        <w:tc>
          <w:tcPr>
            <w:tcW w:w="1323"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7.9</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7.4</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7</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7.3</w:t>
            </w:r>
          </w:p>
        </w:tc>
        <w:tc>
          <w:tcPr>
            <w:tcW w:w="1300"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8.1</w:t>
            </w:r>
          </w:p>
        </w:tc>
        <w:tc>
          <w:tcPr>
            <w:tcW w:w="1103"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8.1</w:t>
            </w:r>
          </w:p>
        </w:tc>
      </w:tr>
      <w:tr w:rsidR="00964E17" w:rsidTr="004F734D">
        <w:trPr>
          <w:trHeight w:val="600"/>
        </w:trPr>
        <w:tc>
          <w:tcPr>
            <w:tcW w:w="2175" w:type="dxa"/>
            <w:shd w:val="clear" w:color="auto" w:fill="auto"/>
            <w:vAlign w:val="bottom"/>
            <w:hideMark/>
          </w:tcPr>
          <w:p w:rsidR="00964E17" w:rsidRDefault="00964E17">
            <w:pPr>
              <w:rPr>
                <w:rFonts w:ascii="Calibri" w:hAnsi="Calibri" w:cs="Calibri"/>
                <w:color w:val="000000"/>
                <w:sz w:val="22"/>
                <w:szCs w:val="22"/>
              </w:rPr>
            </w:pPr>
            <w:r>
              <w:rPr>
                <w:rFonts w:ascii="Calibri" w:hAnsi="Calibri" w:cs="Calibri"/>
                <w:color w:val="000000"/>
                <w:sz w:val="22"/>
                <w:szCs w:val="22"/>
              </w:rPr>
              <w:t xml:space="preserve">Conductivity </w:t>
            </w:r>
            <w:r>
              <w:rPr>
                <w:rFonts w:ascii="Calibri" w:hAnsi="Calibri" w:cs="Calibri"/>
                <w:color w:val="000000"/>
                <w:sz w:val="22"/>
                <w:szCs w:val="22"/>
              </w:rPr>
              <w:br/>
              <w:t>(</w:t>
            </w:r>
            <w:proofErr w:type="spellStart"/>
            <w:r>
              <w:rPr>
                <w:rFonts w:ascii="Calibri" w:hAnsi="Calibri" w:cs="Calibri"/>
                <w:color w:val="000000"/>
                <w:sz w:val="22"/>
                <w:szCs w:val="22"/>
              </w:rPr>
              <w:t>umhos</w:t>
            </w:r>
            <w:proofErr w:type="spellEnd"/>
            <w:r>
              <w:rPr>
                <w:rFonts w:ascii="Calibri" w:hAnsi="Calibri" w:cs="Calibri"/>
                <w:color w:val="000000"/>
                <w:sz w:val="22"/>
                <w:szCs w:val="22"/>
              </w:rPr>
              <w:t>/cm)</w:t>
            </w:r>
          </w:p>
        </w:tc>
        <w:tc>
          <w:tcPr>
            <w:tcW w:w="1323"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188</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122</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313</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247</w:t>
            </w:r>
          </w:p>
        </w:tc>
        <w:tc>
          <w:tcPr>
            <w:tcW w:w="1300"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228</w:t>
            </w:r>
          </w:p>
        </w:tc>
        <w:tc>
          <w:tcPr>
            <w:tcW w:w="1103"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219</w:t>
            </w:r>
          </w:p>
        </w:tc>
      </w:tr>
      <w:tr w:rsidR="00964E17" w:rsidTr="004F734D">
        <w:trPr>
          <w:trHeight w:val="300"/>
        </w:trPr>
        <w:tc>
          <w:tcPr>
            <w:tcW w:w="2175" w:type="dxa"/>
            <w:shd w:val="clear" w:color="auto" w:fill="auto"/>
            <w:noWrap/>
            <w:vAlign w:val="bottom"/>
            <w:hideMark/>
          </w:tcPr>
          <w:p w:rsidR="00964E17" w:rsidRDefault="00964E17">
            <w:pPr>
              <w:rPr>
                <w:rFonts w:ascii="Calibri" w:hAnsi="Calibri" w:cs="Calibri"/>
                <w:color w:val="000000"/>
                <w:sz w:val="22"/>
                <w:szCs w:val="22"/>
              </w:rPr>
            </w:pPr>
            <w:r>
              <w:rPr>
                <w:rFonts w:ascii="Calibri" w:hAnsi="Calibri" w:cs="Calibri"/>
                <w:color w:val="000000"/>
                <w:sz w:val="22"/>
                <w:szCs w:val="22"/>
              </w:rPr>
              <w:t>T-Tube (cm)</w:t>
            </w:r>
          </w:p>
        </w:tc>
        <w:tc>
          <w:tcPr>
            <w:tcW w:w="1323"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16</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10</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18</w:t>
            </w:r>
          </w:p>
        </w:tc>
        <w:tc>
          <w:tcPr>
            <w:tcW w:w="1278"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9</w:t>
            </w:r>
          </w:p>
        </w:tc>
        <w:tc>
          <w:tcPr>
            <w:tcW w:w="1300"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40</w:t>
            </w:r>
          </w:p>
        </w:tc>
        <w:tc>
          <w:tcPr>
            <w:tcW w:w="1103" w:type="dxa"/>
            <w:shd w:val="clear" w:color="auto" w:fill="auto"/>
            <w:noWrap/>
            <w:vAlign w:val="bottom"/>
            <w:hideMark/>
          </w:tcPr>
          <w:p w:rsidR="00964E17" w:rsidRDefault="00964E17">
            <w:pPr>
              <w:jc w:val="right"/>
              <w:rPr>
                <w:rFonts w:ascii="Calibri" w:hAnsi="Calibri" w:cs="Calibri"/>
                <w:color w:val="000000"/>
                <w:sz w:val="22"/>
                <w:szCs w:val="22"/>
              </w:rPr>
            </w:pPr>
            <w:r>
              <w:rPr>
                <w:rFonts w:ascii="Calibri" w:hAnsi="Calibri" w:cs="Calibri"/>
                <w:color w:val="000000"/>
                <w:sz w:val="22"/>
                <w:szCs w:val="22"/>
              </w:rPr>
              <w:t>32</w:t>
            </w:r>
          </w:p>
        </w:tc>
      </w:tr>
    </w:tbl>
    <w:p w:rsidR="00964E17" w:rsidRDefault="00964E17" w:rsidP="00985466">
      <w:pPr>
        <w:rPr>
          <w:sz w:val="22"/>
          <w:szCs w:val="22"/>
        </w:rPr>
      </w:pPr>
    </w:p>
    <w:p w:rsidR="00964E17" w:rsidRDefault="00964E17" w:rsidP="00985466">
      <w:pPr>
        <w:rPr>
          <w:sz w:val="22"/>
          <w:szCs w:val="22"/>
        </w:rPr>
      </w:pPr>
      <w:r>
        <w:rPr>
          <w:sz w:val="22"/>
          <w:szCs w:val="22"/>
        </w:rPr>
        <w:t xml:space="preserve">The water chemistry data for the </w:t>
      </w:r>
      <w:proofErr w:type="spellStart"/>
      <w:r>
        <w:rPr>
          <w:sz w:val="22"/>
          <w:szCs w:val="22"/>
        </w:rPr>
        <w:t>Pokegama</w:t>
      </w:r>
      <w:proofErr w:type="spellEnd"/>
      <w:r>
        <w:rPr>
          <w:sz w:val="22"/>
          <w:szCs w:val="22"/>
        </w:rPr>
        <w:t xml:space="preserve"> River at the railroad tracks is contained in table 5, above. The total phosphorus for this station fell below the listing threshold and the other parameters fell within the expected ranges</w:t>
      </w:r>
      <w:r w:rsidR="00D524A5">
        <w:rPr>
          <w:sz w:val="22"/>
          <w:szCs w:val="22"/>
        </w:rPr>
        <w:t xml:space="preserve"> for a stream with a watershed dominated by clay soils</w:t>
      </w:r>
      <w:r>
        <w:rPr>
          <w:sz w:val="22"/>
          <w:szCs w:val="22"/>
        </w:rPr>
        <w:t xml:space="preserve">. </w:t>
      </w:r>
      <w:r w:rsidR="004F734D">
        <w:rPr>
          <w:sz w:val="22"/>
          <w:szCs w:val="22"/>
        </w:rPr>
        <w:t>The water chemistry at t</w:t>
      </w:r>
      <w:r>
        <w:rPr>
          <w:sz w:val="22"/>
          <w:szCs w:val="22"/>
        </w:rPr>
        <w:t>his sta</w:t>
      </w:r>
      <w:r w:rsidR="004F734D">
        <w:rPr>
          <w:sz w:val="22"/>
          <w:szCs w:val="22"/>
        </w:rPr>
        <w:t xml:space="preserve">tion showed low amounts of human impact. This fits well considering the </w:t>
      </w:r>
      <w:proofErr w:type="spellStart"/>
      <w:r w:rsidR="004F734D">
        <w:rPr>
          <w:sz w:val="22"/>
          <w:szCs w:val="22"/>
        </w:rPr>
        <w:t>Pokegama</w:t>
      </w:r>
      <w:proofErr w:type="spellEnd"/>
      <w:r w:rsidR="004F734D">
        <w:rPr>
          <w:sz w:val="22"/>
          <w:szCs w:val="22"/>
        </w:rPr>
        <w:t xml:space="preserve"> River watershed above this point is largely undeveloped.</w:t>
      </w:r>
    </w:p>
    <w:p w:rsidR="004F734D" w:rsidRDefault="004F734D" w:rsidP="00985466">
      <w:pPr>
        <w:rPr>
          <w:sz w:val="22"/>
          <w:szCs w:val="22"/>
        </w:rPr>
      </w:pPr>
    </w:p>
    <w:tbl>
      <w:tblPr>
        <w:tblW w:w="918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20"/>
        <w:gridCol w:w="1278"/>
        <w:gridCol w:w="1278"/>
        <w:gridCol w:w="1278"/>
        <w:gridCol w:w="1278"/>
        <w:gridCol w:w="1300"/>
        <w:gridCol w:w="1278"/>
      </w:tblGrid>
      <w:tr w:rsidR="001A7C0F" w:rsidTr="00680AB5">
        <w:trPr>
          <w:trHeight w:val="600"/>
        </w:trPr>
        <w:tc>
          <w:tcPr>
            <w:tcW w:w="2220" w:type="dxa"/>
            <w:shd w:val="clear" w:color="000000" w:fill="00B050"/>
            <w:vAlign w:val="bottom"/>
            <w:hideMark/>
          </w:tcPr>
          <w:p w:rsidR="001A7C0F" w:rsidRDefault="001A7C0F" w:rsidP="00680AB5">
            <w:pPr>
              <w:rPr>
                <w:rFonts w:ascii="Calibri" w:hAnsi="Calibri" w:cs="Calibri"/>
                <w:sz w:val="22"/>
                <w:szCs w:val="22"/>
              </w:rPr>
            </w:pPr>
            <w:r>
              <w:rPr>
                <w:rFonts w:ascii="Calibri" w:hAnsi="Calibri" w:cs="Calibri"/>
                <w:sz w:val="22"/>
                <w:szCs w:val="22"/>
              </w:rPr>
              <w:t>Table 6.</w:t>
            </w:r>
          </w:p>
          <w:p w:rsidR="001A7C0F" w:rsidRDefault="001A7C0F" w:rsidP="00680AB5">
            <w:pPr>
              <w:rPr>
                <w:rFonts w:ascii="Calibri" w:hAnsi="Calibri" w:cs="Calibri"/>
                <w:sz w:val="22"/>
                <w:szCs w:val="22"/>
              </w:rPr>
            </w:pPr>
            <w:r>
              <w:rPr>
                <w:rFonts w:ascii="Calibri" w:hAnsi="Calibri" w:cs="Calibri"/>
                <w:sz w:val="22"/>
                <w:szCs w:val="22"/>
              </w:rPr>
              <w:t>Water Quality</w:t>
            </w:r>
            <w:r>
              <w:rPr>
                <w:rFonts w:ascii="Calibri" w:hAnsi="Calibri" w:cs="Calibri"/>
                <w:sz w:val="22"/>
                <w:szCs w:val="22"/>
              </w:rPr>
              <w:br/>
              <w:t xml:space="preserve"> </w:t>
            </w:r>
            <w:proofErr w:type="spellStart"/>
            <w:r>
              <w:rPr>
                <w:rFonts w:ascii="Calibri" w:hAnsi="Calibri" w:cs="Calibri"/>
                <w:sz w:val="22"/>
                <w:szCs w:val="22"/>
              </w:rPr>
              <w:t>Pokegama</w:t>
            </w:r>
            <w:proofErr w:type="spellEnd"/>
            <w:r>
              <w:rPr>
                <w:rFonts w:ascii="Calibri" w:hAnsi="Calibri" w:cs="Calibri"/>
                <w:sz w:val="22"/>
                <w:szCs w:val="22"/>
              </w:rPr>
              <w:t xml:space="preserve"> Bay</w:t>
            </w:r>
          </w:p>
        </w:tc>
        <w:tc>
          <w:tcPr>
            <w:tcW w:w="1120" w:type="dxa"/>
            <w:shd w:val="clear" w:color="000000" w:fill="00B050"/>
            <w:noWrap/>
            <w:vAlign w:val="bottom"/>
            <w:hideMark/>
          </w:tcPr>
          <w:p w:rsidR="001A7C0F" w:rsidRDefault="001A7C0F" w:rsidP="00680AB5">
            <w:pPr>
              <w:jc w:val="right"/>
              <w:rPr>
                <w:rFonts w:ascii="Calibri" w:hAnsi="Calibri" w:cs="Calibri"/>
                <w:sz w:val="22"/>
                <w:szCs w:val="22"/>
              </w:rPr>
            </w:pPr>
            <w:r>
              <w:rPr>
                <w:rFonts w:ascii="Calibri" w:hAnsi="Calibri" w:cs="Calibri"/>
                <w:sz w:val="22"/>
                <w:szCs w:val="22"/>
              </w:rPr>
              <w:t>06/12/2012</w:t>
            </w:r>
          </w:p>
        </w:tc>
        <w:tc>
          <w:tcPr>
            <w:tcW w:w="1120" w:type="dxa"/>
            <w:shd w:val="clear" w:color="000000" w:fill="00B050"/>
            <w:noWrap/>
            <w:vAlign w:val="bottom"/>
            <w:hideMark/>
          </w:tcPr>
          <w:p w:rsidR="001A7C0F" w:rsidRDefault="001A7C0F" w:rsidP="00680AB5">
            <w:pPr>
              <w:jc w:val="right"/>
              <w:rPr>
                <w:rFonts w:ascii="Calibri" w:hAnsi="Calibri" w:cs="Calibri"/>
                <w:sz w:val="22"/>
                <w:szCs w:val="22"/>
              </w:rPr>
            </w:pPr>
            <w:r>
              <w:rPr>
                <w:rFonts w:ascii="Calibri" w:hAnsi="Calibri" w:cs="Calibri"/>
                <w:sz w:val="22"/>
                <w:szCs w:val="22"/>
              </w:rPr>
              <w:t>06/25/2012</w:t>
            </w:r>
          </w:p>
        </w:tc>
        <w:tc>
          <w:tcPr>
            <w:tcW w:w="1120" w:type="dxa"/>
            <w:shd w:val="clear" w:color="000000" w:fill="00B050"/>
            <w:noWrap/>
            <w:vAlign w:val="bottom"/>
            <w:hideMark/>
          </w:tcPr>
          <w:p w:rsidR="001A7C0F" w:rsidRDefault="001A7C0F" w:rsidP="00680AB5">
            <w:pPr>
              <w:jc w:val="right"/>
              <w:rPr>
                <w:rFonts w:ascii="Calibri" w:hAnsi="Calibri" w:cs="Calibri"/>
                <w:sz w:val="22"/>
                <w:szCs w:val="22"/>
              </w:rPr>
            </w:pPr>
            <w:r>
              <w:rPr>
                <w:rFonts w:ascii="Calibri" w:hAnsi="Calibri" w:cs="Calibri"/>
                <w:sz w:val="22"/>
                <w:szCs w:val="22"/>
              </w:rPr>
              <w:t>07/23/2012</w:t>
            </w:r>
          </w:p>
        </w:tc>
        <w:tc>
          <w:tcPr>
            <w:tcW w:w="1180" w:type="dxa"/>
            <w:shd w:val="clear" w:color="000000" w:fill="00B050"/>
            <w:noWrap/>
            <w:vAlign w:val="bottom"/>
            <w:hideMark/>
          </w:tcPr>
          <w:p w:rsidR="001A7C0F" w:rsidRDefault="001A7C0F" w:rsidP="00680AB5">
            <w:pPr>
              <w:jc w:val="right"/>
              <w:rPr>
                <w:rFonts w:ascii="Calibri" w:hAnsi="Calibri" w:cs="Calibri"/>
                <w:sz w:val="22"/>
                <w:szCs w:val="22"/>
              </w:rPr>
            </w:pPr>
            <w:r>
              <w:rPr>
                <w:rFonts w:ascii="Calibri" w:hAnsi="Calibri" w:cs="Calibri"/>
                <w:sz w:val="22"/>
                <w:szCs w:val="22"/>
              </w:rPr>
              <w:t>08/20/2012</w:t>
            </w:r>
          </w:p>
        </w:tc>
        <w:tc>
          <w:tcPr>
            <w:tcW w:w="1300" w:type="dxa"/>
            <w:shd w:val="clear" w:color="000000" w:fill="00B050"/>
            <w:noWrap/>
            <w:vAlign w:val="bottom"/>
            <w:hideMark/>
          </w:tcPr>
          <w:p w:rsidR="001A7C0F" w:rsidRDefault="001A7C0F" w:rsidP="00680AB5">
            <w:pPr>
              <w:jc w:val="right"/>
              <w:rPr>
                <w:rFonts w:ascii="Calibri" w:hAnsi="Calibri" w:cs="Calibri"/>
                <w:sz w:val="22"/>
                <w:szCs w:val="22"/>
              </w:rPr>
            </w:pPr>
            <w:r>
              <w:rPr>
                <w:rFonts w:ascii="Calibri" w:hAnsi="Calibri" w:cs="Calibri"/>
                <w:sz w:val="22"/>
                <w:szCs w:val="22"/>
              </w:rPr>
              <w:t>09/26/2012</w:t>
            </w:r>
          </w:p>
        </w:tc>
        <w:tc>
          <w:tcPr>
            <w:tcW w:w="1120" w:type="dxa"/>
            <w:shd w:val="clear" w:color="000000" w:fill="00B050"/>
            <w:noWrap/>
            <w:vAlign w:val="bottom"/>
            <w:hideMark/>
          </w:tcPr>
          <w:p w:rsidR="001A7C0F" w:rsidRDefault="001A7C0F" w:rsidP="00680AB5">
            <w:pPr>
              <w:jc w:val="right"/>
              <w:rPr>
                <w:rFonts w:ascii="Calibri" w:hAnsi="Calibri" w:cs="Calibri"/>
                <w:sz w:val="22"/>
                <w:szCs w:val="22"/>
              </w:rPr>
            </w:pPr>
            <w:r>
              <w:rPr>
                <w:rFonts w:ascii="Calibri" w:hAnsi="Calibri" w:cs="Calibri"/>
                <w:sz w:val="22"/>
                <w:szCs w:val="22"/>
              </w:rPr>
              <w:t>10/23/2012</w:t>
            </w:r>
          </w:p>
        </w:tc>
      </w:tr>
      <w:tr w:rsidR="001A7C0F" w:rsidTr="00680AB5">
        <w:trPr>
          <w:trHeight w:val="600"/>
        </w:trPr>
        <w:tc>
          <w:tcPr>
            <w:tcW w:w="2220" w:type="dxa"/>
            <w:shd w:val="clear" w:color="auto" w:fill="auto"/>
            <w:vAlign w:val="bottom"/>
            <w:hideMark/>
          </w:tcPr>
          <w:p w:rsidR="001A7C0F" w:rsidRDefault="001A7C0F" w:rsidP="00680AB5">
            <w:pPr>
              <w:rPr>
                <w:rFonts w:ascii="Calibri" w:hAnsi="Calibri" w:cs="Calibri"/>
                <w:color w:val="000000"/>
                <w:sz w:val="22"/>
                <w:szCs w:val="22"/>
              </w:rPr>
            </w:pPr>
            <w:r>
              <w:rPr>
                <w:rFonts w:ascii="Calibri" w:hAnsi="Calibri" w:cs="Calibri"/>
                <w:color w:val="000000"/>
                <w:sz w:val="22"/>
                <w:szCs w:val="22"/>
              </w:rPr>
              <w:t xml:space="preserve">Total Phosphorus </w:t>
            </w:r>
            <w:r>
              <w:rPr>
                <w:rFonts w:ascii="Calibri" w:hAnsi="Calibri" w:cs="Calibri"/>
                <w:color w:val="000000"/>
                <w:sz w:val="22"/>
                <w:szCs w:val="22"/>
              </w:rPr>
              <w:br/>
              <w:t>(</w:t>
            </w:r>
            <w:proofErr w:type="spellStart"/>
            <w:r>
              <w:rPr>
                <w:rFonts w:ascii="Calibri" w:hAnsi="Calibri" w:cs="Calibri"/>
                <w:color w:val="000000"/>
                <w:sz w:val="22"/>
                <w:szCs w:val="22"/>
              </w:rPr>
              <w:t>ug</w:t>
            </w:r>
            <w:proofErr w:type="spellEnd"/>
            <w:r>
              <w:rPr>
                <w:rFonts w:ascii="Calibri" w:hAnsi="Calibri" w:cs="Calibri"/>
                <w:color w:val="000000"/>
                <w:sz w:val="22"/>
                <w:szCs w:val="22"/>
              </w:rPr>
              <w:t>/L)</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97</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95</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157</w:t>
            </w:r>
          </w:p>
        </w:tc>
        <w:tc>
          <w:tcPr>
            <w:tcW w:w="118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138</w:t>
            </w:r>
          </w:p>
        </w:tc>
        <w:tc>
          <w:tcPr>
            <w:tcW w:w="130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117</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72</w:t>
            </w:r>
          </w:p>
        </w:tc>
      </w:tr>
      <w:tr w:rsidR="001A7C0F" w:rsidTr="00680AB5">
        <w:trPr>
          <w:trHeight w:val="900"/>
        </w:trPr>
        <w:tc>
          <w:tcPr>
            <w:tcW w:w="2220" w:type="dxa"/>
            <w:shd w:val="clear" w:color="auto" w:fill="auto"/>
            <w:vAlign w:val="bottom"/>
            <w:hideMark/>
          </w:tcPr>
          <w:p w:rsidR="001A7C0F" w:rsidRDefault="001A7C0F" w:rsidP="00680AB5">
            <w:pPr>
              <w:rPr>
                <w:rFonts w:ascii="Calibri" w:hAnsi="Calibri" w:cs="Calibri"/>
                <w:color w:val="000000"/>
                <w:sz w:val="22"/>
                <w:szCs w:val="22"/>
              </w:rPr>
            </w:pPr>
            <w:r>
              <w:rPr>
                <w:rFonts w:ascii="Calibri" w:hAnsi="Calibri" w:cs="Calibri"/>
                <w:color w:val="000000"/>
                <w:sz w:val="22"/>
                <w:szCs w:val="22"/>
              </w:rPr>
              <w:t xml:space="preserve">Total Suspended Solids </w:t>
            </w:r>
            <w:r>
              <w:rPr>
                <w:rFonts w:ascii="Calibri" w:hAnsi="Calibri" w:cs="Calibri"/>
                <w:color w:val="000000"/>
                <w:sz w:val="22"/>
                <w:szCs w:val="22"/>
              </w:rPr>
              <w:br/>
              <w:t>(mg/L)</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17</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27</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45</w:t>
            </w:r>
          </w:p>
        </w:tc>
        <w:tc>
          <w:tcPr>
            <w:tcW w:w="118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18</w:t>
            </w:r>
          </w:p>
        </w:tc>
        <w:tc>
          <w:tcPr>
            <w:tcW w:w="130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23</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12</w:t>
            </w:r>
          </w:p>
        </w:tc>
      </w:tr>
      <w:tr w:rsidR="001A7C0F" w:rsidTr="00680AB5">
        <w:trPr>
          <w:trHeight w:val="300"/>
        </w:trPr>
        <w:tc>
          <w:tcPr>
            <w:tcW w:w="2220" w:type="dxa"/>
            <w:shd w:val="clear" w:color="auto" w:fill="auto"/>
            <w:noWrap/>
            <w:vAlign w:val="bottom"/>
            <w:hideMark/>
          </w:tcPr>
          <w:p w:rsidR="001A7C0F" w:rsidRDefault="001A7C0F" w:rsidP="00680AB5">
            <w:pPr>
              <w:rPr>
                <w:rFonts w:ascii="Calibri" w:hAnsi="Calibri" w:cs="Calibri"/>
                <w:color w:val="000000"/>
                <w:sz w:val="22"/>
                <w:szCs w:val="22"/>
              </w:rPr>
            </w:pPr>
            <w:r>
              <w:rPr>
                <w:rFonts w:ascii="Calibri" w:hAnsi="Calibri" w:cs="Calibri"/>
                <w:color w:val="000000"/>
                <w:sz w:val="22"/>
                <w:szCs w:val="22"/>
              </w:rPr>
              <w:t>Turbidity (NTU)</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62</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102</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50.1</w:t>
            </w:r>
          </w:p>
        </w:tc>
        <w:tc>
          <w:tcPr>
            <w:tcW w:w="118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40.9</w:t>
            </w:r>
          </w:p>
        </w:tc>
        <w:tc>
          <w:tcPr>
            <w:tcW w:w="130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48.4</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21</w:t>
            </w:r>
          </w:p>
        </w:tc>
      </w:tr>
      <w:tr w:rsidR="001A7C0F" w:rsidTr="00680AB5">
        <w:trPr>
          <w:trHeight w:val="600"/>
        </w:trPr>
        <w:tc>
          <w:tcPr>
            <w:tcW w:w="2220" w:type="dxa"/>
            <w:shd w:val="clear" w:color="auto" w:fill="auto"/>
            <w:vAlign w:val="bottom"/>
            <w:hideMark/>
          </w:tcPr>
          <w:p w:rsidR="001A7C0F" w:rsidRDefault="001A7C0F" w:rsidP="00680AB5">
            <w:pPr>
              <w:rPr>
                <w:rFonts w:ascii="Calibri" w:hAnsi="Calibri" w:cs="Calibri"/>
                <w:color w:val="000000"/>
                <w:sz w:val="22"/>
                <w:szCs w:val="22"/>
              </w:rPr>
            </w:pPr>
            <w:r>
              <w:rPr>
                <w:rFonts w:ascii="Calibri" w:hAnsi="Calibri" w:cs="Calibri"/>
                <w:color w:val="000000"/>
                <w:sz w:val="22"/>
                <w:szCs w:val="22"/>
              </w:rPr>
              <w:t xml:space="preserve">Temperature </w:t>
            </w:r>
            <w:r>
              <w:rPr>
                <w:rFonts w:ascii="Calibri" w:hAnsi="Calibri" w:cs="Calibri"/>
                <w:color w:val="000000"/>
                <w:sz w:val="22"/>
                <w:szCs w:val="22"/>
              </w:rPr>
              <w:br/>
              <w:t>(</w:t>
            </w:r>
            <w:proofErr w:type="spellStart"/>
            <w:r>
              <w:rPr>
                <w:rFonts w:ascii="Calibri" w:hAnsi="Calibri" w:cs="Calibri"/>
                <w:color w:val="000000"/>
                <w:sz w:val="22"/>
                <w:szCs w:val="22"/>
              </w:rPr>
              <w:t>Celcius</w:t>
            </w:r>
            <w:proofErr w:type="spellEnd"/>
            <w:r>
              <w:rPr>
                <w:rFonts w:ascii="Calibri" w:hAnsi="Calibri" w:cs="Calibri"/>
                <w:color w:val="000000"/>
                <w:sz w:val="22"/>
                <w:szCs w:val="22"/>
              </w:rPr>
              <w:t>)</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22.9</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22.5</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28.6</w:t>
            </w:r>
          </w:p>
        </w:tc>
        <w:tc>
          <w:tcPr>
            <w:tcW w:w="118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20.9</w:t>
            </w:r>
          </w:p>
        </w:tc>
        <w:tc>
          <w:tcPr>
            <w:tcW w:w="1300" w:type="dxa"/>
            <w:shd w:val="clear" w:color="auto" w:fill="auto"/>
            <w:noWrap/>
            <w:vAlign w:val="bottom"/>
            <w:hideMark/>
          </w:tcPr>
          <w:p w:rsidR="001A7C0F" w:rsidRDefault="001A7C0F" w:rsidP="00680AB5">
            <w:pPr>
              <w:rPr>
                <w:rFonts w:ascii="Calibri" w:hAnsi="Calibri" w:cs="Calibri"/>
                <w:color w:val="000000"/>
                <w:sz w:val="22"/>
                <w:szCs w:val="22"/>
              </w:rPr>
            </w:pP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9.1</w:t>
            </w:r>
          </w:p>
        </w:tc>
      </w:tr>
      <w:tr w:rsidR="001A7C0F" w:rsidTr="00680AB5">
        <w:trPr>
          <w:trHeight w:val="600"/>
        </w:trPr>
        <w:tc>
          <w:tcPr>
            <w:tcW w:w="2220" w:type="dxa"/>
            <w:shd w:val="clear" w:color="auto" w:fill="auto"/>
            <w:vAlign w:val="bottom"/>
            <w:hideMark/>
          </w:tcPr>
          <w:p w:rsidR="001A7C0F" w:rsidRDefault="001A7C0F" w:rsidP="00680AB5">
            <w:pPr>
              <w:rPr>
                <w:rFonts w:ascii="Calibri" w:hAnsi="Calibri" w:cs="Calibri"/>
                <w:color w:val="000000"/>
                <w:sz w:val="22"/>
                <w:szCs w:val="22"/>
              </w:rPr>
            </w:pPr>
            <w:proofErr w:type="spellStart"/>
            <w:r>
              <w:rPr>
                <w:rFonts w:ascii="Calibri" w:hAnsi="Calibri" w:cs="Calibri"/>
                <w:color w:val="000000"/>
                <w:sz w:val="22"/>
                <w:szCs w:val="22"/>
              </w:rPr>
              <w:t>Disolved</w:t>
            </w:r>
            <w:proofErr w:type="spellEnd"/>
            <w:r>
              <w:rPr>
                <w:rFonts w:ascii="Calibri" w:hAnsi="Calibri" w:cs="Calibri"/>
                <w:color w:val="000000"/>
                <w:sz w:val="22"/>
                <w:szCs w:val="22"/>
              </w:rPr>
              <w:t xml:space="preserve"> Oxygen </w:t>
            </w:r>
            <w:r>
              <w:rPr>
                <w:rFonts w:ascii="Calibri" w:hAnsi="Calibri" w:cs="Calibri"/>
                <w:color w:val="000000"/>
                <w:sz w:val="22"/>
                <w:szCs w:val="22"/>
              </w:rPr>
              <w:br/>
              <w:t>(mg/L)</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7.8</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6.6</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8.14</w:t>
            </w:r>
          </w:p>
        </w:tc>
        <w:tc>
          <w:tcPr>
            <w:tcW w:w="118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7.5</w:t>
            </w:r>
          </w:p>
        </w:tc>
        <w:tc>
          <w:tcPr>
            <w:tcW w:w="130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8.7</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11.7</w:t>
            </w:r>
          </w:p>
        </w:tc>
      </w:tr>
      <w:tr w:rsidR="001A7C0F" w:rsidTr="00680AB5">
        <w:trPr>
          <w:trHeight w:val="300"/>
        </w:trPr>
        <w:tc>
          <w:tcPr>
            <w:tcW w:w="2220" w:type="dxa"/>
            <w:shd w:val="clear" w:color="auto" w:fill="auto"/>
            <w:noWrap/>
            <w:vAlign w:val="bottom"/>
            <w:hideMark/>
          </w:tcPr>
          <w:p w:rsidR="001A7C0F" w:rsidRDefault="001A7C0F" w:rsidP="00680AB5">
            <w:pPr>
              <w:rPr>
                <w:rFonts w:ascii="Calibri" w:hAnsi="Calibri" w:cs="Calibri"/>
                <w:color w:val="000000"/>
                <w:sz w:val="22"/>
                <w:szCs w:val="22"/>
              </w:rPr>
            </w:pPr>
            <w:r>
              <w:rPr>
                <w:rFonts w:ascii="Calibri" w:hAnsi="Calibri" w:cs="Calibri"/>
                <w:color w:val="000000"/>
                <w:sz w:val="22"/>
                <w:szCs w:val="22"/>
              </w:rPr>
              <w:t>pH</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7.6</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5</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6.75</w:t>
            </w:r>
          </w:p>
        </w:tc>
        <w:tc>
          <w:tcPr>
            <w:tcW w:w="118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7.8</w:t>
            </w:r>
          </w:p>
        </w:tc>
        <w:tc>
          <w:tcPr>
            <w:tcW w:w="130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7.7</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7.8</w:t>
            </w:r>
          </w:p>
        </w:tc>
      </w:tr>
      <w:tr w:rsidR="001A7C0F" w:rsidTr="00680AB5">
        <w:trPr>
          <w:trHeight w:val="600"/>
        </w:trPr>
        <w:tc>
          <w:tcPr>
            <w:tcW w:w="2220" w:type="dxa"/>
            <w:shd w:val="clear" w:color="auto" w:fill="auto"/>
            <w:vAlign w:val="bottom"/>
            <w:hideMark/>
          </w:tcPr>
          <w:p w:rsidR="001A7C0F" w:rsidRDefault="001A7C0F" w:rsidP="00680AB5">
            <w:pPr>
              <w:rPr>
                <w:rFonts w:ascii="Calibri" w:hAnsi="Calibri" w:cs="Calibri"/>
                <w:color w:val="000000"/>
                <w:sz w:val="22"/>
                <w:szCs w:val="22"/>
              </w:rPr>
            </w:pPr>
            <w:r>
              <w:rPr>
                <w:rFonts w:ascii="Calibri" w:hAnsi="Calibri" w:cs="Calibri"/>
                <w:color w:val="000000"/>
                <w:sz w:val="22"/>
                <w:szCs w:val="22"/>
              </w:rPr>
              <w:t xml:space="preserve">Conductivity </w:t>
            </w:r>
            <w:r>
              <w:rPr>
                <w:rFonts w:ascii="Calibri" w:hAnsi="Calibri" w:cs="Calibri"/>
                <w:color w:val="000000"/>
                <w:sz w:val="22"/>
                <w:szCs w:val="22"/>
              </w:rPr>
              <w:br/>
              <w:t>(</w:t>
            </w:r>
            <w:proofErr w:type="spellStart"/>
            <w:r>
              <w:rPr>
                <w:rFonts w:ascii="Calibri" w:hAnsi="Calibri" w:cs="Calibri"/>
                <w:color w:val="000000"/>
                <w:sz w:val="22"/>
                <w:szCs w:val="22"/>
              </w:rPr>
              <w:t>umhos</w:t>
            </w:r>
            <w:proofErr w:type="spellEnd"/>
            <w:r>
              <w:rPr>
                <w:rFonts w:ascii="Calibri" w:hAnsi="Calibri" w:cs="Calibri"/>
                <w:color w:val="000000"/>
                <w:sz w:val="22"/>
                <w:szCs w:val="22"/>
              </w:rPr>
              <w:t>/cm)</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124</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110</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185</w:t>
            </w:r>
          </w:p>
        </w:tc>
        <w:tc>
          <w:tcPr>
            <w:tcW w:w="118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189</w:t>
            </w:r>
          </w:p>
        </w:tc>
        <w:tc>
          <w:tcPr>
            <w:tcW w:w="130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190</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163</w:t>
            </w:r>
          </w:p>
        </w:tc>
      </w:tr>
      <w:tr w:rsidR="001A7C0F" w:rsidTr="00680AB5">
        <w:trPr>
          <w:trHeight w:val="300"/>
        </w:trPr>
        <w:tc>
          <w:tcPr>
            <w:tcW w:w="2220" w:type="dxa"/>
            <w:shd w:val="clear" w:color="auto" w:fill="auto"/>
            <w:noWrap/>
            <w:vAlign w:val="bottom"/>
            <w:hideMark/>
          </w:tcPr>
          <w:p w:rsidR="001A7C0F" w:rsidRDefault="001A7C0F" w:rsidP="00680AB5">
            <w:pPr>
              <w:rPr>
                <w:rFonts w:ascii="Calibri" w:hAnsi="Calibri" w:cs="Calibri"/>
                <w:color w:val="000000"/>
                <w:sz w:val="22"/>
                <w:szCs w:val="22"/>
              </w:rPr>
            </w:pPr>
            <w:r>
              <w:rPr>
                <w:rFonts w:ascii="Calibri" w:hAnsi="Calibri" w:cs="Calibri"/>
                <w:color w:val="000000"/>
                <w:sz w:val="22"/>
                <w:szCs w:val="22"/>
              </w:rPr>
              <w:t>T-Tube (cm)</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17</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9</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27</w:t>
            </w:r>
          </w:p>
        </w:tc>
        <w:tc>
          <w:tcPr>
            <w:tcW w:w="118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24.5</w:t>
            </w:r>
          </w:p>
        </w:tc>
        <w:tc>
          <w:tcPr>
            <w:tcW w:w="130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20</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40</w:t>
            </w:r>
          </w:p>
        </w:tc>
      </w:tr>
    </w:tbl>
    <w:p w:rsidR="001A7C0F" w:rsidRDefault="001A7C0F" w:rsidP="00985466">
      <w:pPr>
        <w:rPr>
          <w:sz w:val="22"/>
          <w:szCs w:val="22"/>
        </w:rPr>
      </w:pPr>
    </w:p>
    <w:p w:rsidR="001A7C0F" w:rsidRDefault="001A7C0F" w:rsidP="001A7C0F">
      <w:pPr>
        <w:rPr>
          <w:sz w:val="22"/>
          <w:szCs w:val="22"/>
        </w:rPr>
      </w:pPr>
      <w:r>
        <w:rPr>
          <w:sz w:val="22"/>
          <w:szCs w:val="22"/>
        </w:rPr>
        <w:lastRenderedPageBreak/>
        <w:t xml:space="preserve">The water chemistry for </w:t>
      </w:r>
      <w:proofErr w:type="spellStart"/>
      <w:r>
        <w:rPr>
          <w:sz w:val="22"/>
          <w:szCs w:val="22"/>
        </w:rPr>
        <w:t>Pokegama</w:t>
      </w:r>
      <w:proofErr w:type="spellEnd"/>
      <w:r>
        <w:rPr>
          <w:sz w:val="22"/>
          <w:szCs w:val="22"/>
        </w:rPr>
        <w:t xml:space="preserve"> Bay is contained in table 6, above. The water chemistry station in </w:t>
      </w:r>
      <w:proofErr w:type="spellStart"/>
      <w:r>
        <w:rPr>
          <w:sz w:val="22"/>
          <w:szCs w:val="22"/>
        </w:rPr>
        <w:t>Pokegama</w:t>
      </w:r>
      <w:proofErr w:type="spellEnd"/>
      <w:r>
        <w:rPr>
          <w:sz w:val="22"/>
          <w:szCs w:val="22"/>
        </w:rPr>
        <w:t xml:space="preserve"> Bay was added </w:t>
      </w:r>
      <w:r w:rsidR="00D524A5">
        <w:rPr>
          <w:sz w:val="22"/>
          <w:szCs w:val="22"/>
        </w:rPr>
        <w:t xml:space="preserve">to compare to </w:t>
      </w:r>
      <w:r>
        <w:rPr>
          <w:sz w:val="22"/>
          <w:szCs w:val="22"/>
        </w:rPr>
        <w:t xml:space="preserve">the stream stations. </w:t>
      </w:r>
      <w:proofErr w:type="spellStart"/>
      <w:r>
        <w:rPr>
          <w:sz w:val="22"/>
          <w:szCs w:val="22"/>
        </w:rPr>
        <w:t>Pokegama</w:t>
      </w:r>
      <w:proofErr w:type="spellEnd"/>
      <w:r>
        <w:rPr>
          <w:sz w:val="22"/>
          <w:szCs w:val="22"/>
        </w:rPr>
        <w:t xml:space="preserve"> Bay was previously found to have levels of phosphorus exceeding the listing threshold</w:t>
      </w:r>
      <w:r w:rsidR="00247A55">
        <w:rPr>
          <w:sz w:val="22"/>
          <w:szCs w:val="22"/>
        </w:rPr>
        <w:t xml:space="preserve"> for streams </w:t>
      </w:r>
      <w:proofErr w:type="gramStart"/>
      <w:r w:rsidR="00247A55">
        <w:rPr>
          <w:sz w:val="22"/>
          <w:szCs w:val="22"/>
        </w:rPr>
        <w:t xml:space="preserve">(75 </w:t>
      </w:r>
      <w:proofErr w:type="spellStart"/>
      <w:r w:rsidR="00247A55">
        <w:rPr>
          <w:sz w:val="22"/>
          <w:szCs w:val="22"/>
        </w:rPr>
        <w:t>ug</w:t>
      </w:r>
      <w:proofErr w:type="spellEnd"/>
      <w:r w:rsidR="00247A55">
        <w:rPr>
          <w:sz w:val="22"/>
          <w:szCs w:val="22"/>
        </w:rPr>
        <w:t>/l)</w:t>
      </w:r>
      <w:proofErr w:type="gramEnd"/>
      <w:r>
        <w:rPr>
          <w:sz w:val="22"/>
          <w:szCs w:val="22"/>
        </w:rPr>
        <w:t xml:space="preserve"> and that is confirmed by this data. </w:t>
      </w:r>
      <w:r w:rsidR="00247A55">
        <w:rPr>
          <w:sz w:val="22"/>
          <w:szCs w:val="22"/>
        </w:rPr>
        <w:t>T</w:t>
      </w:r>
      <w:r>
        <w:rPr>
          <w:sz w:val="22"/>
          <w:szCs w:val="22"/>
        </w:rPr>
        <w:t>otal phosphorus levels found in the bay are less than those found at the Cemetery Rd. stat</w:t>
      </w:r>
      <w:r w:rsidR="00247A55">
        <w:rPr>
          <w:sz w:val="22"/>
          <w:szCs w:val="22"/>
        </w:rPr>
        <w:t xml:space="preserve">ion on the </w:t>
      </w:r>
      <w:proofErr w:type="spellStart"/>
      <w:r w:rsidR="00247A55">
        <w:rPr>
          <w:sz w:val="22"/>
          <w:szCs w:val="22"/>
        </w:rPr>
        <w:t>Pokegama</w:t>
      </w:r>
      <w:proofErr w:type="spellEnd"/>
      <w:r w:rsidR="00247A55">
        <w:rPr>
          <w:sz w:val="22"/>
          <w:szCs w:val="22"/>
        </w:rPr>
        <w:t xml:space="preserve"> River. Sedimentation enhanced by </w:t>
      </w:r>
      <w:proofErr w:type="spellStart"/>
      <w:r w:rsidR="00247A55">
        <w:rPr>
          <w:sz w:val="22"/>
          <w:szCs w:val="22"/>
        </w:rPr>
        <w:t>macrophyte</w:t>
      </w:r>
      <w:proofErr w:type="spellEnd"/>
      <w:r w:rsidR="00247A55">
        <w:rPr>
          <w:sz w:val="22"/>
          <w:szCs w:val="22"/>
        </w:rPr>
        <w:t xml:space="preserve"> beds in </w:t>
      </w:r>
      <w:proofErr w:type="spellStart"/>
      <w:r w:rsidR="00247A55">
        <w:rPr>
          <w:sz w:val="22"/>
          <w:szCs w:val="22"/>
        </w:rPr>
        <w:t>Pokegama</w:t>
      </w:r>
      <w:proofErr w:type="spellEnd"/>
      <w:r w:rsidR="00247A55">
        <w:rPr>
          <w:sz w:val="22"/>
          <w:szCs w:val="22"/>
        </w:rPr>
        <w:t xml:space="preserve"> Bay and partial mixing with St. Louis River water probably account for this.</w:t>
      </w:r>
    </w:p>
    <w:p w:rsidR="001A7C0F" w:rsidRDefault="001A7C0F" w:rsidP="00985466">
      <w:pPr>
        <w:rPr>
          <w:sz w:val="22"/>
          <w:szCs w:val="22"/>
        </w:rPr>
      </w:pPr>
    </w:p>
    <w:p w:rsidR="001A7C0F" w:rsidRDefault="001A7C0F" w:rsidP="00985466">
      <w:pPr>
        <w:rPr>
          <w:sz w:val="22"/>
          <w:szCs w:val="22"/>
        </w:rPr>
      </w:pPr>
    </w:p>
    <w:tbl>
      <w:tblPr>
        <w:tblW w:w="918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20"/>
        <w:gridCol w:w="1278"/>
        <w:gridCol w:w="1278"/>
        <w:gridCol w:w="1278"/>
        <w:gridCol w:w="1278"/>
        <w:gridCol w:w="1300"/>
        <w:gridCol w:w="1278"/>
      </w:tblGrid>
      <w:tr w:rsidR="004F734D" w:rsidTr="004F734D">
        <w:trPr>
          <w:trHeight w:val="600"/>
        </w:trPr>
        <w:tc>
          <w:tcPr>
            <w:tcW w:w="2220" w:type="dxa"/>
            <w:shd w:val="clear" w:color="000000" w:fill="00B050"/>
            <w:vAlign w:val="bottom"/>
            <w:hideMark/>
          </w:tcPr>
          <w:p w:rsidR="004F734D" w:rsidRDefault="001A7C0F">
            <w:pPr>
              <w:rPr>
                <w:rFonts w:ascii="Calibri" w:hAnsi="Calibri" w:cs="Calibri"/>
                <w:color w:val="000000"/>
                <w:sz w:val="22"/>
                <w:szCs w:val="22"/>
              </w:rPr>
            </w:pPr>
            <w:r>
              <w:rPr>
                <w:rFonts w:ascii="Calibri" w:hAnsi="Calibri" w:cs="Calibri"/>
                <w:color w:val="000000"/>
                <w:sz w:val="22"/>
                <w:szCs w:val="22"/>
              </w:rPr>
              <w:t>Table 7</w:t>
            </w:r>
            <w:r w:rsidR="004F734D">
              <w:rPr>
                <w:rFonts w:ascii="Calibri" w:hAnsi="Calibri" w:cs="Calibri"/>
                <w:color w:val="000000"/>
                <w:sz w:val="22"/>
                <w:szCs w:val="22"/>
              </w:rPr>
              <w:t>.</w:t>
            </w:r>
          </w:p>
          <w:p w:rsidR="004F734D" w:rsidRDefault="004F734D">
            <w:pPr>
              <w:rPr>
                <w:rFonts w:ascii="Calibri" w:hAnsi="Calibri" w:cs="Calibri"/>
                <w:color w:val="000000"/>
                <w:sz w:val="22"/>
                <w:szCs w:val="22"/>
              </w:rPr>
            </w:pPr>
            <w:r>
              <w:rPr>
                <w:rFonts w:ascii="Calibri" w:hAnsi="Calibri" w:cs="Calibri"/>
                <w:color w:val="000000"/>
                <w:sz w:val="22"/>
                <w:szCs w:val="22"/>
              </w:rPr>
              <w:t xml:space="preserve">Water Quality Little </w:t>
            </w:r>
            <w:proofErr w:type="spellStart"/>
            <w:r>
              <w:rPr>
                <w:rFonts w:ascii="Calibri" w:hAnsi="Calibri" w:cs="Calibri"/>
                <w:color w:val="000000"/>
                <w:sz w:val="22"/>
                <w:szCs w:val="22"/>
              </w:rPr>
              <w:t>Pokegama</w:t>
            </w:r>
            <w:proofErr w:type="spellEnd"/>
            <w:r>
              <w:rPr>
                <w:rFonts w:ascii="Calibri" w:hAnsi="Calibri" w:cs="Calibri"/>
                <w:color w:val="000000"/>
                <w:sz w:val="22"/>
                <w:szCs w:val="22"/>
              </w:rPr>
              <w:t xml:space="preserve"> R.</w:t>
            </w:r>
            <w:r>
              <w:rPr>
                <w:rFonts w:ascii="Calibri" w:hAnsi="Calibri" w:cs="Calibri"/>
                <w:color w:val="000000"/>
                <w:sz w:val="22"/>
                <w:szCs w:val="22"/>
              </w:rPr>
              <w:br/>
              <w:t>@ Hwy 105</w:t>
            </w:r>
          </w:p>
        </w:tc>
        <w:tc>
          <w:tcPr>
            <w:tcW w:w="1120" w:type="dxa"/>
            <w:shd w:val="clear" w:color="000000" w:fill="00B050"/>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06/11/2012</w:t>
            </w:r>
          </w:p>
        </w:tc>
        <w:tc>
          <w:tcPr>
            <w:tcW w:w="1120" w:type="dxa"/>
            <w:shd w:val="clear" w:color="000000" w:fill="00B050"/>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06/25/2012</w:t>
            </w:r>
          </w:p>
        </w:tc>
        <w:tc>
          <w:tcPr>
            <w:tcW w:w="1120" w:type="dxa"/>
            <w:shd w:val="clear" w:color="000000" w:fill="00B050"/>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07/23/2012</w:t>
            </w:r>
          </w:p>
        </w:tc>
        <w:tc>
          <w:tcPr>
            <w:tcW w:w="1180" w:type="dxa"/>
            <w:shd w:val="clear" w:color="000000" w:fill="00B050"/>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08/20/2012</w:t>
            </w:r>
          </w:p>
        </w:tc>
        <w:tc>
          <w:tcPr>
            <w:tcW w:w="1300" w:type="dxa"/>
            <w:shd w:val="clear" w:color="000000" w:fill="00B050"/>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09/26/2012</w:t>
            </w:r>
          </w:p>
        </w:tc>
        <w:tc>
          <w:tcPr>
            <w:tcW w:w="1120" w:type="dxa"/>
            <w:shd w:val="clear" w:color="000000" w:fill="00B050"/>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10/22/2012</w:t>
            </w:r>
          </w:p>
        </w:tc>
      </w:tr>
      <w:tr w:rsidR="004F734D" w:rsidTr="004F734D">
        <w:trPr>
          <w:trHeight w:val="600"/>
        </w:trPr>
        <w:tc>
          <w:tcPr>
            <w:tcW w:w="2220" w:type="dxa"/>
            <w:shd w:val="clear" w:color="auto" w:fill="auto"/>
            <w:vAlign w:val="bottom"/>
            <w:hideMark/>
          </w:tcPr>
          <w:p w:rsidR="004F734D" w:rsidRDefault="004F734D">
            <w:pPr>
              <w:rPr>
                <w:rFonts w:ascii="Calibri" w:hAnsi="Calibri" w:cs="Calibri"/>
                <w:color w:val="000000"/>
                <w:sz w:val="22"/>
                <w:szCs w:val="22"/>
              </w:rPr>
            </w:pPr>
            <w:r>
              <w:rPr>
                <w:rFonts w:ascii="Calibri" w:hAnsi="Calibri" w:cs="Calibri"/>
                <w:color w:val="000000"/>
                <w:sz w:val="22"/>
                <w:szCs w:val="22"/>
              </w:rPr>
              <w:t xml:space="preserve">Total Phosphorus </w:t>
            </w:r>
            <w:r>
              <w:rPr>
                <w:rFonts w:ascii="Calibri" w:hAnsi="Calibri" w:cs="Calibri"/>
                <w:color w:val="000000"/>
                <w:sz w:val="22"/>
                <w:szCs w:val="22"/>
              </w:rPr>
              <w:br/>
              <w:t>(</w:t>
            </w:r>
            <w:proofErr w:type="spellStart"/>
            <w:r>
              <w:rPr>
                <w:rFonts w:ascii="Calibri" w:hAnsi="Calibri" w:cs="Calibri"/>
                <w:color w:val="000000"/>
                <w:sz w:val="22"/>
                <w:szCs w:val="22"/>
              </w:rPr>
              <w:t>ug</w:t>
            </w:r>
            <w:proofErr w:type="spellEnd"/>
            <w:r>
              <w:rPr>
                <w:rFonts w:ascii="Calibri" w:hAnsi="Calibri" w:cs="Calibri"/>
                <w:color w:val="000000"/>
                <w:sz w:val="22"/>
                <w:szCs w:val="22"/>
              </w:rPr>
              <w:t>/L)</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62</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81</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63</w:t>
            </w:r>
          </w:p>
        </w:tc>
        <w:tc>
          <w:tcPr>
            <w:tcW w:w="118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66</w:t>
            </w:r>
          </w:p>
        </w:tc>
        <w:tc>
          <w:tcPr>
            <w:tcW w:w="130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66</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75</w:t>
            </w:r>
          </w:p>
        </w:tc>
      </w:tr>
      <w:tr w:rsidR="004F734D" w:rsidTr="004F734D">
        <w:trPr>
          <w:trHeight w:val="900"/>
        </w:trPr>
        <w:tc>
          <w:tcPr>
            <w:tcW w:w="2220" w:type="dxa"/>
            <w:shd w:val="clear" w:color="auto" w:fill="auto"/>
            <w:vAlign w:val="bottom"/>
            <w:hideMark/>
          </w:tcPr>
          <w:p w:rsidR="004F734D" w:rsidRDefault="004F734D">
            <w:pPr>
              <w:rPr>
                <w:rFonts w:ascii="Calibri" w:hAnsi="Calibri" w:cs="Calibri"/>
                <w:color w:val="000000"/>
                <w:sz w:val="22"/>
                <w:szCs w:val="22"/>
              </w:rPr>
            </w:pPr>
            <w:r>
              <w:rPr>
                <w:rFonts w:ascii="Calibri" w:hAnsi="Calibri" w:cs="Calibri"/>
                <w:color w:val="000000"/>
                <w:sz w:val="22"/>
                <w:szCs w:val="22"/>
              </w:rPr>
              <w:t xml:space="preserve">Total Suspended Solids </w:t>
            </w:r>
            <w:r>
              <w:rPr>
                <w:rFonts w:ascii="Calibri" w:hAnsi="Calibri" w:cs="Calibri"/>
                <w:color w:val="000000"/>
                <w:sz w:val="22"/>
                <w:szCs w:val="22"/>
              </w:rPr>
              <w:br/>
              <w:t>(mg/L)</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21</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23</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27</w:t>
            </w:r>
          </w:p>
        </w:tc>
        <w:tc>
          <w:tcPr>
            <w:tcW w:w="118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24</w:t>
            </w:r>
          </w:p>
        </w:tc>
        <w:tc>
          <w:tcPr>
            <w:tcW w:w="130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17</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19</w:t>
            </w:r>
          </w:p>
        </w:tc>
      </w:tr>
      <w:tr w:rsidR="004F734D" w:rsidTr="004F734D">
        <w:trPr>
          <w:trHeight w:val="300"/>
        </w:trPr>
        <w:tc>
          <w:tcPr>
            <w:tcW w:w="2220" w:type="dxa"/>
            <w:shd w:val="clear" w:color="auto" w:fill="auto"/>
            <w:noWrap/>
            <w:vAlign w:val="bottom"/>
            <w:hideMark/>
          </w:tcPr>
          <w:p w:rsidR="004F734D" w:rsidRDefault="004F734D">
            <w:pPr>
              <w:rPr>
                <w:rFonts w:ascii="Calibri" w:hAnsi="Calibri" w:cs="Calibri"/>
                <w:color w:val="000000"/>
                <w:sz w:val="22"/>
                <w:szCs w:val="22"/>
              </w:rPr>
            </w:pPr>
            <w:r>
              <w:rPr>
                <w:rFonts w:ascii="Calibri" w:hAnsi="Calibri" w:cs="Calibri"/>
                <w:color w:val="000000"/>
                <w:sz w:val="22"/>
                <w:szCs w:val="22"/>
              </w:rPr>
              <w:t>Turbidity (NTU)</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37.3</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78</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51.9</w:t>
            </w:r>
          </w:p>
        </w:tc>
        <w:tc>
          <w:tcPr>
            <w:tcW w:w="118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39.9</w:t>
            </w:r>
          </w:p>
        </w:tc>
        <w:tc>
          <w:tcPr>
            <w:tcW w:w="130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38.7</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45.3</w:t>
            </w:r>
          </w:p>
        </w:tc>
      </w:tr>
      <w:tr w:rsidR="004F734D" w:rsidTr="004F734D">
        <w:trPr>
          <w:trHeight w:val="600"/>
        </w:trPr>
        <w:tc>
          <w:tcPr>
            <w:tcW w:w="2220" w:type="dxa"/>
            <w:shd w:val="clear" w:color="auto" w:fill="auto"/>
            <w:vAlign w:val="bottom"/>
            <w:hideMark/>
          </w:tcPr>
          <w:p w:rsidR="004F734D" w:rsidRDefault="004F734D">
            <w:pPr>
              <w:rPr>
                <w:rFonts w:ascii="Calibri" w:hAnsi="Calibri" w:cs="Calibri"/>
                <w:color w:val="000000"/>
                <w:sz w:val="22"/>
                <w:szCs w:val="22"/>
              </w:rPr>
            </w:pPr>
            <w:r>
              <w:rPr>
                <w:rFonts w:ascii="Calibri" w:hAnsi="Calibri" w:cs="Calibri"/>
                <w:color w:val="000000"/>
                <w:sz w:val="22"/>
                <w:szCs w:val="22"/>
              </w:rPr>
              <w:t xml:space="preserve">Temperature </w:t>
            </w:r>
            <w:r>
              <w:rPr>
                <w:rFonts w:ascii="Calibri" w:hAnsi="Calibri" w:cs="Calibri"/>
                <w:color w:val="000000"/>
                <w:sz w:val="22"/>
                <w:szCs w:val="22"/>
              </w:rPr>
              <w:br/>
              <w:t>(</w:t>
            </w:r>
            <w:proofErr w:type="spellStart"/>
            <w:r>
              <w:rPr>
                <w:rFonts w:ascii="Calibri" w:hAnsi="Calibri" w:cs="Calibri"/>
                <w:color w:val="000000"/>
                <w:sz w:val="22"/>
                <w:szCs w:val="22"/>
              </w:rPr>
              <w:t>Celcius</w:t>
            </w:r>
            <w:proofErr w:type="spellEnd"/>
            <w:r>
              <w:rPr>
                <w:rFonts w:ascii="Calibri" w:hAnsi="Calibri" w:cs="Calibri"/>
                <w:color w:val="000000"/>
                <w:sz w:val="22"/>
                <w:szCs w:val="22"/>
              </w:rPr>
              <w:t>)</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16.6</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16.5</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20.2</w:t>
            </w:r>
          </w:p>
        </w:tc>
        <w:tc>
          <w:tcPr>
            <w:tcW w:w="118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11.6</w:t>
            </w:r>
          </w:p>
        </w:tc>
        <w:tc>
          <w:tcPr>
            <w:tcW w:w="130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11</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7.9</w:t>
            </w:r>
          </w:p>
        </w:tc>
      </w:tr>
      <w:tr w:rsidR="004F734D" w:rsidTr="004F734D">
        <w:trPr>
          <w:trHeight w:val="600"/>
        </w:trPr>
        <w:tc>
          <w:tcPr>
            <w:tcW w:w="2220" w:type="dxa"/>
            <w:shd w:val="clear" w:color="auto" w:fill="auto"/>
            <w:vAlign w:val="bottom"/>
            <w:hideMark/>
          </w:tcPr>
          <w:p w:rsidR="004F734D" w:rsidRDefault="004F734D">
            <w:pPr>
              <w:rPr>
                <w:rFonts w:ascii="Calibri" w:hAnsi="Calibri" w:cs="Calibri"/>
                <w:color w:val="000000"/>
                <w:sz w:val="22"/>
                <w:szCs w:val="22"/>
              </w:rPr>
            </w:pPr>
            <w:proofErr w:type="spellStart"/>
            <w:r>
              <w:rPr>
                <w:rFonts w:ascii="Calibri" w:hAnsi="Calibri" w:cs="Calibri"/>
                <w:color w:val="000000"/>
                <w:sz w:val="22"/>
                <w:szCs w:val="22"/>
              </w:rPr>
              <w:t>Disolved</w:t>
            </w:r>
            <w:proofErr w:type="spellEnd"/>
            <w:r>
              <w:rPr>
                <w:rFonts w:ascii="Calibri" w:hAnsi="Calibri" w:cs="Calibri"/>
                <w:color w:val="000000"/>
                <w:sz w:val="22"/>
                <w:szCs w:val="22"/>
              </w:rPr>
              <w:t xml:space="preserve"> Oxygen </w:t>
            </w:r>
            <w:r>
              <w:rPr>
                <w:rFonts w:ascii="Calibri" w:hAnsi="Calibri" w:cs="Calibri"/>
                <w:color w:val="000000"/>
                <w:sz w:val="22"/>
                <w:szCs w:val="22"/>
              </w:rPr>
              <w:br/>
              <w:t>(mg/L)</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6.4</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9.1</w:t>
            </w:r>
          </w:p>
        </w:tc>
        <w:tc>
          <w:tcPr>
            <w:tcW w:w="1120" w:type="dxa"/>
            <w:shd w:val="clear" w:color="auto" w:fill="auto"/>
            <w:noWrap/>
            <w:vAlign w:val="bottom"/>
            <w:hideMark/>
          </w:tcPr>
          <w:p w:rsidR="004F734D" w:rsidRDefault="004F734D">
            <w:pPr>
              <w:rPr>
                <w:rFonts w:ascii="Calibri" w:hAnsi="Calibri" w:cs="Calibri"/>
                <w:color w:val="000000"/>
                <w:sz w:val="22"/>
                <w:szCs w:val="22"/>
              </w:rPr>
            </w:pPr>
          </w:p>
        </w:tc>
        <w:tc>
          <w:tcPr>
            <w:tcW w:w="118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4.3</w:t>
            </w:r>
          </w:p>
        </w:tc>
        <w:tc>
          <w:tcPr>
            <w:tcW w:w="130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7.7</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6.1</w:t>
            </w:r>
          </w:p>
        </w:tc>
      </w:tr>
      <w:tr w:rsidR="004F734D" w:rsidTr="004F734D">
        <w:trPr>
          <w:trHeight w:val="300"/>
        </w:trPr>
        <w:tc>
          <w:tcPr>
            <w:tcW w:w="2220" w:type="dxa"/>
            <w:shd w:val="clear" w:color="auto" w:fill="auto"/>
            <w:noWrap/>
            <w:vAlign w:val="bottom"/>
            <w:hideMark/>
          </w:tcPr>
          <w:p w:rsidR="004F734D" w:rsidRDefault="004F734D">
            <w:pPr>
              <w:rPr>
                <w:rFonts w:ascii="Calibri" w:hAnsi="Calibri" w:cs="Calibri"/>
                <w:color w:val="000000"/>
                <w:sz w:val="22"/>
                <w:szCs w:val="22"/>
              </w:rPr>
            </w:pPr>
            <w:r>
              <w:rPr>
                <w:rFonts w:ascii="Calibri" w:hAnsi="Calibri" w:cs="Calibri"/>
                <w:color w:val="000000"/>
                <w:sz w:val="22"/>
                <w:szCs w:val="22"/>
              </w:rPr>
              <w:t>pH</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7.4</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5.7</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7.1</w:t>
            </w:r>
          </w:p>
        </w:tc>
        <w:tc>
          <w:tcPr>
            <w:tcW w:w="118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7.9</w:t>
            </w:r>
          </w:p>
        </w:tc>
        <w:tc>
          <w:tcPr>
            <w:tcW w:w="130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8.3</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8</w:t>
            </w:r>
          </w:p>
        </w:tc>
      </w:tr>
      <w:tr w:rsidR="004F734D" w:rsidTr="004F734D">
        <w:trPr>
          <w:trHeight w:val="600"/>
        </w:trPr>
        <w:tc>
          <w:tcPr>
            <w:tcW w:w="2220" w:type="dxa"/>
            <w:shd w:val="clear" w:color="auto" w:fill="auto"/>
            <w:vAlign w:val="bottom"/>
            <w:hideMark/>
          </w:tcPr>
          <w:p w:rsidR="004F734D" w:rsidRDefault="004F734D">
            <w:pPr>
              <w:rPr>
                <w:rFonts w:ascii="Calibri" w:hAnsi="Calibri" w:cs="Calibri"/>
                <w:color w:val="000000"/>
                <w:sz w:val="22"/>
                <w:szCs w:val="22"/>
              </w:rPr>
            </w:pPr>
            <w:r>
              <w:rPr>
                <w:rFonts w:ascii="Calibri" w:hAnsi="Calibri" w:cs="Calibri"/>
                <w:color w:val="000000"/>
                <w:sz w:val="22"/>
                <w:szCs w:val="22"/>
              </w:rPr>
              <w:t xml:space="preserve">Conductivity </w:t>
            </w:r>
            <w:r>
              <w:rPr>
                <w:rFonts w:ascii="Calibri" w:hAnsi="Calibri" w:cs="Calibri"/>
                <w:color w:val="000000"/>
                <w:sz w:val="22"/>
                <w:szCs w:val="22"/>
              </w:rPr>
              <w:br/>
              <w:t>(</w:t>
            </w:r>
            <w:proofErr w:type="spellStart"/>
            <w:r>
              <w:rPr>
                <w:rFonts w:ascii="Calibri" w:hAnsi="Calibri" w:cs="Calibri"/>
                <w:color w:val="000000"/>
                <w:sz w:val="22"/>
                <w:szCs w:val="22"/>
              </w:rPr>
              <w:t>umhos</w:t>
            </w:r>
            <w:proofErr w:type="spellEnd"/>
            <w:r>
              <w:rPr>
                <w:rFonts w:ascii="Calibri" w:hAnsi="Calibri" w:cs="Calibri"/>
                <w:color w:val="000000"/>
                <w:sz w:val="22"/>
                <w:szCs w:val="22"/>
              </w:rPr>
              <w:t>/cm)</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460</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125</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481</w:t>
            </w:r>
          </w:p>
        </w:tc>
        <w:tc>
          <w:tcPr>
            <w:tcW w:w="118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360</w:t>
            </w:r>
          </w:p>
        </w:tc>
        <w:tc>
          <w:tcPr>
            <w:tcW w:w="130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312</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260</w:t>
            </w:r>
          </w:p>
        </w:tc>
      </w:tr>
      <w:tr w:rsidR="004F734D" w:rsidTr="004F734D">
        <w:trPr>
          <w:trHeight w:val="300"/>
        </w:trPr>
        <w:tc>
          <w:tcPr>
            <w:tcW w:w="2220" w:type="dxa"/>
            <w:shd w:val="clear" w:color="auto" w:fill="auto"/>
            <w:noWrap/>
            <w:vAlign w:val="bottom"/>
            <w:hideMark/>
          </w:tcPr>
          <w:p w:rsidR="004F734D" w:rsidRDefault="004F734D">
            <w:pPr>
              <w:rPr>
                <w:rFonts w:ascii="Calibri" w:hAnsi="Calibri" w:cs="Calibri"/>
                <w:color w:val="000000"/>
                <w:sz w:val="22"/>
                <w:szCs w:val="22"/>
              </w:rPr>
            </w:pPr>
            <w:r>
              <w:rPr>
                <w:rFonts w:ascii="Calibri" w:hAnsi="Calibri" w:cs="Calibri"/>
                <w:color w:val="000000"/>
                <w:sz w:val="22"/>
                <w:szCs w:val="22"/>
              </w:rPr>
              <w:t>T-Tube (cm)</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19</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12.5</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14</w:t>
            </w:r>
          </w:p>
        </w:tc>
        <w:tc>
          <w:tcPr>
            <w:tcW w:w="118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11</w:t>
            </w:r>
          </w:p>
        </w:tc>
        <w:tc>
          <w:tcPr>
            <w:tcW w:w="130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21</w:t>
            </w:r>
          </w:p>
        </w:tc>
        <w:tc>
          <w:tcPr>
            <w:tcW w:w="1120" w:type="dxa"/>
            <w:shd w:val="clear" w:color="auto" w:fill="auto"/>
            <w:noWrap/>
            <w:vAlign w:val="bottom"/>
            <w:hideMark/>
          </w:tcPr>
          <w:p w:rsidR="004F734D" w:rsidRDefault="004F734D">
            <w:pPr>
              <w:jc w:val="right"/>
              <w:rPr>
                <w:rFonts w:ascii="Calibri" w:hAnsi="Calibri" w:cs="Calibri"/>
                <w:color w:val="000000"/>
                <w:sz w:val="22"/>
                <w:szCs w:val="22"/>
              </w:rPr>
            </w:pPr>
            <w:r>
              <w:rPr>
                <w:rFonts w:ascii="Calibri" w:hAnsi="Calibri" w:cs="Calibri"/>
                <w:color w:val="000000"/>
                <w:sz w:val="22"/>
                <w:szCs w:val="22"/>
              </w:rPr>
              <w:t>16</w:t>
            </w:r>
          </w:p>
        </w:tc>
      </w:tr>
    </w:tbl>
    <w:p w:rsidR="004F734D" w:rsidRDefault="004F734D" w:rsidP="00985466">
      <w:pPr>
        <w:rPr>
          <w:sz w:val="22"/>
          <w:szCs w:val="22"/>
        </w:rPr>
      </w:pPr>
    </w:p>
    <w:p w:rsidR="00B0103D" w:rsidRDefault="00DE4678" w:rsidP="00985466">
      <w:pPr>
        <w:rPr>
          <w:sz w:val="22"/>
          <w:szCs w:val="22"/>
        </w:rPr>
      </w:pPr>
      <w:r>
        <w:rPr>
          <w:sz w:val="22"/>
          <w:szCs w:val="22"/>
        </w:rPr>
        <w:t xml:space="preserve">The water chemistry data for the Little </w:t>
      </w:r>
      <w:proofErr w:type="spellStart"/>
      <w:r>
        <w:rPr>
          <w:sz w:val="22"/>
          <w:szCs w:val="22"/>
        </w:rPr>
        <w:t>Pokegama</w:t>
      </w:r>
      <w:proofErr w:type="spellEnd"/>
      <w:r>
        <w:rPr>
          <w:sz w:val="22"/>
          <w:szCs w:val="22"/>
        </w:rPr>
        <w:t xml:space="preserve"> River at highway 1</w:t>
      </w:r>
      <w:r w:rsidR="001A7C0F">
        <w:rPr>
          <w:sz w:val="22"/>
          <w:szCs w:val="22"/>
        </w:rPr>
        <w:t>05 is contained in table 7</w:t>
      </w:r>
      <w:r>
        <w:rPr>
          <w:sz w:val="22"/>
          <w:szCs w:val="22"/>
        </w:rPr>
        <w:t xml:space="preserve">, above. The water chemistry for the Little </w:t>
      </w:r>
      <w:proofErr w:type="spellStart"/>
      <w:r>
        <w:rPr>
          <w:sz w:val="22"/>
          <w:szCs w:val="22"/>
        </w:rPr>
        <w:t>Pokegama</w:t>
      </w:r>
      <w:proofErr w:type="spellEnd"/>
      <w:r>
        <w:rPr>
          <w:sz w:val="22"/>
          <w:szCs w:val="22"/>
        </w:rPr>
        <w:t xml:space="preserve"> River fell within the expected ranges</w:t>
      </w:r>
      <w:r w:rsidR="00AA3137" w:rsidRPr="00AA3137">
        <w:rPr>
          <w:sz w:val="22"/>
          <w:szCs w:val="22"/>
        </w:rPr>
        <w:t xml:space="preserve"> </w:t>
      </w:r>
      <w:r w:rsidR="00AA3137">
        <w:rPr>
          <w:sz w:val="22"/>
          <w:szCs w:val="22"/>
        </w:rPr>
        <w:t>for a stream with a watershed dominated by clay soils</w:t>
      </w:r>
      <w:r>
        <w:rPr>
          <w:sz w:val="22"/>
          <w:szCs w:val="22"/>
        </w:rPr>
        <w:t>. The average total phosphorus for this station was below the listing threshold. This was expected for this station as the upstream watershed has limited development.</w:t>
      </w:r>
    </w:p>
    <w:p w:rsidR="001A7C0F" w:rsidRDefault="001A7C0F">
      <w:pPr>
        <w:rPr>
          <w:sz w:val="22"/>
          <w:szCs w:val="22"/>
        </w:rPr>
      </w:pPr>
      <w:r>
        <w:rPr>
          <w:sz w:val="22"/>
          <w:szCs w:val="22"/>
        </w:rPr>
        <w:br w:type="page"/>
      </w:r>
    </w:p>
    <w:p w:rsidR="00B0103D" w:rsidRDefault="00B0103D">
      <w:pPr>
        <w:rPr>
          <w:sz w:val="22"/>
          <w:szCs w:val="22"/>
        </w:rPr>
      </w:pPr>
    </w:p>
    <w:tbl>
      <w:tblPr>
        <w:tblW w:w="918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20"/>
        <w:gridCol w:w="1278"/>
        <w:gridCol w:w="1278"/>
        <w:gridCol w:w="1278"/>
        <w:gridCol w:w="1278"/>
        <w:gridCol w:w="1300"/>
        <w:gridCol w:w="1278"/>
      </w:tblGrid>
      <w:tr w:rsidR="00B0103D" w:rsidTr="00B0103D">
        <w:trPr>
          <w:trHeight w:val="600"/>
        </w:trPr>
        <w:tc>
          <w:tcPr>
            <w:tcW w:w="2220" w:type="dxa"/>
            <w:shd w:val="clear" w:color="000000" w:fill="00B050"/>
            <w:vAlign w:val="bottom"/>
            <w:hideMark/>
          </w:tcPr>
          <w:p w:rsidR="001143D5" w:rsidRDefault="001143D5">
            <w:pPr>
              <w:rPr>
                <w:rFonts w:ascii="Calibri" w:hAnsi="Calibri" w:cs="Calibri"/>
                <w:color w:val="000000"/>
                <w:sz w:val="22"/>
                <w:szCs w:val="22"/>
              </w:rPr>
            </w:pPr>
            <w:r>
              <w:rPr>
                <w:rFonts w:ascii="Calibri" w:hAnsi="Calibri" w:cs="Calibri"/>
                <w:color w:val="000000"/>
                <w:sz w:val="22"/>
                <w:szCs w:val="22"/>
              </w:rPr>
              <w:t>Table 8.</w:t>
            </w:r>
          </w:p>
          <w:p w:rsidR="00B0103D" w:rsidRDefault="00B0103D">
            <w:pPr>
              <w:rPr>
                <w:rFonts w:ascii="Calibri" w:hAnsi="Calibri" w:cs="Calibri"/>
                <w:color w:val="000000"/>
                <w:sz w:val="22"/>
                <w:szCs w:val="22"/>
              </w:rPr>
            </w:pPr>
            <w:r>
              <w:rPr>
                <w:rFonts w:ascii="Calibri" w:hAnsi="Calibri" w:cs="Calibri"/>
                <w:color w:val="000000"/>
                <w:sz w:val="22"/>
                <w:szCs w:val="22"/>
              </w:rPr>
              <w:t xml:space="preserve">Water Quality </w:t>
            </w:r>
            <w:r>
              <w:rPr>
                <w:rFonts w:ascii="Calibri" w:hAnsi="Calibri" w:cs="Calibri"/>
                <w:color w:val="000000"/>
                <w:sz w:val="22"/>
                <w:szCs w:val="22"/>
              </w:rPr>
              <w:br/>
              <w:t>Red River @ Mouth</w:t>
            </w:r>
          </w:p>
        </w:tc>
        <w:tc>
          <w:tcPr>
            <w:tcW w:w="1120" w:type="dxa"/>
            <w:shd w:val="clear" w:color="000000" w:fill="00B050"/>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06/12/2012</w:t>
            </w:r>
          </w:p>
        </w:tc>
        <w:tc>
          <w:tcPr>
            <w:tcW w:w="1120" w:type="dxa"/>
            <w:shd w:val="clear" w:color="000000" w:fill="00B050"/>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06/25/2012</w:t>
            </w:r>
          </w:p>
        </w:tc>
        <w:tc>
          <w:tcPr>
            <w:tcW w:w="1120" w:type="dxa"/>
            <w:shd w:val="clear" w:color="000000" w:fill="00B050"/>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07/23/2012</w:t>
            </w:r>
          </w:p>
        </w:tc>
        <w:tc>
          <w:tcPr>
            <w:tcW w:w="1180" w:type="dxa"/>
            <w:shd w:val="clear" w:color="000000" w:fill="00B050"/>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08/20/2012</w:t>
            </w:r>
          </w:p>
        </w:tc>
        <w:tc>
          <w:tcPr>
            <w:tcW w:w="1300" w:type="dxa"/>
            <w:shd w:val="clear" w:color="000000" w:fill="00B050"/>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09/26/2012</w:t>
            </w:r>
          </w:p>
        </w:tc>
        <w:tc>
          <w:tcPr>
            <w:tcW w:w="1120" w:type="dxa"/>
            <w:shd w:val="clear" w:color="000000" w:fill="00B050"/>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10/22/2012</w:t>
            </w:r>
          </w:p>
        </w:tc>
      </w:tr>
      <w:tr w:rsidR="00B0103D" w:rsidTr="00B0103D">
        <w:trPr>
          <w:trHeight w:val="600"/>
        </w:trPr>
        <w:tc>
          <w:tcPr>
            <w:tcW w:w="2220" w:type="dxa"/>
            <w:shd w:val="clear" w:color="auto" w:fill="auto"/>
            <w:vAlign w:val="bottom"/>
            <w:hideMark/>
          </w:tcPr>
          <w:p w:rsidR="00B0103D" w:rsidRDefault="00B0103D">
            <w:pPr>
              <w:rPr>
                <w:rFonts w:ascii="Calibri" w:hAnsi="Calibri" w:cs="Calibri"/>
                <w:color w:val="000000"/>
                <w:sz w:val="22"/>
                <w:szCs w:val="22"/>
              </w:rPr>
            </w:pPr>
            <w:r>
              <w:rPr>
                <w:rFonts w:ascii="Calibri" w:hAnsi="Calibri" w:cs="Calibri"/>
                <w:color w:val="000000"/>
                <w:sz w:val="22"/>
                <w:szCs w:val="22"/>
              </w:rPr>
              <w:t xml:space="preserve">Total Phosphorus </w:t>
            </w:r>
            <w:r>
              <w:rPr>
                <w:rFonts w:ascii="Calibri" w:hAnsi="Calibri" w:cs="Calibri"/>
                <w:color w:val="000000"/>
                <w:sz w:val="22"/>
                <w:szCs w:val="22"/>
              </w:rPr>
              <w:br/>
              <w:t>(</w:t>
            </w:r>
            <w:proofErr w:type="spellStart"/>
            <w:r>
              <w:rPr>
                <w:rFonts w:ascii="Calibri" w:hAnsi="Calibri" w:cs="Calibri"/>
                <w:color w:val="000000"/>
                <w:sz w:val="22"/>
                <w:szCs w:val="22"/>
              </w:rPr>
              <w:t>ug</w:t>
            </w:r>
            <w:proofErr w:type="spellEnd"/>
            <w:r>
              <w:rPr>
                <w:rFonts w:ascii="Calibri" w:hAnsi="Calibri" w:cs="Calibri"/>
                <w:color w:val="000000"/>
                <w:sz w:val="22"/>
                <w:szCs w:val="22"/>
              </w:rPr>
              <w:t>/L)</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66</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109</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53</w:t>
            </w:r>
          </w:p>
        </w:tc>
        <w:tc>
          <w:tcPr>
            <w:tcW w:w="118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58</w:t>
            </w:r>
          </w:p>
        </w:tc>
        <w:tc>
          <w:tcPr>
            <w:tcW w:w="130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25</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26</w:t>
            </w:r>
          </w:p>
        </w:tc>
      </w:tr>
      <w:tr w:rsidR="00B0103D" w:rsidTr="00B0103D">
        <w:trPr>
          <w:trHeight w:val="900"/>
        </w:trPr>
        <w:tc>
          <w:tcPr>
            <w:tcW w:w="2220" w:type="dxa"/>
            <w:shd w:val="clear" w:color="auto" w:fill="auto"/>
            <w:vAlign w:val="bottom"/>
            <w:hideMark/>
          </w:tcPr>
          <w:p w:rsidR="00B0103D" w:rsidRDefault="00B0103D">
            <w:pPr>
              <w:rPr>
                <w:rFonts w:ascii="Calibri" w:hAnsi="Calibri" w:cs="Calibri"/>
                <w:color w:val="000000"/>
                <w:sz w:val="22"/>
                <w:szCs w:val="22"/>
              </w:rPr>
            </w:pPr>
            <w:r>
              <w:rPr>
                <w:rFonts w:ascii="Calibri" w:hAnsi="Calibri" w:cs="Calibri"/>
                <w:color w:val="000000"/>
                <w:sz w:val="22"/>
                <w:szCs w:val="22"/>
              </w:rPr>
              <w:t xml:space="preserve">Total Suspended Solids </w:t>
            </w:r>
            <w:r>
              <w:rPr>
                <w:rFonts w:ascii="Calibri" w:hAnsi="Calibri" w:cs="Calibri"/>
                <w:color w:val="000000"/>
                <w:sz w:val="22"/>
                <w:szCs w:val="22"/>
              </w:rPr>
              <w:br/>
              <w:t>(mg/L)</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73</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52</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34</w:t>
            </w:r>
          </w:p>
        </w:tc>
        <w:tc>
          <w:tcPr>
            <w:tcW w:w="118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38</w:t>
            </w:r>
          </w:p>
        </w:tc>
        <w:tc>
          <w:tcPr>
            <w:tcW w:w="130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10</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13</w:t>
            </w:r>
          </w:p>
        </w:tc>
      </w:tr>
      <w:tr w:rsidR="00B0103D" w:rsidTr="00B0103D">
        <w:trPr>
          <w:trHeight w:val="300"/>
        </w:trPr>
        <w:tc>
          <w:tcPr>
            <w:tcW w:w="2220" w:type="dxa"/>
            <w:shd w:val="clear" w:color="auto" w:fill="auto"/>
            <w:noWrap/>
            <w:vAlign w:val="bottom"/>
            <w:hideMark/>
          </w:tcPr>
          <w:p w:rsidR="00B0103D" w:rsidRDefault="00B0103D">
            <w:pPr>
              <w:rPr>
                <w:rFonts w:ascii="Calibri" w:hAnsi="Calibri" w:cs="Calibri"/>
                <w:color w:val="000000"/>
                <w:sz w:val="22"/>
                <w:szCs w:val="22"/>
              </w:rPr>
            </w:pPr>
            <w:r>
              <w:rPr>
                <w:rFonts w:ascii="Calibri" w:hAnsi="Calibri" w:cs="Calibri"/>
                <w:color w:val="000000"/>
                <w:sz w:val="22"/>
                <w:szCs w:val="22"/>
              </w:rPr>
              <w:t>Turbidity (NTU)</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26.1</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152</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52.1</w:t>
            </w:r>
          </w:p>
        </w:tc>
        <w:tc>
          <w:tcPr>
            <w:tcW w:w="118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52.7</w:t>
            </w:r>
          </w:p>
        </w:tc>
        <w:tc>
          <w:tcPr>
            <w:tcW w:w="130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21</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16.9</w:t>
            </w:r>
          </w:p>
        </w:tc>
      </w:tr>
      <w:tr w:rsidR="00B0103D" w:rsidTr="00B0103D">
        <w:trPr>
          <w:trHeight w:val="600"/>
        </w:trPr>
        <w:tc>
          <w:tcPr>
            <w:tcW w:w="2220" w:type="dxa"/>
            <w:shd w:val="clear" w:color="auto" w:fill="auto"/>
            <w:vAlign w:val="bottom"/>
            <w:hideMark/>
          </w:tcPr>
          <w:p w:rsidR="00B0103D" w:rsidRDefault="00B0103D">
            <w:pPr>
              <w:rPr>
                <w:rFonts w:ascii="Calibri" w:hAnsi="Calibri" w:cs="Calibri"/>
                <w:color w:val="000000"/>
                <w:sz w:val="22"/>
                <w:szCs w:val="22"/>
              </w:rPr>
            </w:pPr>
            <w:r>
              <w:rPr>
                <w:rFonts w:ascii="Calibri" w:hAnsi="Calibri" w:cs="Calibri"/>
                <w:color w:val="000000"/>
                <w:sz w:val="22"/>
                <w:szCs w:val="22"/>
              </w:rPr>
              <w:t xml:space="preserve">Temperature </w:t>
            </w:r>
            <w:r>
              <w:rPr>
                <w:rFonts w:ascii="Calibri" w:hAnsi="Calibri" w:cs="Calibri"/>
                <w:color w:val="000000"/>
                <w:sz w:val="22"/>
                <w:szCs w:val="22"/>
              </w:rPr>
              <w:br/>
              <w:t>(</w:t>
            </w:r>
            <w:proofErr w:type="spellStart"/>
            <w:r>
              <w:rPr>
                <w:rFonts w:ascii="Calibri" w:hAnsi="Calibri" w:cs="Calibri"/>
                <w:color w:val="000000"/>
                <w:sz w:val="22"/>
                <w:szCs w:val="22"/>
              </w:rPr>
              <w:t>Celcius</w:t>
            </w:r>
            <w:proofErr w:type="spellEnd"/>
            <w:r>
              <w:rPr>
                <w:rFonts w:ascii="Calibri" w:hAnsi="Calibri" w:cs="Calibri"/>
                <w:color w:val="000000"/>
                <w:sz w:val="22"/>
                <w:szCs w:val="22"/>
              </w:rPr>
              <w:t>)</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19.2</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15</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25.6</w:t>
            </w:r>
          </w:p>
        </w:tc>
        <w:tc>
          <w:tcPr>
            <w:tcW w:w="118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17.3</w:t>
            </w:r>
          </w:p>
        </w:tc>
        <w:tc>
          <w:tcPr>
            <w:tcW w:w="130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10.3</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8.1</w:t>
            </w:r>
          </w:p>
        </w:tc>
      </w:tr>
      <w:tr w:rsidR="00B0103D" w:rsidTr="00B0103D">
        <w:trPr>
          <w:trHeight w:val="600"/>
        </w:trPr>
        <w:tc>
          <w:tcPr>
            <w:tcW w:w="2220" w:type="dxa"/>
            <w:shd w:val="clear" w:color="auto" w:fill="auto"/>
            <w:vAlign w:val="bottom"/>
            <w:hideMark/>
          </w:tcPr>
          <w:p w:rsidR="00B0103D" w:rsidRDefault="00B0103D">
            <w:pPr>
              <w:rPr>
                <w:rFonts w:ascii="Calibri" w:hAnsi="Calibri" w:cs="Calibri"/>
                <w:color w:val="000000"/>
                <w:sz w:val="22"/>
                <w:szCs w:val="22"/>
              </w:rPr>
            </w:pPr>
            <w:proofErr w:type="spellStart"/>
            <w:r>
              <w:rPr>
                <w:rFonts w:ascii="Calibri" w:hAnsi="Calibri" w:cs="Calibri"/>
                <w:color w:val="000000"/>
                <w:sz w:val="22"/>
                <w:szCs w:val="22"/>
              </w:rPr>
              <w:t>Disolved</w:t>
            </w:r>
            <w:proofErr w:type="spellEnd"/>
            <w:r>
              <w:rPr>
                <w:rFonts w:ascii="Calibri" w:hAnsi="Calibri" w:cs="Calibri"/>
                <w:color w:val="000000"/>
                <w:sz w:val="22"/>
                <w:szCs w:val="22"/>
              </w:rPr>
              <w:t xml:space="preserve"> Oxygen </w:t>
            </w:r>
            <w:r>
              <w:rPr>
                <w:rFonts w:ascii="Calibri" w:hAnsi="Calibri" w:cs="Calibri"/>
                <w:color w:val="000000"/>
                <w:sz w:val="22"/>
                <w:szCs w:val="22"/>
              </w:rPr>
              <w:br/>
              <w:t>(mg/L)</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9.6</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8.4</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6.3</w:t>
            </w:r>
          </w:p>
        </w:tc>
        <w:tc>
          <w:tcPr>
            <w:tcW w:w="118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8.5</w:t>
            </w:r>
          </w:p>
        </w:tc>
        <w:tc>
          <w:tcPr>
            <w:tcW w:w="130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10.8</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1.5</w:t>
            </w:r>
          </w:p>
        </w:tc>
      </w:tr>
      <w:tr w:rsidR="00B0103D" w:rsidTr="00B0103D">
        <w:trPr>
          <w:trHeight w:val="300"/>
        </w:trPr>
        <w:tc>
          <w:tcPr>
            <w:tcW w:w="2220" w:type="dxa"/>
            <w:shd w:val="clear" w:color="auto" w:fill="auto"/>
            <w:noWrap/>
            <w:vAlign w:val="bottom"/>
            <w:hideMark/>
          </w:tcPr>
          <w:p w:rsidR="00B0103D" w:rsidRDefault="00B0103D">
            <w:pPr>
              <w:rPr>
                <w:rFonts w:ascii="Calibri" w:hAnsi="Calibri" w:cs="Calibri"/>
                <w:color w:val="000000"/>
                <w:sz w:val="22"/>
                <w:szCs w:val="22"/>
              </w:rPr>
            </w:pPr>
            <w:r>
              <w:rPr>
                <w:rFonts w:ascii="Calibri" w:hAnsi="Calibri" w:cs="Calibri"/>
                <w:color w:val="000000"/>
                <w:sz w:val="22"/>
                <w:szCs w:val="22"/>
              </w:rPr>
              <w:t>pH</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8.2</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4.1</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7.8</w:t>
            </w:r>
          </w:p>
        </w:tc>
        <w:tc>
          <w:tcPr>
            <w:tcW w:w="118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8.2</w:t>
            </w:r>
          </w:p>
        </w:tc>
        <w:tc>
          <w:tcPr>
            <w:tcW w:w="130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8.1</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7.5</w:t>
            </w:r>
          </w:p>
        </w:tc>
      </w:tr>
      <w:tr w:rsidR="00B0103D" w:rsidTr="00B0103D">
        <w:trPr>
          <w:trHeight w:val="600"/>
        </w:trPr>
        <w:tc>
          <w:tcPr>
            <w:tcW w:w="2220" w:type="dxa"/>
            <w:shd w:val="clear" w:color="auto" w:fill="auto"/>
            <w:vAlign w:val="bottom"/>
            <w:hideMark/>
          </w:tcPr>
          <w:p w:rsidR="00B0103D" w:rsidRDefault="00B0103D">
            <w:pPr>
              <w:rPr>
                <w:rFonts w:ascii="Calibri" w:hAnsi="Calibri" w:cs="Calibri"/>
                <w:color w:val="000000"/>
                <w:sz w:val="22"/>
                <w:szCs w:val="22"/>
              </w:rPr>
            </w:pPr>
            <w:r>
              <w:rPr>
                <w:rFonts w:ascii="Calibri" w:hAnsi="Calibri" w:cs="Calibri"/>
                <w:color w:val="000000"/>
                <w:sz w:val="22"/>
                <w:szCs w:val="22"/>
              </w:rPr>
              <w:t xml:space="preserve">Conductivity </w:t>
            </w:r>
            <w:r>
              <w:rPr>
                <w:rFonts w:ascii="Calibri" w:hAnsi="Calibri" w:cs="Calibri"/>
                <w:color w:val="000000"/>
                <w:sz w:val="22"/>
                <w:szCs w:val="22"/>
              </w:rPr>
              <w:br/>
              <w:t>(</w:t>
            </w:r>
            <w:proofErr w:type="spellStart"/>
            <w:r>
              <w:rPr>
                <w:rFonts w:ascii="Calibri" w:hAnsi="Calibri" w:cs="Calibri"/>
                <w:color w:val="000000"/>
                <w:sz w:val="22"/>
                <w:szCs w:val="22"/>
              </w:rPr>
              <w:t>umhos</w:t>
            </w:r>
            <w:proofErr w:type="spellEnd"/>
            <w:r>
              <w:rPr>
                <w:rFonts w:ascii="Calibri" w:hAnsi="Calibri" w:cs="Calibri"/>
                <w:color w:val="000000"/>
                <w:sz w:val="22"/>
                <w:szCs w:val="22"/>
              </w:rPr>
              <w:t>/cm)</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537</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376</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747</w:t>
            </w:r>
          </w:p>
        </w:tc>
        <w:tc>
          <w:tcPr>
            <w:tcW w:w="118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580</w:t>
            </w:r>
          </w:p>
        </w:tc>
        <w:tc>
          <w:tcPr>
            <w:tcW w:w="130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513</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385</w:t>
            </w:r>
          </w:p>
        </w:tc>
      </w:tr>
      <w:tr w:rsidR="00B0103D" w:rsidTr="00B0103D">
        <w:trPr>
          <w:trHeight w:val="300"/>
        </w:trPr>
        <w:tc>
          <w:tcPr>
            <w:tcW w:w="2220" w:type="dxa"/>
            <w:shd w:val="clear" w:color="auto" w:fill="auto"/>
            <w:noWrap/>
            <w:vAlign w:val="bottom"/>
            <w:hideMark/>
          </w:tcPr>
          <w:p w:rsidR="00B0103D" w:rsidRDefault="00B0103D">
            <w:pPr>
              <w:rPr>
                <w:rFonts w:ascii="Calibri" w:hAnsi="Calibri" w:cs="Calibri"/>
                <w:color w:val="000000"/>
                <w:sz w:val="22"/>
                <w:szCs w:val="22"/>
              </w:rPr>
            </w:pPr>
            <w:r>
              <w:rPr>
                <w:rFonts w:ascii="Calibri" w:hAnsi="Calibri" w:cs="Calibri"/>
                <w:color w:val="000000"/>
                <w:sz w:val="22"/>
                <w:szCs w:val="22"/>
              </w:rPr>
              <w:t>T-Tube (cm)</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31</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7</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13</w:t>
            </w:r>
          </w:p>
        </w:tc>
        <w:tc>
          <w:tcPr>
            <w:tcW w:w="118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15.5</w:t>
            </w:r>
          </w:p>
        </w:tc>
        <w:tc>
          <w:tcPr>
            <w:tcW w:w="130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37</w:t>
            </w:r>
          </w:p>
        </w:tc>
        <w:tc>
          <w:tcPr>
            <w:tcW w:w="1120" w:type="dxa"/>
            <w:shd w:val="clear" w:color="auto" w:fill="auto"/>
            <w:noWrap/>
            <w:vAlign w:val="bottom"/>
            <w:hideMark/>
          </w:tcPr>
          <w:p w:rsidR="00B0103D" w:rsidRDefault="00B0103D">
            <w:pPr>
              <w:jc w:val="right"/>
              <w:rPr>
                <w:rFonts w:ascii="Calibri" w:hAnsi="Calibri" w:cs="Calibri"/>
                <w:color w:val="000000"/>
                <w:sz w:val="22"/>
                <w:szCs w:val="22"/>
              </w:rPr>
            </w:pPr>
            <w:r>
              <w:rPr>
                <w:rFonts w:ascii="Calibri" w:hAnsi="Calibri" w:cs="Calibri"/>
                <w:color w:val="000000"/>
                <w:sz w:val="22"/>
                <w:szCs w:val="22"/>
              </w:rPr>
              <w:t>57</w:t>
            </w:r>
          </w:p>
        </w:tc>
      </w:tr>
    </w:tbl>
    <w:p w:rsidR="00B0103D" w:rsidRDefault="00B0103D" w:rsidP="00985466">
      <w:pPr>
        <w:rPr>
          <w:sz w:val="22"/>
          <w:szCs w:val="22"/>
        </w:rPr>
      </w:pPr>
    </w:p>
    <w:p w:rsidR="00B0103D" w:rsidRDefault="001143D5" w:rsidP="00985466">
      <w:pPr>
        <w:rPr>
          <w:sz w:val="22"/>
          <w:szCs w:val="22"/>
        </w:rPr>
      </w:pPr>
      <w:r>
        <w:rPr>
          <w:sz w:val="22"/>
          <w:szCs w:val="22"/>
        </w:rPr>
        <w:t>The water chemistry for the Red River at the mouth is contained in table 8, above. The total phosphorus for this station was fairly low with the exception of one sample</w:t>
      </w:r>
      <w:r w:rsidR="00855A33">
        <w:rPr>
          <w:sz w:val="22"/>
          <w:szCs w:val="22"/>
        </w:rPr>
        <w:t xml:space="preserve"> that was influenced by a runoff event</w:t>
      </w:r>
      <w:r w:rsidR="008102EC">
        <w:rPr>
          <w:sz w:val="22"/>
          <w:szCs w:val="22"/>
        </w:rPr>
        <w:t>. The Red River watershed is primarily state owned land and there is almost no access let alone development. The fact that the Red River is susceptible to large erosion event</w:t>
      </w:r>
      <w:r w:rsidR="00855A33">
        <w:rPr>
          <w:sz w:val="22"/>
          <w:szCs w:val="22"/>
        </w:rPr>
        <w:t>s</w:t>
      </w:r>
      <w:r w:rsidR="008102EC">
        <w:rPr>
          <w:sz w:val="22"/>
          <w:szCs w:val="22"/>
        </w:rPr>
        <w:t xml:space="preserve"> led to concerns about possible high phosphorus levels, however they seem to be unfounded.</w:t>
      </w:r>
    </w:p>
    <w:p w:rsidR="001A7C0F" w:rsidRDefault="001A7C0F" w:rsidP="00985466">
      <w:pPr>
        <w:rPr>
          <w:sz w:val="22"/>
          <w:szCs w:val="22"/>
        </w:rPr>
      </w:pPr>
    </w:p>
    <w:tbl>
      <w:tblPr>
        <w:tblW w:w="918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20"/>
        <w:gridCol w:w="1278"/>
        <w:gridCol w:w="1278"/>
        <w:gridCol w:w="1278"/>
        <w:gridCol w:w="1278"/>
        <w:gridCol w:w="1300"/>
        <w:gridCol w:w="1278"/>
      </w:tblGrid>
      <w:tr w:rsidR="001A7C0F" w:rsidTr="00680AB5">
        <w:trPr>
          <w:trHeight w:val="600"/>
        </w:trPr>
        <w:tc>
          <w:tcPr>
            <w:tcW w:w="2220" w:type="dxa"/>
            <w:shd w:val="clear" w:color="000000" w:fill="00B050"/>
            <w:vAlign w:val="bottom"/>
            <w:hideMark/>
          </w:tcPr>
          <w:p w:rsidR="001A7C0F" w:rsidRDefault="001A7C0F" w:rsidP="00680AB5">
            <w:pPr>
              <w:rPr>
                <w:rFonts w:ascii="Calibri" w:hAnsi="Calibri" w:cs="Calibri"/>
                <w:color w:val="000000"/>
                <w:sz w:val="22"/>
                <w:szCs w:val="22"/>
              </w:rPr>
            </w:pPr>
            <w:r>
              <w:rPr>
                <w:rFonts w:ascii="Calibri" w:hAnsi="Calibri" w:cs="Calibri"/>
                <w:color w:val="000000"/>
                <w:sz w:val="22"/>
                <w:szCs w:val="22"/>
              </w:rPr>
              <w:t>Table 9.</w:t>
            </w:r>
          </w:p>
          <w:p w:rsidR="001A7C0F" w:rsidRDefault="001A7C0F" w:rsidP="00680AB5">
            <w:pPr>
              <w:rPr>
                <w:rFonts w:ascii="Calibri" w:hAnsi="Calibri" w:cs="Calibri"/>
                <w:color w:val="000000"/>
                <w:sz w:val="22"/>
                <w:szCs w:val="22"/>
              </w:rPr>
            </w:pPr>
            <w:r>
              <w:rPr>
                <w:rFonts w:ascii="Calibri" w:hAnsi="Calibri" w:cs="Calibri"/>
                <w:color w:val="000000"/>
                <w:sz w:val="22"/>
                <w:szCs w:val="22"/>
              </w:rPr>
              <w:t>Water Quality</w:t>
            </w:r>
            <w:r>
              <w:rPr>
                <w:rFonts w:ascii="Calibri" w:hAnsi="Calibri" w:cs="Calibri"/>
                <w:color w:val="000000"/>
                <w:sz w:val="22"/>
                <w:szCs w:val="22"/>
              </w:rPr>
              <w:br/>
              <w:t xml:space="preserve"> Red River @ RR</w:t>
            </w:r>
          </w:p>
        </w:tc>
        <w:tc>
          <w:tcPr>
            <w:tcW w:w="1120" w:type="dxa"/>
            <w:shd w:val="clear" w:color="000000" w:fill="00B050"/>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06/13/2012</w:t>
            </w:r>
          </w:p>
        </w:tc>
        <w:tc>
          <w:tcPr>
            <w:tcW w:w="1120" w:type="dxa"/>
            <w:shd w:val="clear" w:color="000000" w:fill="00B050"/>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06/25/2012</w:t>
            </w:r>
          </w:p>
        </w:tc>
        <w:tc>
          <w:tcPr>
            <w:tcW w:w="1120" w:type="dxa"/>
            <w:shd w:val="clear" w:color="000000" w:fill="00B050"/>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07/23/2012</w:t>
            </w:r>
          </w:p>
        </w:tc>
        <w:tc>
          <w:tcPr>
            <w:tcW w:w="1180" w:type="dxa"/>
            <w:shd w:val="clear" w:color="000000" w:fill="00B050"/>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08/20/2012</w:t>
            </w:r>
          </w:p>
        </w:tc>
        <w:tc>
          <w:tcPr>
            <w:tcW w:w="1300" w:type="dxa"/>
            <w:shd w:val="clear" w:color="000000" w:fill="00B050"/>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09/26/2012</w:t>
            </w:r>
          </w:p>
        </w:tc>
        <w:tc>
          <w:tcPr>
            <w:tcW w:w="1120" w:type="dxa"/>
            <w:shd w:val="clear" w:color="000000" w:fill="00B050"/>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10/23/2012</w:t>
            </w:r>
          </w:p>
        </w:tc>
      </w:tr>
      <w:tr w:rsidR="001A7C0F" w:rsidTr="00680AB5">
        <w:trPr>
          <w:trHeight w:val="600"/>
        </w:trPr>
        <w:tc>
          <w:tcPr>
            <w:tcW w:w="2220" w:type="dxa"/>
            <w:shd w:val="clear" w:color="auto" w:fill="auto"/>
            <w:vAlign w:val="bottom"/>
            <w:hideMark/>
          </w:tcPr>
          <w:p w:rsidR="001A7C0F" w:rsidRDefault="001A7C0F" w:rsidP="00680AB5">
            <w:pPr>
              <w:rPr>
                <w:rFonts w:ascii="Calibri" w:hAnsi="Calibri" w:cs="Calibri"/>
                <w:color w:val="000000"/>
                <w:sz w:val="22"/>
                <w:szCs w:val="22"/>
              </w:rPr>
            </w:pPr>
            <w:r>
              <w:rPr>
                <w:rFonts w:ascii="Calibri" w:hAnsi="Calibri" w:cs="Calibri"/>
                <w:color w:val="000000"/>
                <w:sz w:val="22"/>
                <w:szCs w:val="22"/>
              </w:rPr>
              <w:t xml:space="preserve">Total Phosphorus </w:t>
            </w:r>
            <w:r>
              <w:rPr>
                <w:rFonts w:ascii="Calibri" w:hAnsi="Calibri" w:cs="Calibri"/>
                <w:color w:val="000000"/>
                <w:sz w:val="22"/>
                <w:szCs w:val="22"/>
              </w:rPr>
              <w:br/>
              <w:t>(</w:t>
            </w:r>
            <w:proofErr w:type="spellStart"/>
            <w:r>
              <w:rPr>
                <w:rFonts w:ascii="Calibri" w:hAnsi="Calibri" w:cs="Calibri"/>
                <w:color w:val="000000"/>
                <w:sz w:val="22"/>
                <w:szCs w:val="22"/>
              </w:rPr>
              <w:t>ug</w:t>
            </w:r>
            <w:proofErr w:type="spellEnd"/>
            <w:r>
              <w:rPr>
                <w:rFonts w:ascii="Calibri" w:hAnsi="Calibri" w:cs="Calibri"/>
                <w:color w:val="000000"/>
                <w:sz w:val="22"/>
                <w:szCs w:val="22"/>
              </w:rPr>
              <w:t>/L)</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24</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122</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48</w:t>
            </w:r>
          </w:p>
        </w:tc>
        <w:tc>
          <w:tcPr>
            <w:tcW w:w="118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29</w:t>
            </w:r>
          </w:p>
        </w:tc>
        <w:tc>
          <w:tcPr>
            <w:tcW w:w="130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50</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115</w:t>
            </w:r>
          </w:p>
        </w:tc>
      </w:tr>
      <w:tr w:rsidR="001A7C0F" w:rsidTr="00680AB5">
        <w:trPr>
          <w:trHeight w:val="900"/>
        </w:trPr>
        <w:tc>
          <w:tcPr>
            <w:tcW w:w="2220" w:type="dxa"/>
            <w:shd w:val="clear" w:color="auto" w:fill="auto"/>
            <w:vAlign w:val="bottom"/>
            <w:hideMark/>
          </w:tcPr>
          <w:p w:rsidR="001A7C0F" w:rsidRDefault="001A7C0F" w:rsidP="00680AB5">
            <w:pPr>
              <w:rPr>
                <w:rFonts w:ascii="Calibri" w:hAnsi="Calibri" w:cs="Calibri"/>
                <w:color w:val="000000"/>
                <w:sz w:val="22"/>
                <w:szCs w:val="22"/>
              </w:rPr>
            </w:pPr>
            <w:r>
              <w:rPr>
                <w:rFonts w:ascii="Calibri" w:hAnsi="Calibri" w:cs="Calibri"/>
                <w:color w:val="000000"/>
                <w:sz w:val="22"/>
                <w:szCs w:val="22"/>
              </w:rPr>
              <w:t xml:space="preserve">Total Suspended Solids </w:t>
            </w:r>
            <w:r>
              <w:rPr>
                <w:rFonts w:ascii="Calibri" w:hAnsi="Calibri" w:cs="Calibri"/>
                <w:color w:val="000000"/>
                <w:sz w:val="22"/>
                <w:szCs w:val="22"/>
              </w:rPr>
              <w:br/>
              <w:t>(mg/L)</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4</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263</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3</w:t>
            </w:r>
          </w:p>
        </w:tc>
        <w:tc>
          <w:tcPr>
            <w:tcW w:w="118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4</w:t>
            </w:r>
          </w:p>
        </w:tc>
        <w:tc>
          <w:tcPr>
            <w:tcW w:w="130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7</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11</w:t>
            </w:r>
          </w:p>
        </w:tc>
      </w:tr>
      <w:tr w:rsidR="001A7C0F" w:rsidTr="00680AB5">
        <w:trPr>
          <w:trHeight w:val="300"/>
        </w:trPr>
        <w:tc>
          <w:tcPr>
            <w:tcW w:w="2220" w:type="dxa"/>
            <w:shd w:val="clear" w:color="auto" w:fill="auto"/>
            <w:noWrap/>
            <w:vAlign w:val="bottom"/>
            <w:hideMark/>
          </w:tcPr>
          <w:p w:rsidR="001A7C0F" w:rsidRDefault="001A7C0F" w:rsidP="00680AB5">
            <w:pPr>
              <w:rPr>
                <w:rFonts w:ascii="Calibri" w:hAnsi="Calibri" w:cs="Calibri"/>
                <w:color w:val="000000"/>
                <w:sz w:val="22"/>
                <w:szCs w:val="22"/>
              </w:rPr>
            </w:pPr>
            <w:r>
              <w:rPr>
                <w:rFonts w:ascii="Calibri" w:hAnsi="Calibri" w:cs="Calibri"/>
                <w:color w:val="000000"/>
                <w:sz w:val="22"/>
                <w:szCs w:val="22"/>
              </w:rPr>
              <w:t>Turbidity (NTU)</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7.3</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205</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7.8</w:t>
            </w:r>
          </w:p>
        </w:tc>
        <w:tc>
          <w:tcPr>
            <w:tcW w:w="118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8</w:t>
            </w:r>
          </w:p>
        </w:tc>
        <w:tc>
          <w:tcPr>
            <w:tcW w:w="130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12.8</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6.2</w:t>
            </w:r>
          </w:p>
        </w:tc>
      </w:tr>
      <w:tr w:rsidR="001A7C0F" w:rsidTr="00680AB5">
        <w:trPr>
          <w:trHeight w:val="600"/>
        </w:trPr>
        <w:tc>
          <w:tcPr>
            <w:tcW w:w="2220" w:type="dxa"/>
            <w:shd w:val="clear" w:color="auto" w:fill="auto"/>
            <w:vAlign w:val="bottom"/>
            <w:hideMark/>
          </w:tcPr>
          <w:p w:rsidR="001A7C0F" w:rsidRDefault="001A7C0F" w:rsidP="00680AB5">
            <w:pPr>
              <w:rPr>
                <w:rFonts w:ascii="Calibri" w:hAnsi="Calibri" w:cs="Calibri"/>
                <w:color w:val="000000"/>
                <w:sz w:val="22"/>
                <w:szCs w:val="22"/>
              </w:rPr>
            </w:pPr>
            <w:r>
              <w:rPr>
                <w:rFonts w:ascii="Calibri" w:hAnsi="Calibri" w:cs="Calibri"/>
                <w:color w:val="000000"/>
                <w:sz w:val="22"/>
                <w:szCs w:val="22"/>
              </w:rPr>
              <w:t xml:space="preserve">Temperature </w:t>
            </w:r>
            <w:r>
              <w:rPr>
                <w:rFonts w:ascii="Calibri" w:hAnsi="Calibri" w:cs="Calibri"/>
                <w:color w:val="000000"/>
                <w:sz w:val="22"/>
                <w:szCs w:val="22"/>
              </w:rPr>
              <w:br/>
              <w:t>(</w:t>
            </w:r>
            <w:proofErr w:type="spellStart"/>
            <w:r>
              <w:rPr>
                <w:rFonts w:ascii="Calibri" w:hAnsi="Calibri" w:cs="Calibri"/>
                <w:color w:val="000000"/>
                <w:sz w:val="22"/>
                <w:szCs w:val="22"/>
              </w:rPr>
              <w:t>Celcius</w:t>
            </w:r>
            <w:proofErr w:type="spellEnd"/>
            <w:r>
              <w:rPr>
                <w:rFonts w:ascii="Calibri" w:hAnsi="Calibri" w:cs="Calibri"/>
                <w:color w:val="000000"/>
                <w:sz w:val="22"/>
                <w:szCs w:val="22"/>
              </w:rPr>
              <w:t>)</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23.9</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14</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17.3</w:t>
            </w:r>
          </w:p>
        </w:tc>
        <w:tc>
          <w:tcPr>
            <w:tcW w:w="118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13.1</w:t>
            </w:r>
          </w:p>
        </w:tc>
        <w:tc>
          <w:tcPr>
            <w:tcW w:w="130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9</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8</w:t>
            </w:r>
          </w:p>
        </w:tc>
      </w:tr>
      <w:tr w:rsidR="001A7C0F" w:rsidTr="00680AB5">
        <w:trPr>
          <w:trHeight w:val="600"/>
        </w:trPr>
        <w:tc>
          <w:tcPr>
            <w:tcW w:w="2220" w:type="dxa"/>
            <w:shd w:val="clear" w:color="auto" w:fill="auto"/>
            <w:vAlign w:val="bottom"/>
            <w:hideMark/>
          </w:tcPr>
          <w:p w:rsidR="001A7C0F" w:rsidRDefault="001A7C0F" w:rsidP="00680AB5">
            <w:pPr>
              <w:rPr>
                <w:rFonts w:ascii="Calibri" w:hAnsi="Calibri" w:cs="Calibri"/>
                <w:color w:val="000000"/>
                <w:sz w:val="22"/>
                <w:szCs w:val="22"/>
              </w:rPr>
            </w:pPr>
            <w:proofErr w:type="spellStart"/>
            <w:r>
              <w:rPr>
                <w:rFonts w:ascii="Calibri" w:hAnsi="Calibri" w:cs="Calibri"/>
                <w:color w:val="000000"/>
                <w:sz w:val="22"/>
                <w:szCs w:val="22"/>
              </w:rPr>
              <w:t>Disolved</w:t>
            </w:r>
            <w:proofErr w:type="spellEnd"/>
            <w:r>
              <w:rPr>
                <w:rFonts w:ascii="Calibri" w:hAnsi="Calibri" w:cs="Calibri"/>
                <w:color w:val="000000"/>
                <w:sz w:val="22"/>
                <w:szCs w:val="22"/>
              </w:rPr>
              <w:t xml:space="preserve"> Oxygen </w:t>
            </w:r>
            <w:r>
              <w:rPr>
                <w:rFonts w:ascii="Calibri" w:hAnsi="Calibri" w:cs="Calibri"/>
                <w:color w:val="000000"/>
                <w:sz w:val="22"/>
                <w:szCs w:val="22"/>
              </w:rPr>
              <w:br/>
              <w:t>(mg/L)</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8.1</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8.6</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1.5</w:t>
            </w:r>
          </w:p>
        </w:tc>
        <w:tc>
          <w:tcPr>
            <w:tcW w:w="118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6.1</w:t>
            </w:r>
          </w:p>
        </w:tc>
        <w:tc>
          <w:tcPr>
            <w:tcW w:w="130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4</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11.1</w:t>
            </w:r>
          </w:p>
        </w:tc>
      </w:tr>
      <w:tr w:rsidR="001A7C0F" w:rsidTr="00680AB5">
        <w:trPr>
          <w:trHeight w:val="300"/>
        </w:trPr>
        <w:tc>
          <w:tcPr>
            <w:tcW w:w="2220" w:type="dxa"/>
            <w:shd w:val="clear" w:color="auto" w:fill="auto"/>
            <w:noWrap/>
            <w:vAlign w:val="bottom"/>
            <w:hideMark/>
          </w:tcPr>
          <w:p w:rsidR="001A7C0F" w:rsidRDefault="001A7C0F" w:rsidP="00680AB5">
            <w:pPr>
              <w:rPr>
                <w:rFonts w:ascii="Calibri" w:hAnsi="Calibri" w:cs="Calibri"/>
                <w:color w:val="000000"/>
                <w:sz w:val="22"/>
                <w:szCs w:val="22"/>
              </w:rPr>
            </w:pPr>
            <w:r>
              <w:rPr>
                <w:rFonts w:ascii="Calibri" w:hAnsi="Calibri" w:cs="Calibri"/>
                <w:color w:val="000000"/>
                <w:sz w:val="22"/>
                <w:szCs w:val="22"/>
              </w:rPr>
              <w:t>pH</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7.9</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5.6</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6.8</w:t>
            </w:r>
          </w:p>
        </w:tc>
        <w:tc>
          <w:tcPr>
            <w:tcW w:w="118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7.6</w:t>
            </w:r>
          </w:p>
        </w:tc>
        <w:tc>
          <w:tcPr>
            <w:tcW w:w="130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7.7</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8.2</w:t>
            </w:r>
          </w:p>
        </w:tc>
      </w:tr>
      <w:tr w:rsidR="001A7C0F" w:rsidTr="00680AB5">
        <w:trPr>
          <w:trHeight w:val="600"/>
        </w:trPr>
        <w:tc>
          <w:tcPr>
            <w:tcW w:w="2220" w:type="dxa"/>
            <w:shd w:val="clear" w:color="auto" w:fill="auto"/>
            <w:vAlign w:val="bottom"/>
            <w:hideMark/>
          </w:tcPr>
          <w:p w:rsidR="001A7C0F" w:rsidRDefault="001A7C0F" w:rsidP="00680AB5">
            <w:pPr>
              <w:rPr>
                <w:rFonts w:ascii="Calibri" w:hAnsi="Calibri" w:cs="Calibri"/>
                <w:color w:val="000000"/>
                <w:sz w:val="22"/>
                <w:szCs w:val="22"/>
              </w:rPr>
            </w:pPr>
            <w:r>
              <w:rPr>
                <w:rFonts w:ascii="Calibri" w:hAnsi="Calibri" w:cs="Calibri"/>
                <w:color w:val="000000"/>
                <w:sz w:val="22"/>
                <w:szCs w:val="22"/>
              </w:rPr>
              <w:t xml:space="preserve">Conductivity </w:t>
            </w:r>
            <w:r>
              <w:rPr>
                <w:rFonts w:ascii="Calibri" w:hAnsi="Calibri" w:cs="Calibri"/>
                <w:color w:val="000000"/>
                <w:sz w:val="22"/>
                <w:szCs w:val="22"/>
              </w:rPr>
              <w:br/>
              <w:t>(</w:t>
            </w:r>
            <w:proofErr w:type="spellStart"/>
            <w:r>
              <w:rPr>
                <w:rFonts w:ascii="Calibri" w:hAnsi="Calibri" w:cs="Calibri"/>
                <w:color w:val="000000"/>
                <w:sz w:val="22"/>
                <w:szCs w:val="22"/>
              </w:rPr>
              <w:t>umhos</w:t>
            </w:r>
            <w:proofErr w:type="spellEnd"/>
            <w:r>
              <w:rPr>
                <w:rFonts w:ascii="Calibri" w:hAnsi="Calibri" w:cs="Calibri"/>
                <w:color w:val="000000"/>
                <w:sz w:val="22"/>
                <w:szCs w:val="22"/>
              </w:rPr>
              <w:t>/cm)</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188</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149</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489</w:t>
            </w:r>
          </w:p>
        </w:tc>
        <w:tc>
          <w:tcPr>
            <w:tcW w:w="118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189</w:t>
            </w:r>
          </w:p>
        </w:tc>
        <w:tc>
          <w:tcPr>
            <w:tcW w:w="130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389</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426</w:t>
            </w:r>
          </w:p>
        </w:tc>
      </w:tr>
      <w:tr w:rsidR="001A7C0F" w:rsidTr="00680AB5">
        <w:trPr>
          <w:trHeight w:val="300"/>
        </w:trPr>
        <w:tc>
          <w:tcPr>
            <w:tcW w:w="2220" w:type="dxa"/>
            <w:shd w:val="clear" w:color="auto" w:fill="auto"/>
            <w:noWrap/>
            <w:vAlign w:val="bottom"/>
            <w:hideMark/>
          </w:tcPr>
          <w:p w:rsidR="001A7C0F" w:rsidRDefault="001A7C0F" w:rsidP="00680AB5">
            <w:pPr>
              <w:rPr>
                <w:rFonts w:ascii="Calibri" w:hAnsi="Calibri" w:cs="Calibri"/>
                <w:color w:val="000000"/>
                <w:sz w:val="22"/>
                <w:szCs w:val="22"/>
              </w:rPr>
            </w:pPr>
            <w:r>
              <w:rPr>
                <w:rFonts w:ascii="Calibri" w:hAnsi="Calibri" w:cs="Calibri"/>
                <w:color w:val="000000"/>
                <w:sz w:val="22"/>
                <w:szCs w:val="22"/>
              </w:rPr>
              <w:t>T-Tube (cm)</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16</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5</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45</w:t>
            </w:r>
          </w:p>
        </w:tc>
        <w:tc>
          <w:tcPr>
            <w:tcW w:w="118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65</w:t>
            </w:r>
          </w:p>
        </w:tc>
        <w:tc>
          <w:tcPr>
            <w:tcW w:w="130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85</w:t>
            </w:r>
          </w:p>
        </w:tc>
        <w:tc>
          <w:tcPr>
            <w:tcW w:w="1120" w:type="dxa"/>
            <w:shd w:val="clear" w:color="auto" w:fill="auto"/>
            <w:noWrap/>
            <w:vAlign w:val="bottom"/>
            <w:hideMark/>
          </w:tcPr>
          <w:p w:rsidR="001A7C0F" w:rsidRDefault="001A7C0F" w:rsidP="00680AB5">
            <w:pPr>
              <w:jc w:val="right"/>
              <w:rPr>
                <w:rFonts w:ascii="Calibri" w:hAnsi="Calibri" w:cs="Calibri"/>
                <w:color w:val="000000"/>
                <w:sz w:val="22"/>
                <w:szCs w:val="22"/>
              </w:rPr>
            </w:pPr>
            <w:r>
              <w:rPr>
                <w:rFonts w:ascii="Calibri" w:hAnsi="Calibri" w:cs="Calibri"/>
                <w:color w:val="000000"/>
                <w:sz w:val="22"/>
                <w:szCs w:val="22"/>
              </w:rPr>
              <w:t>48</w:t>
            </w:r>
          </w:p>
        </w:tc>
      </w:tr>
    </w:tbl>
    <w:p w:rsidR="001A7C0F" w:rsidRDefault="001A7C0F" w:rsidP="00985466">
      <w:pPr>
        <w:rPr>
          <w:sz w:val="22"/>
          <w:szCs w:val="22"/>
        </w:rPr>
      </w:pPr>
    </w:p>
    <w:p w:rsidR="001A7C0F" w:rsidRDefault="001A7C0F" w:rsidP="001A7C0F">
      <w:pPr>
        <w:rPr>
          <w:sz w:val="22"/>
          <w:szCs w:val="22"/>
        </w:rPr>
      </w:pPr>
      <w:r>
        <w:rPr>
          <w:sz w:val="22"/>
          <w:szCs w:val="22"/>
        </w:rPr>
        <w:lastRenderedPageBreak/>
        <w:t xml:space="preserve">The water chemistry for the Red River at the railroad tracks is contained in table 9, above. The water chemistry for this station was extremely </w:t>
      </w:r>
      <w:r w:rsidR="00855A33">
        <w:rPr>
          <w:sz w:val="22"/>
          <w:szCs w:val="22"/>
        </w:rPr>
        <w:t>variable</w:t>
      </w:r>
      <w:r>
        <w:rPr>
          <w:sz w:val="22"/>
          <w:szCs w:val="22"/>
        </w:rPr>
        <w:t xml:space="preserve"> with large spikes and drops in values across the board. The irregular nature of the water chemistry is not surprising considering this station had intermittent flow and conditions changed drastically depending on proximity to rain events. The total phosphorus for this station exceeded </w:t>
      </w:r>
      <w:proofErr w:type="gramStart"/>
      <w:r w:rsidR="00855A33">
        <w:rPr>
          <w:sz w:val="22"/>
          <w:szCs w:val="22"/>
        </w:rPr>
        <w:t xml:space="preserve">75 </w:t>
      </w:r>
      <w:proofErr w:type="spellStart"/>
      <w:r w:rsidR="00855A33">
        <w:rPr>
          <w:sz w:val="22"/>
          <w:szCs w:val="22"/>
        </w:rPr>
        <w:t>ug</w:t>
      </w:r>
      <w:proofErr w:type="spellEnd"/>
      <w:r w:rsidR="00855A33">
        <w:rPr>
          <w:sz w:val="22"/>
          <w:szCs w:val="22"/>
        </w:rPr>
        <w:t>/l</w:t>
      </w:r>
      <w:r>
        <w:rPr>
          <w:sz w:val="22"/>
          <w:szCs w:val="22"/>
        </w:rPr>
        <w:t xml:space="preserve"> for the June and October samples</w:t>
      </w:r>
      <w:proofErr w:type="gramEnd"/>
      <w:r w:rsidR="00855A33">
        <w:rPr>
          <w:sz w:val="22"/>
          <w:szCs w:val="22"/>
        </w:rPr>
        <w:t>.  H</w:t>
      </w:r>
      <w:r>
        <w:rPr>
          <w:sz w:val="22"/>
          <w:szCs w:val="22"/>
        </w:rPr>
        <w:t>owever</w:t>
      </w:r>
      <w:r w:rsidR="00761701">
        <w:rPr>
          <w:sz w:val="22"/>
          <w:szCs w:val="22"/>
        </w:rPr>
        <w:t>,</w:t>
      </w:r>
      <w:r>
        <w:rPr>
          <w:sz w:val="22"/>
          <w:szCs w:val="22"/>
        </w:rPr>
        <w:t xml:space="preserve"> the other samples were much lower putting the average well below the listing threshold.</w:t>
      </w:r>
    </w:p>
    <w:p w:rsidR="001A7C0F" w:rsidRDefault="001A7C0F" w:rsidP="00075B33">
      <w:pPr>
        <w:rPr>
          <w:b/>
          <w:sz w:val="22"/>
          <w:szCs w:val="22"/>
        </w:rPr>
      </w:pPr>
    </w:p>
    <w:p w:rsidR="002E6E65" w:rsidRDefault="002E6E65" w:rsidP="00075B33">
      <w:pPr>
        <w:rPr>
          <w:sz w:val="22"/>
          <w:szCs w:val="22"/>
          <w:u w:val="single"/>
        </w:rPr>
      </w:pPr>
      <w:r>
        <w:rPr>
          <w:sz w:val="22"/>
          <w:szCs w:val="22"/>
          <w:u w:val="single"/>
        </w:rPr>
        <w:t>Water Temperature</w:t>
      </w:r>
    </w:p>
    <w:p w:rsidR="002E6E65" w:rsidRPr="002E6E65" w:rsidRDefault="002E6E65" w:rsidP="00075B33">
      <w:pPr>
        <w:rPr>
          <w:sz w:val="22"/>
          <w:szCs w:val="22"/>
          <w:u w:val="single"/>
        </w:rPr>
      </w:pPr>
    </w:p>
    <w:p w:rsidR="002E6E65" w:rsidRDefault="002E6E65" w:rsidP="00075B33">
      <w:pPr>
        <w:rPr>
          <w:sz w:val="22"/>
          <w:szCs w:val="22"/>
        </w:rPr>
      </w:pPr>
      <w:r>
        <w:rPr>
          <w:sz w:val="22"/>
          <w:szCs w:val="22"/>
        </w:rPr>
        <w:t>The below graphs 1-5 show the data collected with in-steam temperature loggers. These loggers were left in the streams and recorded the water temperature hourly.  The other data for this report was collected during the summer of 2012.  The temperature loggers collected data throughout the summer of 2013. The reason for this discrepancy is the first set of temperature loggers were washed away by a major flood event in 2012.</w:t>
      </w:r>
    </w:p>
    <w:p w:rsidR="002E6E65" w:rsidRDefault="002E6E65" w:rsidP="00075B33">
      <w:pPr>
        <w:rPr>
          <w:b/>
          <w:sz w:val="22"/>
          <w:szCs w:val="22"/>
        </w:rPr>
      </w:pPr>
    </w:p>
    <w:p w:rsidR="00075B33" w:rsidRPr="00B64A4A" w:rsidRDefault="00B64A4A" w:rsidP="00075B33">
      <w:pPr>
        <w:rPr>
          <w:b/>
          <w:sz w:val="22"/>
          <w:szCs w:val="22"/>
        </w:rPr>
      </w:pPr>
      <w:r w:rsidRPr="00B64A4A">
        <w:rPr>
          <w:b/>
          <w:noProof/>
        </w:rPr>
        <w:drawing>
          <wp:anchor distT="0" distB="0" distL="114300" distR="114300" simplePos="0" relativeHeight="251659264" behindDoc="0" locked="0" layoutInCell="1" allowOverlap="1" wp14:anchorId="56AB4376" wp14:editId="0347F30B">
            <wp:simplePos x="0" y="0"/>
            <wp:positionH relativeFrom="column">
              <wp:posOffset>-695325</wp:posOffset>
            </wp:positionH>
            <wp:positionV relativeFrom="paragraph">
              <wp:posOffset>172085</wp:posOffset>
            </wp:positionV>
            <wp:extent cx="6886575" cy="424815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886575" cy="424815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B64A4A">
        <w:rPr>
          <w:b/>
          <w:sz w:val="22"/>
          <w:szCs w:val="22"/>
        </w:rPr>
        <w:t>Graph 1.</w:t>
      </w:r>
      <w:proofErr w:type="gramEnd"/>
    </w:p>
    <w:p w:rsidR="00B64A4A" w:rsidRPr="00B64A4A" w:rsidRDefault="00B64A4A" w:rsidP="00075B33">
      <w:pPr>
        <w:rPr>
          <w:b/>
          <w:sz w:val="22"/>
          <w:szCs w:val="22"/>
        </w:rPr>
      </w:pPr>
      <w:r>
        <w:rPr>
          <w:sz w:val="22"/>
          <w:szCs w:val="22"/>
        </w:rPr>
        <w:br w:type="page"/>
      </w:r>
      <w:r w:rsidRPr="00B64A4A">
        <w:rPr>
          <w:b/>
          <w:noProof/>
        </w:rPr>
        <w:lastRenderedPageBreak/>
        <w:drawing>
          <wp:anchor distT="0" distB="0" distL="114300" distR="114300" simplePos="0" relativeHeight="251661312" behindDoc="1" locked="0" layoutInCell="1" allowOverlap="1" wp14:anchorId="6C32AD01" wp14:editId="6F23F78C">
            <wp:simplePos x="0" y="0"/>
            <wp:positionH relativeFrom="column">
              <wp:posOffset>-676275</wp:posOffset>
            </wp:positionH>
            <wp:positionV relativeFrom="paragraph">
              <wp:posOffset>171450</wp:posOffset>
            </wp:positionV>
            <wp:extent cx="6810375" cy="4076700"/>
            <wp:effectExtent l="0" t="0" r="9525" b="0"/>
            <wp:wrapTight wrapText="bothSides">
              <wp:wrapPolygon edited="0">
                <wp:start x="0" y="0"/>
                <wp:lineTo x="0" y="21499"/>
                <wp:lineTo x="21570" y="21499"/>
                <wp:lineTo x="215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0375" cy="40767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B64A4A">
        <w:rPr>
          <w:b/>
          <w:sz w:val="22"/>
          <w:szCs w:val="22"/>
        </w:rPr>
        <w:t>Graph 2.</w:t>
      </w:r>
      <w:proofErr w:type="gramEnd"/>
    </w:p>
    <w:p w:rsidR="00B64A4A" w:rsidRDefault="00B64A4A" w:rsidP="00075B33">
      <w:pPr>
        <w:rPr>
          <w:noProof/>
        </w:rPr>
      </w:pPr>
      <w:r w:rsidRPr="001A7ACD">
        <w:rPr>
          <w:noProof/>
        </w:rPr>
        <w:drawing>
          <wp:anchor distT="0" distB="0" distL="114300" distR="114300" simplePos="0" relativeHeight="251663360" behindDoc="1" locked="0" layoutInCell="1" allowOverlap="1" wp14:anchorId="50EFD7EA" wp14:editId="1C3B0E3E">
            <wp:simplePos x="0" y="0"/>
            <wp:positionH relativeFrom="column">
              <wp:posOffset>-676275</wp:posOffset>
            </wp:positionH>
            <wp:positionV relativeFrom="paragraph">
              <wp:posOffset>225425</wp:posOffset>
            </wp:positionV>
            <wp:extent cx="6705600" cy="3733800"/>
            <wp:effectExtent l="0" t="0" r="0" b="0"/>
            <wp:wrapTight wrapText="bothSides">
              <wp:wrapPolygon edited="0">
                <wp:start x="0" y="0"/>
                <wp:lineTo x="0" y="21490"/>
                <wp:lineTo x="21539" y="21490"/>
                <wp:lineTo x="215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705600" cy="373380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B64A4A">
        <w:rPr>
          <w:b/>
          <w:sz w:val="22"/>
          <w:szCs w:val="22"/>
        </w:rPr>
        <w:t>Graph 3.</w:t>
      </w:r>
      <w:proofErr w:type="gramEnd"/>
      <w:r w:rsidRPr="00B64A4A">
        <w:rPr>
          <w:noProof/>
        </w:rPr>
        <w:t xml:space="preserve"> </w:t>
      </w:r>
    </w:p>
    <w:p w:rsidR="00B64A4A" w:rsidRDefault="00B64A4A" w:rsidP="00075B33">
      <w:pPr>
        <w:rPr>
          <w:noProof/>
        </w:rPr>
      </w:pPr>
      <w:r w:rsidRPr="0098384E">
        <w:rPr>
          <w:noProof/>
        </w:rPr>
        <w:lastRenderedPageBreak/>
        <w:drawing>
          <wp:anchor distT="0" distB="0" distL="114300" distR="114300" simplePos="0" relativeHeight="251665408" behindDoc="1" locked="0" layoutInCell="1" allowOverlap="1" wp14:anchorId="77CFAC38" wp14:editId="750ED30E">
            <wp:simplePos x="0" y="0"/>
            <wp:positionH relativeFrom="column">
              <wp:posOffset>-962025</wp:posOffset>
            </wp:positionH>
            <wp:positionV relativeFrom="paragraph">
              <wp:posOffset>257175</wp:posOffset>
            </wp:positionV>
            <wp:extent cx="7353300" cy="3943350"/>
            <wp:effectExtent l="0" t="0" r="0" b="0"/>
            <wp:wrapTight wrapText="bothSides">
              <wp:wrapPolygon edited="0">
                <wp:start x="0" y="0"/>
                <wp:lineTo x="0" y="21496"/>
                <wp:lineTo x="21544" y="21496"/>
                <wp:lineTo x="2154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353300" cy="3943350"/>
                    </a:xfrm>
                    <a:prstGeom prst="rect">
                      <a:avLst/>
                    </a:prstGeom>
                  </pic:spPr>
                </pic:pic>
              </a:graphicData>
            </a:graphic>
            <wp14:sizeRelH relativeFrom="page">
              <wp14:pctWidth>0</wp14:pctWidth>
            </wp14:sizeRelH>
            <wp14:sizeRelV relativeFrom="page">
              <wp14:pctHeight>0</wp14:pctHeight>
            </wp14:sizeRelV>
          </wp:anchor>
        </w:drawing>
      </w:r>
      <w:r>
        <w:rPr>
          <w:b/>
          <w:noProof/>
        </w:rPr>
        <w:t>Graph 4.</w:t>
      </w:r>
      <w:r w:rsidRPr="00B64A4A">
        <w:rPr>
          <w:noProof/>
        </w:rPr>
        <w:t xml:space="preserve"> </w:t>
      </w:r>
    </w:p>
    <w:p w:rsidR="005A6DC1" w:rsidRDefault="005A6DC1" w:rsidP="00075B33">
      <w:pPr>
        <w:rPr>
          <w:noProof/>
        </w:rPr>
      </w:pPr>
      <w:r w:rsidRPr="00301683">
        <w:rPr>
          <w:noProof/>
        </w:rPr>
        <w:drawing>
          <wp:anchor distT="0" distB="0" distL="114300" distR="114300" simplePos="0" relativeHeight="251667456" behindDoc="1" locked="0" layoutInCell="1" allowOverlap="1" wp14:anchorId="791DF265" wp14:editId="0CE90C86">
            <wp:simplePos x="0" y="0"/>
            <wp:positionH relativeFrom="column">
              <wp:posOffset>-885825</wp:posOffset>
            </wp:positionH>
            <wp:positionV relativeFrom="paragraph">
              <wp:posOffset>194945</wp:posOffset>
            </wp:positionV>
            <wp:extent cx="7277100" cy="3781425"/>
            <wp:effectExtent l="0" t="0" r="0" b="9525"/>
            <wp:wrapTight wrapText="bothSides">
              <wp:wrapPolygon edited="0">
                <wp:start x="0" y="0"/>
                <wp:lineTo x="0" y="21546"/>
                <wp:lineTo x="21543" y="21546"/>
                <wp:lineTo x="2154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7277100" cy="3781425"/>
                    </a:xfrm>
                    <a:prstGeom prst="rect">
                      <a:avLst/>
                    </a:prstGeom>
                  </pic:spPr>
                </pic:pic>
              </a:graphicData>
            </a:graphic>
            <wp14:sizeRelH relativeFrom="page">
              <wp14:pctWidth>0</wp14:pctWidth>
            </wp14:sizeRelH>
            <wp14:sizeRelV relativeFrom="page">
              <wp14:pctHeight>0</wp14:pctHeight>
            </wp14:sizeRelV>
          </wp:anchor>
        </w:drawing>
      </w:r>
      <w:r>
        <w:rPr>
          <w:b/>
          <w:noProof/>
        </w:rPr>
        <w:t>Graph 5.</w:t>
      </w:r>
      <w:r w:rsidRPr="005A6DC1">
        <w:rPr>
          <w:noProof/>
        </w:rPr>
        <w:t xml:space="preserve"> </w:t>
      </w:r>
    </w:p>
    <w:p w:rsidR="007F0A09" w:rsidRDefault="0006051C" w:rsidP="00075B33">
      <w:pPr>
        <w:rPr>
          <w:sz w:val="22"/>
          <w:szCs w:val="22"/>
        </w:rPr>
      </w:pPr>
      <w:r>
        <w:rPr>
          <w:sz w:val="22"/>
          <w:szCs w:val="22"/>
        </w:rPr>
        <w:lastRenderedPageBreak/>
        <w:t>It is difficult to make a listing decision based on one year of temperature data</w:t>
      </w:r>
      <w:r w:rsidR="00764F91">
        <w:rPr>
          <w:sz w:val="22"/>
          <w:szCs w:val="22"/>
        </w:rPr>
        <w:t>.</w:t>
      </w:r>
      <w:r>
        <w:rPr>
          <w:sz w:val="22"/>
          <w:szCs w:val="22"/>
        </w:rPr>
        <w:t xml:space="preserve"> </w:t>
      </w:r>
      <w:r w:rsidR="00764F91">
        <w:rPr>
          <w:sz w:val="22"/>
          <w:szCs w:val="22"/>
        </w:rPr>
        <w:t>I</w:t>
      </w:r>
      <w:r>
        <w:rPr>
          <w:sz w:val="22"/>
          <w:szCs w:val="22"/>
        </w:rPr>
        <w:t>t can be used to support conclusions drawn from the other collected data.</w:t>
      </w:r>
      <w:r w:rsidR="00764F91">
        <w:rPr>
          <w:sz w:val="22"/>
          <w:szCs w:val="22"/>
        </w:rPr>
        <w:t xml:space="preserve">  Model predicted natural communities at a</w:t>
      </w:r>
      <w:r>
        <w:rPr>
          <w:sz w:val="22"/>
          <w:szCs w:val="22"/>
        </w:rPr>
        <w:t xml:space="preserve">ll of the stations </w:t>
      </w:r>
      <w:r w:rsidR="00764F91">
        <w:rPr>
          <w:sz w:val="22"/>
          <w:szCs w:val="22"/>
        </w:rPr>
        <w:t>are</w:t>
      </w:r>
      <w:r>
        <w:rPr>
          <w:sz w:val="22"/>
          <w:szCs w:val="22"/>
        </w:rPr>
        <w:t xml:space="preserve"> either cold water or cool-cold transitional waters. Both Red River stations as well as the Little </w:t>
      </w:r>
      <w:proofErr w:type="spellStart"/>
      <w:r>
        <w:rPr>
          <w:sz w:val="22"/>
          <w:szCs w:val="22"/>
        </w:rPr>
        <w:t>Pokegama</w:t>
      </w:r>
      <w:proofErr w:type="spellEnd"/>
      <w:r>
        <w:rPr>
          <w:sz w:val="22"/>
          <w:szCs w:val="22"/>
        </w:rPr>
        <w:t xml:space="preserve"> River station are </w:t>
      </w:r>
      <w:r w:rsidR="00764F91">
        <w:rPr>
          <w:sz w:val="22"/>
          <w:szCs w:val="22"/>
        </w:rPr>
        <w:t>predicted to be cold water natural communities.</w:t>
      </w:r>
      <w:r w:rsidR="007F0A09" w:rsidRPr="007F0A09">
        <w:rPr>
          <w:sz w:val="22"/>
          <w:szCs w:val="22"/>
        </w:rPr>
        <w:t xml:space="preserve"> </w:t>
      </w:r>
      <w:r w:rsidR="007F0A09">
        <w:rPr>
          <w:sz w:val="22"/>
          <w:szCs w:val="22"/>
        </w:rPr>
        <w:t xml:space="preserve"> The expected maximum daily water temperature for cold water streams is 20.7 degrees Celsius.</w:t>
      </w:r>
      <w:r w:rsidR="00764F91">
        <w:rPr>
          <w:sz w:val="22"/>
          <w:szCs w:val="22"/>
        </w:rPr>
        <w:t xml:space="preserve">  H</w:t>
      </w:r>
      <w:r>
        <w:rPr>
          <w:sz w:val="22"/>
          <w:szCs w:val="22"/>
        </w:rPr>
        <w:t>owever</w:t>
      </w:r>
      <w:r w:rsidR="00764F91">
        <w:rPr>
          <w:sz w:val="22"/>
          <w:szCs w:val="22"/>
        </w:rPr>
        <w:t>,</w:t>
      </w:r>
      <w:r>
        <w:rPr>
          <w:sz w:val="22"/>
          <w:szCs w:val="22"/>
        </w:rPr>
        <w:t xml:space="preserve"> the water temperature at these stations exceeds 25 degrees Celsius </w:t>
      </w:r>
      <w:r w:rsidR="0081323A">
        <w:rPr>
          <w:sz w:val="22"/>
          <w:szCs w:val="22"/>
        </w:rPr>
        <w:t>during the hottest days of the summer.</w:t>
      </w:r>
    </w:p>
    <w:p w:rsidR="007F0A09" w:rsidRDefault="007F0A09" w:rsidP="00075B33">
      <w:pPr>
        <w:rPr>
          <w:sz w:val="22"/>
          <w:szCs w:val="22"/>
        </w:rPr>
      </w:pPr>
    </w:p>
    <w:p w:rsidR="005A6DC1" w:rsidRDefault="0081323A" w:rsidP="00075B33">
      <w:pPr>
        <w:rPr>
          <w:sz w:val="22"/>
          <w:szCs w:val="22"/>
        </w:rPr>
      </w:pPr>
      <w:r>
        <w:rPr>
          <w:sz w:val="22"/>
          <w:szCs w:val="22"/>
        </w:rPr>
        <w:t xml:space="preserve">Both stations on the </w:t>
      </w:r>
      <w:proofErr w:type="spellStart"/>
      <w:r>
        <w:rPr>
          <w:sz w:val="22"/>
          <w:szCs w:val="22"/>
        </w:rPr>
        <w:t>Pokegama</w:t>
      </w:r>
      <w:proofErr w:type="spellEnd"/>
      <w:r>
        <w:rPr>
          <w:sz w:val="22"/>
          <w:szCs w:val="22"/>
        </w:rPr>
        <w:t xml:space="preserve"> River are </w:t>
      </w:r>
      <w:r w:rsidR="00764F91">
        <w:rPr>
          <w:sz w:val="22"/>
          <w:szCs w:val="22"/>
        </w:rPr>
        <w:t>predicted to be</w:t>
      </w:r>
      <w:r>
        <w:rPr>
          <w:sz w:val="22"/>
          <w:szCs w:val="22"/>
        </w:rPr>
        <w:t xml:space="preserve"> cool-cold natural communities</w:t>
      </w:r>
      <w:r w:rsidR="007F0A09">
        <w:rPr>
          <w:sz w:val="22"/>
          <w:szCs w:val="22"/>
        </w:rPr>
        <w:t>.</w:t>
      </w:r>
      <w:r w:rsidR="007F0A09" w:rsidRPr="007F0A09">
        <w:rPr>
          <w:sz w:val="22"/>
          <w:szCs w:val="22"/>
        </w:rPr>
        <w:t xml:space="preserve"> </w:t>
      </w:r>
      <w:r w:rsidR="007F0A09">
        <w:rPr>
          <w:sz w:val="22"/>
          <w:szCs w:val="22"/>
        </w:rPr>
        <w:t>The expected maximum daily water temperature for cool-cold water streams is 22.5 degrees Celsius</w:t>
      </w:r>
      <w:r w:rsidR="00764F91">
        <w:rPr>
          <w:sz w:val="22"/>
          <w:szCs w:val="22"/>
        </w:rPr>
        <w:t>.  H</w:t>
      </w:r>
      <w:r>
        <w:rPr>
          <w:sz w:val="22"/>
          <w:szCs w:val="22"/>
        </w:rPr>
        <w:t>owever</w:t>
      </w:r>
      <w:r w:rsidR="00764F91">
        <w:rPr>
          <w:sz w:val="22"/>
          <w:szCs w:val="22"/>
        </w:rPr>
        <w:t>,</w:t>
      </w:r>
      <w:r>
        <w:rPr>
          <w:sz w:val="22"/>
          <w:szCs w:val="22"/>
        </w:rPr>
        <w:t xml:space="preserve"> these stations had maximum temperature exceeding 25 degrees Celsius.</w:t>
      </w:r>
    </w:p>
    <w:p w:rsidR="0081323A" w:rsidRDefault="0081323A" w:rsidP="00075B33">
      <w:pPr>
        <w:rPr>
          <w:sz w:val="22"/>
          <w:szCs w:val="22"/>
        </w:rPr>
      </w:pPr>
    </w:p>
    <w:p w:rsidR="0081323A" w:rsidRDefault="0081323A" w:rsidP="00075B33">
      <w:pPr>
        <w:rPr>
          <w:b/>
          <w:sz w:val="22"/>
          <w:szCs w:val="22"/>
          <w:u w:val="single"/>
        </w:rPr>
      </w:pPr>
      <w:r>
        <w:rPr>
          <w:b/>
          <w:sz w:val="22"/>
          <w:szCs w:val="22"/>
          <w:u w:val="single"/>
        </w:rPr>
        <w:t>Conclusions</w:t>
      </w:r>
    </w:p>
    <w:p w:rsidR="0081323A" w:rsidRDefault="0081323A" w:rsidP="00075B33">
      <w:pPr>
        <w:rPr>
          <w:sz w:val="22"/>
          <w:szCs w:val="22"/>
        </w:rPr>
      </w:pPr>
    </w:p>
    <w:p w:rsidR="00B456F1" w:rsidRPr="00B456F1" w:rsidRDefault="00B456F1" w:rsidP="00075B33">
      <w:pPr>
        <w:rPr>
          <w:sz w:val="22"/>
          <w:szCs w:val="22"/>
        </w:rPr>
      </w:pPr>
      <w:proofErr w:type="spellStart"/>
      <w:r>
        <w:rPr>
          <w:sz w:val="22"/>
          <w:szCs w:val="22"/>
          <w:u w:val="single"/>
        </w:rPr>
        <w:t>Pokegama</w:t>
      </w:r>
      <w:proofErr w:type="spellEnd"/>
      <w:r>
        <w:rPr>
          <w:sz w:val="22"/>
          <w:szCs w:val="22"/>
          <w:u w:val="single"/>
        </w:rPr>
        <w:t xml:space="preserve"> River at Cemetery Road</w:t>
      </w:r>
    </w:p>
    <w:p w:rsidR="00B456F1" w:rsidRDefault="00B456F1" w:rsidP="00075B33">
      <w:pPr>
        <w:rPr>
          <w:sz w:val="22"/>
          <w:szCs w:val="22"/>
        </w:rPr>
      </w:pPr>
    </w:p>
    <w:p w:rsidR="00E97DEF" w:rsidRDefault="003E0314" w:rsidP="00075B33">
      <w:pPr>
        <w:rPr>
          <w:sz w:val="22"/>
          <w:szCs w:val="22"/>
        </w:rPr>
      </w:pPr>
      <w:r>
        <w:rPr>
          <w:sz w:val="22"/>
          <w:szCs w:val="22"/>
        </w:rPr>
        <w:t xml:space="preserve">The model predicted natural community for the </w:t>
      </w:r>
      <w:proofErr w:type="spellStart"/>
      <w:r>
        <w:rPr>
          <w:sz w:val="22"/>
          <w:szCs w:val="22"/>
        </w:rPr>
        <w:t>Pokegama</w:t>
      </w:r>
      <w:proofErr w:type="spellEnd"/>
      <w:r>
        <w:rPr>
          <w:sz w:val="22"/>
          <w:szCs w:val="22"/>
        </w:rPr>
        <w:t xml:space="preserve"> River at Cemetery Road is cool-cold headwater. </w:t>
      </w:r>
      <w:r w:rsidR="00E97DEF">
        <w:rPr>
          <w:sz w:val="22"/>
          <w:szCs w:val="22"/>
        </w:rPr>
        <w:t>T</w:t>
      </w:r>
      <w:r>
        <w:rPr>
          <w:sz w:val="22"/>
          <w:szCs w:val="22"/>
        </w:rPr>
        <w:t xml:space="preserve">he fish natural community analysis indicates that cool-warm </w:t>
      </w:r>
      <w:proofErr w:type="spellStart"/>
      <w:r>
        <w:rPr>
          <w:sz w:val="22"/>
          <w:szCs w:val="22"/>
        </w:rPr>
        <w:t>mainstem</w:t>
      </w:r>
      <w:proofErr w:type="spellEnd"/>
      <w:r>
        <w:rPr>
          <w:sz w:val="22"/>
          <w:szCs w:val="22"/>
        </w:rPr>
        <w:t xml:space="preserve"> would be </w:t>
      </w:r>
      <w:r w:rsidR="00E97DEF">
        <w:rPr>
          <w:sz w:val="22"/>
          <w:szCs w:val="22"/>
        </w:rPr>
        <w:t>the</w:t>
      </w:r>
      <w:r>
        <w:rPr>
          <w:sz w:val="22"/>
          <w:szCs w:val="22"/>
        </w:rPr>
        <w:t xml:space="preserve"> appropriate na</w:t>
      </w:r>
      <w:r w:rsidR="00E97DEF">
        <w:rPr>
          <w:sz w:val="22"/>
          <w:szCs w:val="22"/>
        </w:rPr>
        <w:t xml:space="preserve">tural community classification. The temperature data for the stream also suggests that a cool-warm </w:t>
      </w:r>
      <w:proofErr w:type="spellStart"/>
      <w:r w:rsidR="00E97DEF">
        <w:rPr>
          <w:sz w:val="22"/>
          <w:szCs w:val="22"/>
        </w:rPr>
        <w:t>mainstem</w:t>
      </w:r>
      <w:proofErr w:type="spellEnd"/>
      <w:r w:rsidR="004B34DC">
        <w:rPr>
          <w:sz w:val="22"/>
          <w:szCs w:val="22"/>
        </w:rPr>
        <w:t xml:space="preserve"> is</w:t>
      </w:r>
      <w:r w:rsidR="00E97DEF">
        <w:rPr>
          <w:sz w:val="22"/>
          <w:szCs w:val="22"/>
        </w:rPr>
        <w:t xml:space="preserve"> a more appropriate natural community classification.</w:t>
      </w:r>
      <w:r w:rsidR="00ED4F95">
        <w:rPr>
          <w:sz w:val="22"/>
          <w:szCs w:val="22"/>
        </w:rPr>
        <w:t xml:space="preserve">  Reclassifying this section of the </w:t>
      </w:r>
      <w:proofErr w:type="spellStart"/>
      <w:r w:rsidR="00ED4F95">
        <w:rPr>
          <w:sz w:val="22"/>
          <w:szCs w:val="22"/>
        </w:rPr>
        <w:t>Pokegama</w:t>
      </w:r>
      <w:proofErr w:type="spellEnd"/>
      <w:r w:rsidR="00ED4F95">
        <w:rPr>
          <w:sz w:val="22"/>
          <w:szCs w:val="22"/>
        </w:rPr>
        <w:t xml:space="preserve"> River as a cool-warm </w:t>
      </w:r>
      <w:proofErr w:type="spellStart"/>
      <w:r w:rsidR="00ED4F95">
        <w:rPr>
          <w:sz w:val="22"/>
          <w:szCs w:val="22"/>
        </w:rPr>
        <w:t>mainstem</w:t>
      </w:r>
      <w:proofErr w:type="spellEnd"/>
      <w:r w:rsidR="00ED4F95">
        <w:rPr>
          <w:sz w:val="22"/>
          <w:szCs w:val="22"/>
        </w:rPr>
        <w:t xml:space="preserve"> is recommended </w:t>
      </w:r>
    </w:p>
    <w:p w:rsidR="00E97DEF" w:rsidRDefault="00E97DEF" w:rsidP="00075B33">
      <w:pPr>
        <w:rPr>
          <w:sz w:val="22"/>
          <w:szCs w:val="22"/>
        </w:rPr>
      </w:pPr>
    </w:p>
    <w:p w:rsidR="003E0314" w:rsidRDefault="003E0314" w:rsidP="00075B33">
      <w:pPr>
        <w:rPr>
          <w:sz w:val="22"/>
          <w:szCs w:val="22"/>
        </w:rPr>
      </w:pPr>
      <w:r>
        <w:rPr>
          <w:sz w:val="22"/>
          <w:szCs w:val="22"/>
        </w:rPr>
        <w:t xml:space="preserve">The total phosphorus for this station </w:t>
      </w:r>
      <w:r w:rsidR="00ED4F95">
        <w:rPr>
          <w:sz w:val="22"/>
          <w:szCs w:val="22"/>
        </w:rPr>
        <w:t xml:space="preserve">exceeded the </w:t>
      </w:r>
      <w:proofErr w:type="spellStart"/>
      <w:r w:rsidR="00ED4F95">
        <w:rPr>
          <w:sz w:val="22"/>
          <w:szCs w:val="22"/>
        </w:rPr>
        <w:t>WisCALM</w:t>
      </w:r>
      <w:proofErr w:type="spellEnd"/>
      <w:r w:rsidR="00ED4F95">
        <w:rPr>
          <w:sz w:val="22"/>
          <w:szCs w:val="22"/>
        </w:rPr>
        <w:t xml:space="preserve"> stream threshold (lower 90% confidence interval of the median exceeds </w:t>
      </w:r>
      <w:r>
        <w:rPr>
          <w:sz w:val="22"/>
          <w:szCs w:val="22"/>
        </w:rPr>
        <w:t>75ug/l</w:t>
      </w:r>
      <w:r w:rsidR="00ED4F95">
        <w:rPr>
          <w:sz w:val="22"/>
          <w:szCs w:val="22"/>
        </w:rPr>
        <w:t xml:space="preserve">). </w:t>
      </w:r>
      <w:r>
        <w:rPr>
          <w:sz w:val="22"/>
          <w:szCs w:val="22"/>
        </w:rPr>
        <w:t xml:space="preserve"> The source of this </w:t>
      </w:r>
      <w:r w:rsidR="00ED4F95">
        <w:rPr>
          <w:sz w:val="22"/>
          <w:szCs w:val="22"/>
        </w:rPr>
        <w:t>high</w:t>
      </w:r>
      <w:r>
        <w:rPr>
          <w:sz w:val="22"/>
          <w:szCs w:val="22"/>
        </w:rPr>
        <w:t xml:space="preserve"> phosphorus is most likely the Village of Superior Wastewater Treatment facility located upstream of this station. While the phosphorus levels exceed the listing </w:t>
      </w:r>
      <w:r w:rsidR="00ED4F95">
        <w:rPr>
          <w:sz w:val="22"/>
          <w:szCs w:val="22"/>
        </w:rPr>
        <w:t>threshold,</w:t>
      </w:r>
      <w:r>
        <w:rPr>
          <w:sz w:val="22"/>
          <w:szCs w:val="22"/>
        </w:rPr>
        <w:t xml:space="preserve"> </w:t>
      </w:r>
      <w:proofErr w:type="spellStart"/>
      <w:r>
        <w:rPr>
          <w:sz w:val="22"/>
          <w:szCs w:val="22"/>
        </w:rPr>
        <w:t>WisC</w:t>
      </w:r>
      <w:r w:rsidR="00ED4F95">
        <w:rPr>
          <w:sz w:val="22"/>
          <w:szCs w:val="22"/>
        </w:rPr>
        <w:t>ALM</w:t>
      </w:r>
      <w:proofErr w:type="spellEnd"/>
      <w:r>
        <w:rPr>
          <w:sz w:val="22"/>
          <w:szCs w:val="22"/>
        </w:rPr>
        <w:t xml:space="preserve"> guidelines dictate that to list for phosphorus one </w:t>
      </w:r>
      <w:r w:rsidR="00ED4F95">
        <w:rPr>
          <w:sz w:val="22"/>
          <w:szCs w:val="22"/>
        </w:rPr>
        <w:t>poor F-IBI or one poor M-IBI is</w:t>
      </w:r>
      <w:r>
        <w:rPr>
          <w:sz w:val="22"/>
          <w:szCs w:val="22"/>
        </w:rPr>
        <w:t xml:space="preserve"> needed. As both the fish and macroinvertebrate IBIs were better than this</w:t>
      </w:r>
      <w:r w:rsidR="00ED4F95">
        <w:rPr>
          <w:sz w:val="22"/>
          <w:szCs w:val="22"/>
        </w:rPr>
        <w:t>,</w:t>
      </w:r>
      <w:r>
        <w:rPr>
          <w:sz w:val="22"/>
          <w:szCs w:val="22"/>
        </w:rPr>
        <w:t xml:space="preserve"> listing it is not recommended. </w:t>
      </w:r>
      <w:r w:rsidR="004B34DC">
        <w:rPr>
          <w:sz w:val="22"/>
          <w:szCs w:val="22"/>
        </w:rPr>
        <w:t>The stream should be placed</w:t>
      </w:r>
      <w:r>
        <w:rPr>
          <w:sz w:val="22"/>
          <w:szCs w:val="22"/>
        </w:rPr>
        <w:t xml:space="preserve"> on the Watch Waters list for possible future assessment.</w:t>
      </w:r>
    </w:p>
    <w:p w:rsidR="003E0314" w:rsidRDefault="003E0314" w:rsidP="00075B33">
      <w:pPr>
        <w:rPr>
          <w:sz w:val="22"/>
          <w:szCs w:val="22"/>
        </w:rPr>
      </w:pPr>
    </w:p>
    <w:p w:rsidR="00B456F1" w:rsidRPr="00B456F1" w:rsidRDefault="00B456F1" w:rsidP="00075B33">
      <w:pPr>
        <w:rPr>
          <w:sz w:val="22"/>
          <w:szCs w:val="22"/>
          <w:u w:val="single"/>
        </w:rPr>
      </w:pPr>
      <w:proofErr w:type="spellStart"/>
      <w:r>
        <w:rPr>
          <w:sz w:val="22"/>
          <w:szCs w:val="22"/>
          <w:u w:val="single"/>
        </w:rPr>
        <w:t>Pokegama</w:t>
      </w:r>
      <w:proofErr w:type="spellEnd"/>
      <w:r>
        <w:rPr>
          <w:sz w:val="22"/>
          <w:szCs w:val="22"/>
          <w:u w:val="single"/>
        </w:rPr>
        <w:t xml:space="preserve"> River at Railroad Tracks</w:t>
      </w:r>
    </w:p>
    <w:p w:rsidR="00B456F1" w:rsidRDefault="00B456F1" w:rsidP="00075B33">
      <w:pPr>
        <w:rPr>
          <w:sz w:val="22"/>
          <w:szCs w:val="22"/>
        </w:rPr>
      </w:pPr>
    </w:p>
    <w:p w:rsidR="003E0314" w:rsidRDefault="003E0314" w:rsidP="003E0314">
      <w:pPr>
        <w:rPr>
          <w:sz w:val="22"/>
          <w:szCs w:val="22"/>
        </w:rPr>
      </w:pPr>
      <w:r>
        <w:rPr>
          <w:sz w:val="22"/>
          <w:szCs w:val="22"/>
        </w:rPr>
        <w:t xml:space="preserve">The model predicted natural community for the </w:t>
      </w:r>
      <w:proofErr w:type="spellStart"/>
      <w:r>
        <w:rPr>
          <w:sz w:val="22"/>
          <w:szCs w:val="22"/>
        </w:rPr>
        <w:t>Pokegama</w:t>
      </w:r>
      <w:proofErr w:type="spellEnd"/>
      <w:r>
        <w:rPr>
          <w:sz w:val="22"/>
          <w:szCs w:val="22"/>
        </w:rPr>
        <w:t xml:space="preserve"> River at railroad tracks is a cool-cold headwater. The assessment of the fish natural community found it fit a cool-warm headwater better than a cool-cold headwater. Reclassifying it to a cool-warm headwater is </w:t>
      </w:r>
      <w:r w:rsidR="002F2856">
        <w:rPr>
          <w:sz w:val="22"/>
          <w:szCs w:val="22"/>
        </w:rPr>
        <w:t xml:space="preserve">recommended. </w:t>
      </w:r>
      <w:r w:rsidR="002F2856" w:rsidRPr="004B34DC">
        <w:rPr>
          <w:sz w:val="22"/>
          <w:szCs w:val="22"/>
        </w:rPr>
        <w:t xml:space="preserve"> </w:t>
      </w:r>
      <w:r w:rsidR="002F2856">
        <w:rPr>
          <w:sz w:val="22"/>
          <w:szCs w:val="22"/>
        </w:rPr>
        <w:t>The</w:t>
      </w:r>
      <w:r w:rsidR="004B34DC">
        <w:rPr>
          <w:sz w:val="22"/>
          <w:szCs w:val="22"/>
        </w:rPr>
        <w:t xml:space="preserve"> temperature data for the stream also suggests that a cool-warm headwater is a more appropriate natural community classification.</w:t>
      </w:r>
    </w:p>
    <w:p w:rsidR="004B34DC" w:rsidRDefault="004B34DC" w:rsidP="003E0314">
      <w:pPr>
        <w:rPr>
          <w:sz w:val="22"/>
          <w:szCs w:val="22"/>
        </w:rPr>
      </w:pPr>
    </w:p>
    <w:p w:rsidR="004B34DC" w:rsidRDefault="004B34DC" w:rsidP="003E0314">
      <w:pPr>
        <w:rPr>
          <w:sz w:val="22"/>
          <w:szCs w:val="22"/>
        </w:rPr>
      </w:pPr>
      <w:r>
        <w:rPr>
          <w:sz w:val="22"/>
          <w:szCs w:val="22"/>
        </w:rPr>
        <w:t>This station rated good on the small steams F-IBI, it rated good on the M-IBI as well, and fair on the HBI. The median total phosphorus at this station was below the listing threshold. This steam showed low amounts of human impact. Listing this under 303d is not recommended.</w:t>
      </w:r>
    </w:p>
    <w:p w:rsidR="003E0314" w:rsidRDefault="003E0314" w:rsidP="00075B33">
      <w:pPr>
        <w:rPr>
          <w:sz w:val="22"/>
          <w:szCs w:val="22"/>
        </w:rPr>
      </w:pPr>
    </w:p>
    <w:p w:rsidR="00B456F1" w:rsidRPr="00B456F1" w:rsidRDefault="00B456F1" w:rsidP="00075B33">
      <w:pPr>
        <w:rPr>
          <w:sz w:val="22"/>
          <w:szCs w:val="22"/>
          <w:u w:val="single"/>
        </w:rPr>
      </w:pPr>
      <w:r>
        <w:rPr>
          <w:sz w:val="22"/>
          <w:szCs w:val="22"/>
          <w:u w:val="single"/>
        </w:rPr>
        <w:t xml:space="preserve">Little </w:t>
      </w:r>
      <w:proofErr w:type="spellStart"/>
      <w:r>
        <w:rPr>
          <w:sz w:val="22"/>
          <w:szCs w:val="22"/>
          <w:u w:val="single"/>
        </w:rPr>
        <w:t>Pokegama</w:t>
      </w:r>
      <w:proofErr w:type="spellEnd"/>
      <w:r>
        <w:rPr>
          <w:sz w:val="22"/>
          <w:szCs w:val="22"/>
          <w:u w:val="single"/>
        </w:rPr>
        <w:t xml:space="preserve"> River</w:t>
      </w:r>
    </w:p>
    <w:p w:rsidR="00B456F1" w:rsidRDefault="00B456F1" w:rsidP="00075B33">
      <w:pPr>
        <w:rPr>
          <w:sz w:val="22"/>
          <w:szCs w:val="22"/>
        </w:rPr>
      </w:pPr>
    </w:p>
    <w:p w:rsidR="004B34DC" w:rsidRDefault="003E0314" w:rsidP="00075B33">
      <w:pPr>
        <w:rPr>
          <w:sz w:val="22"/>
          <w:szCs w:val="22"/>
        </w:rPr>
      </w:pPr>
      <w:r>
        <w:rPr>
          <w:sz w:val="22"/>
          <w:szCs w:val="22"/>
        </w:rPr>
        <w:t xml:space="preserve">The model predicted natural community for the Little </w:t>
      </w:r>
      <w:proofErr w:type="spellStart"/>
      <w:r>
        <w:rPr>
          <w:sz w:val="22"/>
          <w:szCs w:val="22"/>
        </w:rPr>
        <w:t>Pokegama</w:t>
      </w:r>
      <w:proofErr w:type="spellEnd"/>
      <w:r>
        <w:rPr>
          <w:sz w:val="22"/>
          <w:szCs w:val="22"/>
        </w:rPr>
        <w:t xml:space="preserve"> River is cold water</w:t>
      </w:r>
      <w:r w:rsidR="00B610D6">
        <w:rPr>
          <w:sz w:val="22"/>
          <w:szCs w:val="22"/>
        </w:rPr>
        <w:t xml:space="preserve">. This is not supported by the collected data. An analysis of the fish community composition shows that </w:t>
      </w:r>
      <w:r w:rsidR="00683A7B">
        <w:rPr>
          <w:sz w:val="22"/>
          <w:szCs w:val="22"/>
        </w:rPr>
        <w:t xml:space="preserve">the cold water classification does not fit. </w:t>
      </w:r>
      <w:r w:rsidR="002F2856">
        <w:rPr>
          <w:sz w:val="22"/>
          <w:szCs w:val="22"/>
        </w:rPr>
        <w:t>The temperature data for the stream also suggests that a cool-cold headwater is a more appropriate natural community classification.  The</w:t>
      </w:r>
      <w:r w:rsidR="00683A7B">
        <w:rPr>
          <w:sz w:val="22"/>
          <w:szCs w:val="22"/>
        </w:rPr>
        <w:t xml:space="preserve"> best fitting natural community would be cool-cold headwater.</w:t>
      </w:r>
    </w:p>
    <w:p w:rsidR="004B34DC" w:rsidRDefault="004B34DC" w:rsidP="00075B33">
      <w:pPr>
        <w:rPr>
          <w:sz w:val="22"/>
          <w:szCs w:val="22"/>
        </w:rPr>
      </w:pPr>
    </w:p>
    <w:p w:rsidR="0081323A" w:rsidRDefault="002F2856" w:rsidP="00075B33">
      <w:pPr>
        <w:rPr>
          <w:sz w:val="22"/>
          <w:szCs w:val="22"/>
        </w:rPr>
      </w:pPr>
      <w:r>
        <w:rPr>
          <w:sz w:val="22"/>
          <w:szCs w:val="22"/>
        </w:rPr>
        <w:lastRenderedPageBreak/>
        <w:t xml:space="preserve">This station </w:t>
      </w:r>
      <w:r w:rsidR="00683A7B">
        <w:rPr>
          <w:sz w:val="22"/>
          <w:szCs w:val="22"/>
        </w:rPr>
        <w:t>rated excellent us</w:t>
      </w:r>
      <w:r>
        <w:rPr>
          <w:sz w:val="22"/>
          <w:szCs w:val="22"/>
        </w:rPr>
        <w:t>ing the small</w:t>
      </w:r>
      <w:r w:rsidR="00683A7B">
        <w:rPr>
          <w:sz w:val="22"/>
          <w:szCs w:val="22"/>
        </w:rPr>
        <w:t xml:space="preserve"> stream IBI</w:t>
      </w:r>
      <w:r>
        <w:rPr>
          <w:sz w:val="22"/>
          <w:szCs w:val="22"/>
        </w:rPr>
        <w:t xml:space="preserve">. </w:t>
      </w:r>
      <w:r w:rsidR="00683A7B">
        <w:rPr>
          <w:sz w:val="22"/>
          <w:szCs w:val="22"/>
        </w:rPr>
        <w:t xml:space="preserve"> This stream had a good HBI rating and an excellent M-IBI rating. The</w:t>
      </w:r>
      <w:r>
        <w:rPr>
          <w:sz w:val="22"/>
          <w:szCs w:val="22"/>
        </w:rPr>
        <w:t xml:space="preserve"> median</w:t>
      </w:r>
      <w:r w:rsidR="00683A7B">
        <w:rPr>
          <w:sz w:val="22"/>
          <w:szCs w:val="22"/>
        </w:rPr>
        <w:t xml:space="preserve"> total phosphorus never exceeded the listing threshold. </w:t>
      </w:r>
      <w:r>
        <w:rPr>
          <w:sz w:val="22"/>
          <w:szCs w:val="22"/>
        </w:rPr>
        <w:t>Listing this under 303d is not recommended.</w:t>
      </w:r>
    </w:p>
    <w:p w:rsidR="00002FC5" w:rsidRDefault="00002FC5" w:rsidP="00075B33">
      <w:pPr>
        <w:rPr>
          <w:sz w:val="22"/>
          <w:szCs w:val="22"/>
        </w:rPr>
      </w:pPr>
    </w:p>
    <w:p w:rsidR="00B456F1" w:rsidRPr="00B456F1" w:rsidRDefault="00B456F1" w:rsidP="00075B33">
      <w:pPr>
        <w:rPr>
          <w:sz w:val="22"/>
          <w:szCs w:val="22"/>
          <w:u w:val="single"/>
        </w:rPr>
      </w:pPr>
      <w:r>
        <w:rPr>
          <w:sz w:val="22"/>
          <w:szCs w:val="22"/>
          <w:u w:val="single"/>
        </w:rPr>
        <w:t>Red River at Mouth</w:t>
      </w:r>
    </w:p>
    <w:p w:rsidR="00B456F1" w:rsidRDefault="00B456F1" w:rsidP="00075B33">
      <w:pPr>
        <w:rPr>
          <w:sz w:val="22"/>
          <w:szCs w:val="22"/>
        </w:rPr>
      </w:pPr>
    </w:p>
    <w:p w:rsidR="002F2856" w:rsidRDefault="003E0314" w:rsidP="00075B33">
      <w:pPr>
        <w:rPr>
          <w:sz w:val="22"/>
          <w:szCs w:val="22"/>
        </w:rPr>
      </w:pPr>
      <w:r>
        <w:rPr>
          <w:sz w:val="22"/>
          <w:szCs w:val="22"/>
        </w:rPr>
        <w:t xml:space="preserve">The model predicted natural community for the </w:t>
      </w:r>
      <w:r w:rsidR="00002FC5">
        <w:rPr>
          <w:sz w:val="22"/>
          <w:szCs w:val="22"/>
        </w:rPr>
        <w:t>Red River at the mouth</w:t>
      </w:r>
      <w:r>
        <w:rPr>
          <w:sz w:val="22"/>
          <w:szCs w:val="22"/>
        </w:rPr>
        <w:t xml:space="preserve"> is</w:t>
      </w:r>
      <w:r w:rsidR="00002FC5">
        <w:rPr>
          <w:sz w:val="22"/>
          <w:szCs w:val="22"/>
        </w:rPr>
        <w:t xml:space="preserve"> cold water. The data clearly show</w:t>
      </w:r>
      <w:r w:rsidR="00F24769">
        <w:rPr>
          <w:sz w:val="22"/>
          <w:szCs w:val="22"/>
        </w:rPr>
        <w:t>s</w:t>
      </w:r>
      <w:r w:rsidR="00002FC5">
        <w:rPr>
          <w:sz w:val="22"/>
          <w:szCs w:val="22"/>
        </w:rPr>
        <w:t xml:space="preserve"> that this station is misclassified. </w:t>
      </w:r>
      <w:r w:rsidR="00A27D29">
        <w:rPr>
          <w:sz w:val="22"/>
          <w:szCs w:val="22"/>
        </w:rPr>
        <w:t>The fish natural community composition</w:t>
      </w:r>
      <w:r w:rsidR="002F2856">
        <w:rPr>
          <w:sz w:val="22"/>
          <w:szCs w:val="22"/>
        </w:rPr>
        <w:t xml:space="preserve"> is consistent with a warm</w:t>
      </w:r>
      <w:r w:rsidR="00A27D29">
        <w:rPr>
          <w:sz w:val="22"/>
          <w:szCs w:val="22"/>
        </w:rPr>
        <w:t xml:space="preserve"> </w:t>
      </w:r>
      <w:proofErr w:type="spellStart"/>
      <w:r w:rsidR="00A27D29">
        <w:rPr>
          <w:sz w:val="22"/>
          <w:szCs w:val="22"/>
        </w:rPr>
        <w:t>mainstem</w:t>
      </w:r>
      <w:proofErr w:type="spellEnd"/>
      <w:r w:rsidR="00A27D29">
        <w:rPr>
          <w:sz w:val="22"/>
          <w:szCs w:val="22"/>
        </w:rPr>
        <w:t xml:space="preserve"> based on size guild, temperature guild, and tolerance guild. </w:t>
      </w:r>
      <w:r w:rsidR="002F2856">
        <w:rPr>
          <w:sz w:val="22"/>
          <w:szCs w:val="22"/>
        </w:rPr>
        <w:t xml:space="preserve">The temperature data for the stream also suggests that a warm </w:t>
      </w:r>
      <w:proofErr w:type="spellStart"/>
      <w:r w:rsidR="002F2856">
        <w:rPr>
          <w:sz w:val="22"/>
          <w:szCs w:val="22"/>
        </w:rPr>
        <w:t>mainstem</w:t>
      </w:r>
      <w:proofErr w:type="spellEnd"/>
      <w:r w:rsidR="002F2856">
        <w:rPr>
          <w:sz w:val="22"/>
          <w:szCs w:val="22"/>
        </w:rPr>
        <w:t xml:space="preserve"> is a more appropriate natural community classification.</w:t>
      </w:r>
      <w:r w:rsidR="0036179E">
        <w:rPr>
          <w:sz w:val="22"/>
          <w:szCs w:val="22"/>
        </w:rPr>
        <w:t xml:space="preserve"> </w:t>
      </w:r>
    </w:p>
    <w:p w:rsidR="002F2856" w:rsidRDefault="002F2856" w:rsidP="00075B33">
      <w:pPr>
        <w:rPr>
          <w:sz w:val="22"/>
          <w:szCs w:val="22"/>
        </w:rPr>
      </w:pPr>
    </w:p>
    <w:p w:rsidR="0007349D" w:rsidRDefault="002F2856" w:rsidP="00075B33">
      <w:pPr>
        <w:rPr>
          <w:sz w:val="22"/>
          <w:szCs w:val="22"/>
        </w:rPr>
      </w:pPr>
      <w:r>
        <w:rPr>
          <w:sz w:val="22"/>
          <w:szCs w:val="22"/>
        </w:rPr>
        <w:t>This station</w:t>
      </w:r>
      <w:r w:rsidR="00A27D29">
        <w:rPr>
          <w:sz w:val="22"/>
          <w:szCs w:val="22"/>
        </w:rPr>
        <w:t xml:space="preserve"> rates </w:t>
      </w:r>
      <w:proofErr w:type="gramStart"/>
      <w:r w:rsidR="00A27D29">
        <w:rPr>
          <w:sz w:val="22"/>
          <w:szCs w:val="22"/>
        </w:rPr>
        <w:t>good</w:t>
      </w:r>
      <w:proofErr w:type="gramEnd"/>
      <w:r w:rsidR="00A27D29">
        <w:rPr>
          <w:sz w:val="22"/>
          <w:szCs w:val="22"/>
        </w:rPr>
        <w:t xml:space="preserve"> with the warm water IBI</w:t>
      </w:r>
      <w:r>
        <w:rPr>
          <w:sz w:val="22"/>
          <w:szCs w:val="22"/>
        </w:rPr>
        <w:t xml:space="preserve"> and</w:t>
      </w:r>
      <w:r w:rsidR="00A27D29">
        <w:rPr>
          <w:sz w:val="22"/>
          <w:szCs w:val="22"/>
        </w:rPr>
        <w:t xml:space="preserve"> received fair ratings on both the HBI and M-IBI. The low macroinvertebrate scores are likely due to the massive habitat disturbance caused by the flooding in spring of 2012. Massive amounts of sediment deposition occurred in this section of the Red River during the flood event and it’s likely that most macroinvertebrates present pre-flood were either buried under sediment or washed out to the St Louis River. </w:t>
      </w:r>
      <w:r w:rsidR="0007349D">
        <w:rPr>
          <w:sz w:val="22"/>
          <w:szCs w:val="22"/>
        </w:rPr>
        <w:t xml:space="preserve">While clearly damaged it seems likely the macroinvertebrate community will recover as the river channel redevelops and macroinvertebrates recolonize the area. The </w:t>
      </w:r>
      <w:r w:rsidR="0036179E">
        <w:rPr>
          <w:sz w:val="22"/>
          <w:szCs w:val="22"/>
        </w:rPr>
        <w:t>median</w:t>
      </w:r>
      <w:r w:rsidR="0007349D">
        <w:rPr>
          <w:sz w:val="22"/>
          <w:szCs w:val="22"/>
        </w:rPr>
        <w:t xml:space="preserve"> total phosphorus at this site was below the listing threshold. </w:t>
      </w:r>
      <w:r w:rsidR="0036179E">
        <w:rPr>
          <w:sz w:val="22"/>
          <w:szCs w:val="22"/>
        </w:rPr>
        <w:t>Listing this under 303d is not recommended.</w:t>
      </w:r>
    </w:p>
    <w:p w:rsidR="0036179E" w:rsidRDefault="0036179E" w:rsidP="00075B33">
      <w:pPr>
        <w:rPr>
          <w:sz w:val="22"/>
          <w:szCs w:val="22"/>
        </w:rPr>
      </w:pPr>
    </w:p>
    <w:p w:rsidR="00B456F1" w:rsidRPr="00B456F1" w:rsidRDefault="00B456F1" w:rsidP="00075B33">
      <w:pPr>
        <w:rPr>
          <w:sz w:val="22"/>
          <w:szCs w:val="22"/>
          <w:u w:val="single"/>
        </w:rPr>
      </w:pPr>
      <w:r>
        <w:rPr>
          <w:sz w:val="22"/>
          <w:szCs w:val="22"/>
          <w:u w:val="single"/>
        </w:rPr>
        <w:t>Red River at Railroad Tracks</w:t>
      </w:r>
    </w:p>
    <w:p w:rsidR="00B456F1" w:rsidRDefault="00B456F1" w:rsidP="00075B33">
      <w:pPr>
        <w:rPr>
          <w:sz w:val="22"/>
          <w:szCs w:val="22"/>
        </w:rPr>
      </w:pPr>
    </w:p>
    <w:p w:rsidR="00256A98" w:rsidRDefault="003E0314" w:rsidP="00075B33">
      <w:pPr>
        <w:rPr>
          <w:sz w:val="22"/>
          <w:szCs w:val="22"/>
        </w:rPr>
      </w:pPr>
      <w:r>
        <w:rPr>
          <w:sz w:val="22"/>
          <w:szCs w:val="22"/>
        </w:rPr>
        <w:t>The model predicted natural community for the Red River at the railroad tracks is cold water. This station was observed to become intermitt</w:t>
      </w:r>
      <w:r w:rsidR="0036179E">
        <w:rPr>
          <w:sz w:val="22"/>
          <w:szCs w:val="22"/>
        </w:rPr>
        <w:t>ent in the late summer and fall.</w:t>
      </w:r>
      <w:r>
        <w:rPr>
          <w:sz w:val="22"/>
          <w:szCs w:val="22"/>
        </w:rPr>
        <w:t xml:space="preserve"> The cold water natural community classification for this stream was not </w:t>
      </w:r>
      <w:r w:rsidR="0036179E">
        <w:rPr>
          <w:sz w:val="22"/>
          <w:szCs w:val="22"/>
        </w:rPr>
        <w:t xml:space="preserve">supported by the collected data. The temperature data </w:t>
      </w:r>
      <w:r w:rsidR="000A3EB0">
        <w:rPr>
          <w:sz w:val="22"/>
          <w:szCs w:val="22"/>
        </w:rPr>
        <w:t xml:space="preserve">also </w:t>
      </w:r>
      <w:r w:rsidR="0036179E">
        <w:rPr>
          <w:sz w:val="22"/>
          <w:szCs w:val="22"/>
        </w:rPr>
        <w:t>does not support the cold water natural community prediction. D</w:t>
      </w:r>
      <w:r>
        <w:rPr>
          <w:sz w:val="22"/>
          <w:szCs w:val="22"/>
        </w:rPr>
        <w:t xml:space="preserve">ue to the small sample size of the fish survey it </w:t>
      </w:r>
      <w:r w:rsidR="000A3EB0">
        <w:rPr>
          <w:sz w:val="22"/>
          <w:szCs w:val="22"/>
        </w:rPr>
        <w:t>is not possible</w:t>
      </w:r>
      <w:r>
        <w:rPr>
          <w:sz w:val="22"/>
          <w:szCs w:val="22"/>
        </w:rPr>
        <w:t xml:space="preserve"> to accurately reclassify its natural community.</w:t>
      </w:r>
      <w:r w:rsidR="000A3EB0">
        <w:rPr>
          <w:sz w:val="22"/>
          <w:szCs w:val="22"/>
        </w:rPr>
        <w:t xml:space="preserve"> An additional fish survey with a sample size of 25 or greater would be needed.</w:t>
      </w:r>
      <w:r w:rsidR="000A3EB0" w:rsidRPr="000A3EB0">
        <w:rPr>
          <w:sz w:val="22"/>
          <w:szCs w:val="22"/>
        </w:rPr>
        <w:t xml:space="preserve"> </w:t>
      </w:r>
      <w:r w:rsidR="000A3EB0">
        <w:rPr>
          <w:sz w:val="22"/>
          <w:szCs w:val="22"/>
        </w:rPr>
        <w:t xml:space="preserve"> It is possible cold water conditions may exist down steam of this station and upstream of the mouth.</w:t>
      </w:r>
    </w:p>
    <w:p w:rsidR="00B918AF" w:rsidRDefault="00B918AF" w:rsidP="00075B33">
      <w:pPr>
        <w:rPr>
          <w:sz w:val="22"/>
          <w:szCs w:val="22"/>
        </w:rPr>
      </w:pPr>
    </w:p>
    <w:p w:rsidR="0036179E" w:rsidRDefault="00E07032" w:rsidP="00075B33">
      <w:pPr>
        <w:rPr>
          <w:sz w:val="22"/>
          <w:szCs w:val="22"/>
        </w:rPr>
      </w:pPr>
      <w:r>
        <w:rPr>
          <w:sz w:val="22"/>
          <w:szCs w:val="22"/>
        </w:rPr>
        <w:t>A reliable fish IBI was not obtained for this station</w:t>
      </w:r>
      <w:r w:rsidR="0036179E">
        <w:rPr>
          <w:sz w:val="22"/>
          <w:szCs w:val="22"/>
        </w:rPr>
        <w:t>.</w:t>
      </w:r>
      <w:r>
        <w:rPr>
          <w:sz w:val="22"/>
          <w:szCs w:val="22"/>
        </w:rPr>
        <w:t xml:space="preserve"> </w:t>
      </w:r>
      <w:r w:rsidR="00B456F1">
        <w:rPr>
          <w:sz w:val="22"/>
          <w:szCs w:val="22"/>
        </w:rPr>
        <w:t>Only 8 fish were captured in the 110 meter station.  Additional y</w:t>
      </w:r>
      <w:r>
        <w:rPr>
          <w:sz w:val="22"/>
          <w:szCs w:val="22"/>
        </w:rPr>
        <w:t xml:space="preserve">oung of year fish were observed at this station but were too small to be captured. </w:t>
      </w:r>
      <w:r w:rsidR="0036179E">
        <w:rPr>
          <w:sz w:val="22"/>
          <w:szCs w:val="22"/>
        </w:rPr>
        <w:t xml:space="preserve"> This station had a HBI rating of fairly poor and an M-IBI rating of good. </w:t>
      </w:r>
      <w:r>
        <w:rPr>
          <w:sz w:val="22"/>
          <w:szCs w:val="22"/>
        </w:rPr>
        <w:t xml:space="preserve"> </w:t>
      </w:r>
      <w:r w:rsidR="0036179E">
        <w:rPr>
          <w:sz w:val="22"/>
          <w:szCs w:val="22"/>
        </w:rPr>
        <w:t xml:space="preserve">The </w:t>
      </w:r>
      <w:r>
        <w:rPr>
          <w:sz w:val="22"/>
          <w:szCs w:val="22"/>
        </w:rPr>
        <w:t xml:space="preserve">median </w:t>
      </w:r>
      <w:r w:rsidR="0036179E">
        <w:rPr>
          <w:sz w:val="22"/>
          <w:szCs w:val="22"/>
        </w:rPr>
        <w:t>total phosphorus at this station was be</w:t>
      </w:r>
      <w:r>
        <w:rPr>
          <w:sz w:val="22"/>
          <w:szCs w:val="22"/>
        </w:rPr>
        <w:t>low</w:t>
      </w:r>
      <w:r w:rsidR="00B456F1">
        <w:rPr>
          <w:sz w:val="22"/>
          <w:szCs w:val="22"/>
        </w:rPr>
        <w:t xml:space="preserve"> the</w:t>
      </w:r>
      <w:r>
        <w:rPr>
          <w:sz w:val="22"/>
          <w:szCs w:val="22"/>
        </w:rPr>
        <w:t xml:space="preserve"> listing threshold. </w:t>
      </w:r>
      <w:r w:rsidR="002742EE">
        <w:rPr>
          <w:sz w:val="22"/>
          <w:szCs w:val="22"/>
        </w:rPr>
        <w:t xml:space="preserve"> Listing this under 303d is not recommended.</w:t>
      </w:r>
    </w:p>
    <w:p w:rsidR="00B918AF" w:rsidRDefault="00B918AF">
      <w:pPr>
        <w:rPr>
          <w:sz w:val="22"/>
          <w:szCs w:val="22"/>
        </w:rPr>
      </w:pPr>
      <w:r>
        <w:rPr>
          <w:sz w:val="22"/>
          <w:szCs w:val="22"/>
        </w:rPr>
        <w:br w:type="page"/>
      </w:r>
    </w:p>
    <w:p w:rsidR="00193FCF" w:rsidRDefault="00193FCF" w:rsidP="00193FCF">
      <w:pPr>
        <w:rPr>
          <w:sz w:val="22"/>
          <w:szCs w:val="22"/>
        </w:rPr>
      </w:pPr>
      <w:proofErr w:type="spellStart"/>
      <w:r>
        <w:rPr>
          <w:sz w:val="22"/>
          <w:szCs w:val="22"/>
        </w:rPr>
        <w:lastRenderedPageBreak/>
        <w:t>Pokegama</w:t>
      </w:r>
      <w:proofErr w:type="spellEnd"/>
      <w:r>
        <w:rPr>
          <w:sz w:val="22"/>
          <w:szCs w:val="22"/>
        </w:rPr>
        <w:t xml:space="preserve"> River @ Cemetery Rd. Fish Data</w:t>
      </w:r>
    </w:p>
    <w:tbl>
      <w:tblPr>
        <w:tblW w:w="93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20"/>
        <w:gridCol w:w="2040"/>
        <w:gridCol w:w="1440"/>
        <w:gridCol w:w="1480"/>
        <w:gridCol w:w="1600"/>
        <w:gridCol w:w="764"/>
      </w:tblGrid>
      <w:tr w:rsidR="00193FCF" w:rsidTr="00680AB5">
        <w:trPr>
          <w:trHeight w:val="300"/>
        </w:trPr>
        <w:tc>
          <w:tcPr>
            <w:tcW w:w="2020" w:type="dxa"/>
            <w:shd w:val="clear" w:color="000000" w:fill="92D050"/>
            <w:noWrap/>
            <w:vAlign w:val="bottom"/>
            <w:hideMark/>
          </w:tcPr>
          <w:p w:rsidR="00193FCF" w:rsidRDefault="00193FCF" w:rsidP="00680AB5">
            <w:pPr>
              <w:rPr>
                <w:rFonts w:ascii="Calibri" w:hAnsi="Calibri" w:cs="Calibri"/>
                <w:b/>
                <w:bCs/>
                <w:color w:val="000000"/>
                <w:sz w:val="22"/>
                <w:szCs w:val="22"/>
              </w:rPr>
            </w:pPr>
            <w:r>
              <w:rPr>
                <w:rFonts w:ascii="Calibri" w:hAnsi="Calibri" w:cs="Calibri"/>
                <w:b/>
                <w:bCs/>
                <w:color w:val="000000"/>
                <w:sz w:val="22"/>
                <w:szCs w:val="22"/>
              </w:rPr>
              <w:t>Species Code</w:t>
            </w:r>
          </w:p>
        </w:tc>
        <w:tc>
          <w:tcPr>
            <w:tcW w:w="2040" w:type="dxa"/>
            <w:shd w:val="clear" w:color="000000" w:fill="92D050"/>
            <w:noWrap/>
            <w:vAlign w:val="bottom"/>
            <w:hideMark/>
          </w:tcPr>
          <w:p w:rsidR="00193FCF" w:rsidRDefault="00193FCF" w:rsidP="00680AB5">
            <w:pPr>
              <w:rPr>
                <w:rFonts w:ascii="Calibri" w:hAnsi="Calibri" w:cs="Calibri"/>
                <w:b/>
                <w:bCs/>
                <w:color w:val="000000"/>
                <w:sz w:val="22"/>
                <w:szCs w:val="22"/>
              </w:rPr>
            </w:pPr>
            <w:r>
              <w:rPr>
                <w:rFonts w:ascii="Calibri" w:hAnsi="Calibri" w:cs="Calibri"/>
                <w:b/>
                <w:bCs/>
                <w:color w:val="000000"/>
                <w:sz w:val="22"/>
                <w:szCs w:val="22"/>
              </w:rPr>
              <w:t>Species</w:t>
            </w:r>
          </w:p>
        </w:tc>
        <w:tc>
          <w:tcPr>
            <w:tcW w:w="1440" w:type="dxa"/>
            <w:shd w:val="clear" w:color="000000" w:fill="92D050"/>
            <w:noWrap/>
            <w:vAlign w:val="bottom"/>
            <w:hideMark/>
          </w:tcPr>
          <w:p w:rsidR="00193FCF" w:rsidRDefault="00193FCF" w:rsidP="00680AB5">
            <w:pPr>
              <w:rPr>
                <w:rFonts w:ascii="Calibri" w:hAnsi="Calibri" w:cs="Calibri"/>
                <w:b/>
                <w:bCs/>
                <w:color w:val="000000"/>
                <w:sz w:val="22"/>
                <w:szCs w:val="22"/>
              </w:rPr>
            </w:pPr>
            <w:r>
              <w:rPr>
                <w:rFonts w:ascii="Calibri" w:hAnsi="Calibri" w:cs="Calibri"/>
                <w:b/>
                <w:bCs/>
                <w:color w:val="000000"/>
                <w:sz w:val="22"/>
                <w:szCs w:val="22"/>
              </w:rPr>
              <w:t>Thermal Guild</w:t>
            </w:r>
          </w:p>
        </w:tc>
        <w:tc>
          <w:tcPr>
            <w:tcW w:w="1480" w:type="dxa"/>
            <w:shd w:val="clear" w:color="000000" w:fill="92D050"/>
            <w:noWrap/>
            <w:vAlign w:val="bottom"/>
            <w:hideMark/>
          </w:tcPr>
          <w:p w:rsidR="00193FCF" w:rsidRDefault="00193FCF" w:rsidP="00680AB5">
            <w:pPr>
              <w:rPr>
                <w:rFonts w:ascii="Calibri" w:hAnsi="Calibri" w:cs="Calibri"/>
                <w:b/>
                <w:bCs/>
                <w:color w:val="000000"/>
                <w:sz w:val="22"/>
                <w:szCs w:val="22"/>
              </w:rPr>
            </w:pPr>
            <w:r>
              <w:rPr>
                <w:rFonts w:ascii="Calibri" w:hAnsi="Calibri" w:cs="Calibri"/>
                <w:b/>
                <w:bCs/>
                <w:color w:val="000000"/>
                <w:sz w:val="22"/>
                <w:szCs w:val="22"/>
              </w:rPr>
              <w:t>Fish Size Guild</w:t>
            </w:r>
          </w:p>
        </w:tc>
        <w:tc>
          <w:tcPr>
            <w:tcW w:w="1600" w:type="dxa"/>
            <w:shd w:val="clear" w:color="000000" w:fill="92D050"/>
            <w:noWrap/>
            <w:vAlign w:val="bottom"/>
            <w:hideMark/>
          </w:tcPr>
          <w:p w:rsidR="00193FCF" w:rsidRDefault="00193FCF" w:rsidP="00680AB5">
            <w:pPr>
              <w:rPr>
                <w:rFonts w:ascii="Calibri" w:hAnsi="Calibri" w:cs="Calibri"/>
                <w:b/>
                <w:bCs/>
                <w:color w:val="000000"/>
                <w:sz w:val="22"/>
                <w:szCs w:val="22"/>
              </w:rPr>
            </w:pPr>
            <w:r>
              <w:rPr>
                <w:rFonts w:ascii="Calibri" w:hAnsi="Calibri" w:cs="Calibri"/>
                <w:b/>
                <w:bCs/>
                <w:color w:val="000000"/>
                <w:sz w:val="22"/>
                <w:szCs w:val="22"/>
              </w:rPr>
              <w:t>Tolerance Guild</w:t>
            </w:r>
          </w:p>
        </w:tc>
        <w:tc>
          <w:tcPr>
            <w:tcW w:w="764" w:type="dxa"/>
            <w:shd w:val="clear" w:color="000000" w:fill="92D050"/>
            <w:noWrap/>
            <w:vAlign w:val="bottom"/>
            <w:hideMark/>
          </w:tcPr>
          <w:p w:rsidR="00193FCF" w:rsidRDefault="00193FCF" w:rsidP="00680AB5">
            <w:pPr>
              <w:rPr>
                <w:rFonts w:ascii="Calibri" w:hAnsi="Calibri" w:cs="Calibri"/>
                <w:b/>
                <w:bCs/>
                <w:color w:val="000000"/>
                <w:sz w:val="22"/>
                <w:szCs w:val="22"/>
              </w:rPr>
            </w:pPr>
            <w:r>
              <w:rPr>
                <w:rFonts w:ascii="Calibri" w:hAnsi="Calibri" w:cs="Calibri"/>
                <w:b/>
                <w:bCs/>
                <w:color w:val="000000"/>
                <w:sz w:val="22"/>
                <w:szCs w:val="22"/>
              </w:rPr>
              <w:t>Count</w:t>
            </w:r>
          </w:p>
        </w:tc>
      </w:tr>
      <w:tr w:rsidR="00193FCF" w:rsidTr="00680AB5">
        <w:trPr>
          <w:trHeight w:val="300"/>
        </w:trPr>
        <w:tc>
          <w:tcPr>
            <w:tcW w:w="202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X15</w:t>
            </w:r>
          </w:p>
        </w:tc>
        <w:tc>
          <w:tcPr>
            <w:tcW w:w="204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Yellow Perch</w:t>
            </w:r>
          </w:p>
        </w:tc>
        <w:tc>
          <w:tcPr>
            <w:tcW w:w="144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Transitional</w:t>
            </w:r>
          </w:p>
        </w:tc>
        <w:tc>
          <w:tcPr>
            <w:tcW w:w="148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Large</w:t>
            </w:r>
          </w:p>
        </w:tc>
        <w:tc>
          <w:tcPr>
            <w:tcW w:w="160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Intermediate</w:t>
            </w:r>
          </w:p>
        </w:tc>
        <w:tc>
          <w:tcPr>
            <w:tcW w:w="764" w:type="dxa"/>
            <w:shd w:val="clear" w:color="auto" w:fill="auto"/>
            <w:vAlign w:val="center"/>
            <w:hideMark/>
          </w:tcPr>
          <w:p w:rsidR="00193FCF" w:rsidRDefault="00193FCF" w:rsidP="00680AB5">
            <w:pPr>
              <w:jc w:val="right"/>
              <w:rPr>
                <w:rFonts w:ascii="Arial" w:hAnsi="Arial" w:cs="Arial"/>
                <w:sz w:val="20"/>
                <w:szCs w:val="20"/>
              </w:rPr>
            </w:pPr>
            <w:r>
              <w:rPr>
                <w:rFonts w:ascii="Arial" w:hAnsi="Arial" w:cs="Arial"/>
                <w:sz w:val="20"/>
                <w:szCs w:val="20"/>
              </w:rPr>
              <w:t>9</w:t>
            </w: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Y01</w:t>
            </w:r>
          </w:p>
        </w:tc>
        <w:tc>
          <w:tcPr>
            <w:tcW w:w="204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Freshwater Drum</w:t>
            </w: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proofErr w:type="spellStart"/>
            <w:r>
              <w:rPr>
                <w:rFonts w:ascii="Calibri" w:hAnsi="Calibri" w:cs="Calibri"/>
                <w:color w:val="000000"/>
                <w:sz w:val="22"/>
                <w:szCs w:val="22"/>
              </w:rPr>
              <w:t>Warmwater</w:t>
            </w:r>
            <w:proofErr w:type="spellEnd"/>
          </w:p>
        </w:tc>
        <w:tc>
          <w:tcPr>
            <w:tcW w:w="148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Large</w:t>
            </w:r>
          </w:p>
        </w:tc>
        <w:tc>
          <w:tcPr>
            <w:tcW w:w="160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Intermediate</w:t>
            </w:r>
          </w:p>
        </w:tc>
        <w:tc>
          <w:tcPr>
            <w:tcW w:w="764" w:type="dxa"/>
            <w:shd w:val="clear" w:color="auto" w:fill="auto"/>
            <w:noWrap/>
            <w:vAlign w:val="bottom"/>
            <w:hideMark/>
          </w:tcPr>
          <w:p w:rsidR="00193FCF" w:rsidRDefault="00193FCF" w:rsidP="00680AB5">
            <w:pPr>
              <w:jc w:val="right"/>
              <w:rPr>
                <w:rFonts w:ascii="Calibri" w:hAnsi="Calibri" w:cs="Calibri"/>
                <w:color w:val="000000"/>
                <w:sz w:val="22"/>
                <w:szCs w:val="22"/>
              </w:rPr>
            </w:pPr>
            <w:r>
              <w:rPr>
                <w:rFonts w:ascii="Calibri" w:hAnsi="Calibri" w:cs="Calibri"/>
                <w:color w:val="000000"/>
                <w:sz w:val="22"/>
                <w:szCs w:val="22"/>
              </w:rPr>
              <w:t>1</w:t>
            </w:r>
          </w:p>
        </w:tc>
      </w:tr>
      <w:tr w:rsidR="00193FCF" w:rsidTr="00680AB5">
        <w:trPr>
          <w:trHeight w:val="300"/>
        </w:trPr>
        <w:tc>
          <w:tcPr>
            <w:tcW w:w="202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L02</w:t>
            </w:r>
          </w:p>
        </w:tc>
        <w:tc>
          <w:tcPr>
            <w:tcW w:w="204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Northern Pike</w:t>
            </w:r>
          </w:p>
        </w:tc>
        <w:tc>
          <w:tcPr>
            <w:tcW w:w="144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Transitional</w:t>
            </w:r>
          </w:p>
        </w:tc>
        <w:tc>
          <w:tcPr>
            <w:tcW w:w="148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Small</w:t>
            </w:r>
          </w:p>
        </w:tc>
        <w:tc>
          <w:tcPr>
            <w:tcW w:w="160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Intermediate</w:t>
            </w:r>
          </w:p>
        </w:tc>
        <w:tc>
          <w:tcPr>
            <w:tcW w:w="764" w:type="dxa"/>
            <w:shd w:val="clear" w:color="auto" w:fill="auto"/>
            <w:vAlign w:val="center"/>
            <w:hideMark/>
          </w:tcPr>
          <w:p w:rsidR="00193FCF" w:rsidRDefault="00193FCF" w:rsidP="00680AB5">
            <w:pPr>
              <w:jc w:val="right"/>
              <w:rPr>
                <w:rFonts w:ascii="Arial" w:hAnsi="Arial" w:cs="Arial"/>
                <w:sz w:val="20"/>
                <w:szCs w:val="20"/>
              </w:rPr>
            </w:pPr>
            <w:r>
              <w:rPr>
                <w:rFonts w:ascii="Arial" w:hAnsi="Arial" w:cs="Arial"/>
                <w:sz w:val="20"/>
                <w:szCs w:val="20"/>
              </w:rPr>
              <w:t>2</w:t>
            </w:r>
          </w:p>
        </w:tc>
      </w:tr>
      <w:tr w:rsidR="00193FCF" w:rsidTr="00680AB5">
        <w:trPr>
          <w:trHeight w:val="300"/>
        </w:trPr>
        <w:tc>
          <w:tcPr>
            <w:tcW w:w="202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W14</w:t>
            </w:r>
          </w:p>
        </w:tc>
        <w:tc>
          <w:tcPr>
            <w:tcW w:w="204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Black Crappie</w:t>
            </w:r>
          </w:p>
        </w:tc>
        <w:tc>
          <w:tcPr>
            <w:tcW w:w="1440" w:type="dxa"/>
            <w:shd w:val="clear" w:color="auto" w:fill="auto"/>
            <w:vAlign w:val="center"/>
            <w:hideMark/>
          </w:tcPr>
          <w:p w:rsidR="00193FCF" w:rsidRDefault="00193FCF" w:rsidP="00680AB5">
            <w:pPr>
              <w:rPr>
                <w:rFonts w:ascii="Arial" w:hAnsi="Arial" w:cs="Arial"/>
                <w:sz w:val="20"/>
                <w:szCs w:val="20"/>
              </w:rPr>
            </w:pPr>
            <w:proofErr w:type="spellStart"/>
            <w:r>
              <w:rPr>
                <w:rFonts w:ascii="Arial" w:hAnsi="Arial" w:cs="Arial"/>
                <w:sz w:val="20"/>
                <w:szCs w:val="20"/>
              </w:rPr>
              <w:t>Warmwater</w:t>
            </w:r>
            <w:proofErr w:type="spellEnd"/>
          </w:p>
        </w:tc>
        <w:tc>
          <w:tcPr>
            <w:tcW w:w="148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Large</w:t>
            </w:r>
          </w:p>
        </w:tc>
        <w:tc>
          <w:tcPr>
            <w:tcW w:w="160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Intermediate</w:t>
            </w:r>
          </w:p>
        </w:tc>
        <w:tc>
          <w:tcPr>
            <w:tcW w:w="764" w:type="dxa"/>
            <w:shd w:val="clear" w:color="auto" w:fill="auto"/>
            <w:vAlign w:val="center"/>
            <w:hideMark/>
          </w:tcPr>
          <w:p w:rsidR="00193FCF" w:rsidRDefault="00193FCF" w:rsidP="00680AB5">
            <w:pPr>
              <w:jc w:val="right"/>
              <w:rPr>
                <w:rFonts w:ascii="Arial" w:hAnsi="Arial" w:cs="Arial"/>
                <w:sz w:val="20"/>
                <w:szCs w:val="20"/>
              </w:rPr>
            </w:pPr>
            <w:r>
              <w:rPr>
                <w:rFonts w:ascii="Arial" w:hAnsi="Arial" w:cs="Arial"/>
                <w:sz w:val="20"/>
                <w:szCs w:val="20"/>
              </w:rPr>
              <w:t>5</w:t>
            </w:r>
          </w:p>
        </w:tc>
      </w:tr>
      <w:tr w:rsidR="00193FCF" w:rsidTr="00680AB5">
        <w:trPr>
          <w:trHeight w:val="300"/>
        </w:trPr>
        <w:tc>
          <w:tcPr>
            <w:tcW w:w="202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X22</w:t>
            </w:r>
          </w:p>
        </w:tc>
        <w:tc>
          <w:tcPr>
            <w:tcW w:w="204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Walleye</w:t>
            </w:r>
          </w:p>
        </w:tc>
        <w:tc>
          <w:tcPr>
            <w:tcW w:w="144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Transitional</w:t>
            </w:r>
          </w:p>
        </w:tc>
        <w:tc>
          <w:tcPr>
            <w:tcW w:w="148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Large</w:t>
            </w:r>
          </w:p>
        </w:tc>
        <w:tc>
          <w:tcPr>
            <w:tcW w:w="160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Intermediate</w:t>
            </w:r>
          </w:p>
        </w:tc>
        <w:tc>
          <w:tcPr>
            <w:tcW w:w="764" w:type="dxa"/>
            <w:shd w:val="clear" w:color="auto" w:fill="auto"/>
            <w:vAlign w:val="center"/>
            <w:hideMark/>
          </w:tcPr>
          <w:p w:rsidR="00193FCF" w:rsidRDefault="00193FCF" w:rsidP="00680AB5">
            <w:pPr>
              <w:jc w:val="right"/>
              <w:rPr>
                <w:rFonts w:ascii="Arial" w:hAnsi="Arial" w:cs="Arial"/>
                <w:sz w:val="20"/>
                <w:szCs w:val="20"/>
              </w:rPr>
            </w:pPr>
            <w:r>
              <w:rPr>
                <w:rFonts w:ascii="Arial" w:hAnsi="Arial" w:cs="Arial"/>
                <w:sz w:val="20"/>
                <w:szCs w:val="20"/>
              </w:rPr>
              <w:t>4</w:t>
            </w:r>
          </w:p>
        </w:tc>
      </w:tr>
      <w:tr w:rsidR="00193FCF" w:rsidTr="00680AB5">
        <w:trPr>
          <w:trHeight w:val="300"/>
        </w:trPr>
        <w:tc>
          <w:tcPr>
            <w:tcW w:w="202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X26</w:t>
            </w:r>
          </w:p>
        </w:tc>
        <w:tc>
          <w:tcPr>
            <w:tcW w:w="204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 xml:space="preserve">Eurasian </w:t>
            </w:r>
            <w:proofErr w:type="spellStart"/>
            <w:r>
              <w:rPr>
                <w:rFonts w:ascii="Arial" w:hAnsi="Arial" w:cs="Arial"/>
                <w:sz w:val="20"/>
                <w:szCs w:val="20"/>
              </w:rPr>
              <w:t>Ruffe</w:t>
            </w:r>
            <w:proofErr w:type="spellEnd"/>
          </w:p>
        </w:tc>
        <w:tc>
          <w:tcPr>
            <w:tcW w:w="144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Transitional</w:t>
            </w:r>
          </w:p>
        </w:tc>
        <w:tc>
          <w:tcPr>
            <w:tcW w:w="148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Lake</w:t>
            </w:r>
          </w:p>
        </w:tc>
        <w:tc>
          <w:tcPr>
            <w:tcW w:w="160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Intermediate</w:t>
            </w:r>
          </w:p>
        </w:tc>
        <w:tc>
          <w:tcPr>
            <w:tcW w:w="764" w:type="dxa"/>
            <w:shd w:val="clear" w:color="auto" w:fill="auto"/>
            <w:vAlign w:val="center"/>
            <w:hideMark/>
          </w:tcPr>
          <w:p w:rsidR="00193FCF" w:rsidRDefault="00193FCF" w:rsidP="00680AB5">
            <w:pPr>
              <w:jc w:val="right"/>
              <w:rPr>
                <w:rFonts w:ascii="Arial" w:hAnsi="Arial" w:cs="Arial"/>
                <w:sz w:val="20"/>
                <w:szCs w:val="20"/>
              </w:rPr>
            </w:pPr>
            <w:r>
              <w:rPr>
                <w:rFonts w:ascii="Arial" w:hAnsi="Arial" w:cs="Arial"/>
                <w:sz w:val="20"/>
                <w:szCs w:val="20"/>
              </w:rPr>
              <w:t>3</w:t>
            </w: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M33</w:t>
            </w:r>
          </w:p>
        </w:tc>
        <w:tc>
          <w:tcPr>
            <w:tcW w:w="2040" w:type="dxa"/>
            <w:shd w:val="clear" w:color="auto" w:fill="auto"/>
            <w:noWrap/>
            <w:vAlign w:val="bottom"/>
            <w:hideMark/>
          </w:tcPr>
          <w:p w:rsidR="00193FCF" w:rsidRDefault="00193FCF" w:rsidP="00680AB5">
            <w:pPr>
              <w:rPr>
                <w:rFonts w:ascii="Calibri" w:hAnsi="Calibri" w:cs="Calibri"/>
                <w:color w:val="000000"/>
                <w:sz w:val="22"/>
                <w:szCs w:val="22"/>
              </w:rPr>
            </w:pPr>
            <w:proofErr w:type="spellStart"/>
            <w:r>
              <w:rPr>
                <w:rFonts w:ascii="Calibri" w:hAnsi="Calibri" w:cs="Calibri"/>
                <w:color w:val="000000"/>
                <w:sz w:val="22"/>
                <w:szCs w:val="22"/>
              </w:rPr>
              <w:t>Spottail</w:t>
            </w:r>
            <w:proofErr w:type="spellEnd"/>
            <w:r>
              <w:rPr>
                <w:rFonts w:ascii="Calibri" w:hAnsi="Calibri" w:cs="Calibri"/>
                <w:color w:val="000000"/>
                <w:sz w:val="22"/>
                <w:szCs w:val="22"/>
              </w:rPr>
              <w:t xml:space="preserve"> Shiner</w:t>
            </w:r>
          </w:p>
        </w:tc>
        <w:tc>
          <w:tcPr>
            <w:tcW w:w="1440" w:type="dxa"/>
            <w:shd w:val="clear" w:color="auto" w:fill="auto"/>
            <w:vAlign w:val="center"/>
            <w:hideMark/>
          </w:tcPr>
          <w:p w:rsidR="00193FCF" w:rsidRDefault="00193FCF" w:rsidP="00680AB5">
            <w:pPr>
              <w:rPr>
                <w:rFonts w:ascii="Arial" w:hAnsi="Arial" w:cs="Arial"/>
                <w:sz w:val="20"/>
                <w:szCs w:val="20"/>
              </w:rPr>
            </w:pPr>
            <w:proofErr w:type="spellStart"/>
            <w:r>
              <w:rPr>
                <w:rFonts w:ascii="Arial" w:hAnsi="Arial" w:cs="Arial"/>
                <w:sz w:val="20"/>
                <w:szCs w:val="20"/>
              </w:rPr>
              <w:t>Warmwater</w:t>
            </w:r>
            <w:proofErr w:type="spellEnd"/>
          </w:p>
        </w:tc>
        <w:tc>
          <w:tcPr>
            <w:tcW w:w="148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Large</w:t>
            </w:r>
          </w:p>
        </w:tc>
        <w:tc>
          <w:tcPr>
            <w:tcW w:w="160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Intolerant</w:t>
            </w:r>
          </w:p>
        </w:tc>
        <w:tc>
          <w:tcPr>
            <w:tcW w:w="764" w:type="dxa"/>
            <w:shd w:val="clear" w:color="auto" w:fill="auto"/>
            <w:noWrap/>
            <w:vAlign w:val="bottom"/>
            <w:hideMark/>
          </w:tcPr>
          <w:p w:rsidR="00193FCF" w:rsidRDefault="00193FCF" w:rsidP="00680AB5">
            <w:pPr>
              <w:jc w:val="right"/>
              <w:rPr>
                <w:rFonts w:ascii="Calibri" w:hAnsi="Calibri" w:cs="Calibri"/>
                <w:color w:val="000000"/>
                <w:sz w:val="22"/>
                <w:szCs w:val="22"/>
              </w:rPr>
            </w:pPr>
            <w:r>
              <w:rPr>
                <w:rFonts w:ascii="Calibri" w:hAnsi="Calibri" w:cs="Calibri"/>
                <w:color w:val="000000"/>
                <w:sz w:val="22"/>
                <w:szCs w:val="22"/>
              </w:rPr>
              <w:t>9</w:t>
            </w:r>
          </w:p>
        </w:tc>
      </w:tr>
      <w:tr w:rsidR="00193FCF" w:rsidTr="00680AB5">
        <w:trPr>
          <w:trHeight w:val="300"/>
        </w:trPr>
        <w:tc>
          <w:tcPr>
            <w:tcW w:w="202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Q01</w:t>
            </w:r>
          </w:p>
        </w:tc>
        <w:tc>
          <w:tcPr>
            <w:tcW w:w="204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Trout Perch</w:t>
            </w: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Transitional</w:t>
            </w:r>
          </w:p>
        </w:tc>
        <w:tc>
          <w:tcPr>
            <w:tcW w:w="148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Large</w:t>
            </w:r>
          </w:p>
        </w:tc>
        <w:tc>
          <w:tcPr>
            <w:tcW w:w="160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Intermediate</w:t>
            </w:r>
          </w:p>
        </w:tc>
        <w:tc>
          <w:tcPr>
            <w:tcW w:w="764" w:type="dxa"/>
            <w:shd w:val="clear" w:color="auto" w:fill="auto"/>
            <w:vAlign w:val="center"/>
            <w:hideMark/>
          </w:tcPr>
          <w:p w:rsidR="00193FCF" w:rsidRDefault="00193FCF" w:rsidP="00680AB5">
            <w:pPr>
              <w:jc w:val="right"/>
              <w:rPr>
                <w:rFonts w:ascii="Arial" w:hAnsi="Arial" w:cs="Arial"/>
                <w:sz w:val="20"/>
                <w:szCs w:val="20"/>
              </w:rPr>
            </w:pPr>
            <w:r>
              <w:rPr>
                <w:rFonts w:ascii="Arial" w:hAnsi="Arial" w:cs="Arial"/>
                <w:sz w:val="20"/>
                <w:szCs w:val="20"/>
              </w:rPr>
              <w:t>3</w:t>
            </w: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N09</w:t>
            </w:r>
          </w:p>
        </w:tc>
        <w:tc>
          <w:tcPr>
            <w:tcW w:w="204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White Sucker</w:t>
            </w: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Transitional</w:t>
            </w:r>
          </w:p>
        </w:tc>
        <w:tc>
          <w:tcPr>
            <w:tcW w:w="148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Medium</w:t>
            </w:r>
          </w:p>
        </w:tc>
        <w:tc>
          <w:tcPr>
            <w:tcW w:w="160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Tolerant</w:t>
            </w:r>
          </w:p>
        </w:tc>
        <w:tc>
          <w:tcPr>
            <w:tcW w:w="764" w:type="dxa"/>
            <w:shd w:val="clear" w:color="auto" w:fill="auto"/>
            <w:noWrap/>
            <w:vAlign w:val="bottom"/>
            <w:hideMark/>
          </w:tcPr>
          <w:p w:rsidR="00193FCF" w:rsidRDefault="00193FCF" w:rsidP="00680AB5">
            <w:pPr>
              <w:jc w:val="right"/>
              <w:rPr>
                <w:rFonts w:ascii="Calibri" w:hAnsi="Calibri" w:cs="Calibri"/>
                <w:color w:val="000000"/>
                <w:sz w:val="22"/>
                <w:szCs w:val="22"/>
              </w:rPr>
            </w:pPr>
            <w:r>
              <w:rPr>
                <w:rFonts w:ascii="Calibri" w:hAnsi="Calibri" w:cs="Calibri"/>
                <w:color w:val="000000"/>
                <w:sz w:val="22"/>
                <w:szCs w:val="22"/>
              </w:rPr>
              <w:t>12</w:t>
            </w:r>
          </w:p>
        </w:tc>
      </w:tr>
      <w:tr w:rsidR="00193FCF" w:rsidTr="00680AB5">
        <w:trPr>
          <w:trHeight w:val="300"/>
        </w:trPr>
        <w:tc>
          <w:tcPr>
            <w:tcW w:w="202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M20</w:t>
            </w:r>
          </w:p>
        </w:tc>
        <w:tc>
          <w:tcPr>
            <w:tcW w:w="204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Golden Shiner</w:t>
            </w:r>
          </w:p>
        </w:tc>
        <w:tc>
          <w:tcPr>
            <w:tcW w:w="1440" w:type="dxa"/>
            <w:shd w:val="clear" w:color="auto" w:fill="auto"/>
            <w:vAlign w:val="center"/>
            <w:hideMark/>
          </w:tcPr>
          <w:p w:rsidR="00193FCF" w:rsidRDefault="00193FCF" w:rsidP="00680AB5">
            <w:pPr>
              <w:rPr>
                <w:rFonts w:ascii="Arial" w:hAnsi="Arial" w:cs="Arial"/>
                <w:sz w:val="20"/>
                <w:szCs w:val="20"/>
              </w:rPr>
            </w:pPr>
            <w:proofErr w:type="spellStart"/>
            <w:r>
              <w:rPr>
                <w:rFonts w:ascii="Arial" w:hAnsi="Arial" w:cs="Arial"/>
                <w:sz w:val="20"/>
                <w:szCs w:val="20"/>
              </w:rPr>
              <w:t>Warmwater</w:t>
            </w:r>
            <w:proofErr w:type="spellEnd"/>
          </w:p>
        </w:tc>
        <w:tc>
          <w:tcPr>
            <w:tcW w:w="148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Medium</w:t>
            </w:r>
          </w:p>
        </w:tc>
        <w:tc>
          <w:tcPr>
            <w:tcW w:w="160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Tolerant</w:t>
            </w:r>
          </w:p>
        </w:tc>
        <w:tc>
          <w:tcPr>
            <w:tcW w:w="764" w:type="dxa"/>
            <w:shd w:val="clear" w:color="auto" w:fill="auto"/>
            <w:vAlign w:val="center"/>
            <w:hideMark/>
          </w:tcPr>
          <w:p w:rsidR="00193FCF" w:rsidRDefault="00193FCF" w:rsidP="00680AB5">
            <w:pPr>
              <w:jc w:val="right"/>
              <w:rPr>
                <w:rFonts w:ascii="Arial" w:hAnsi="Arial" w:cs="Arial"/>
                <w:sz w:val="20"/>
                <w:szCs w:val="20"/>
              </w:rPr>
            </w:pPr>
            <w:r>
              <w:rPr>
                <w:rFonts w:ascii="Arial" w:hAnsi="Arial" w:cs="Arial"/>
                <w:sz w:val="20"/>
                <w:szCs w:val="20"/>
              </w:rPr>
              <w:t>6</w:t>
            </w: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M50</w:t>
            </w:r>
          </w:p>
        </w:tc>
        <w:tc>
          <w:tcPr>
            <w:tcW w:w="204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Creek Chub</w:t>
            </w: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Transitional</w:t>
            </w:r>
          </w:p>
        </w:tc>
        <w:tc>
          <w:tcPr>
            <w:tcW w:w="148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Small</w:t>
            </w:r>
          </w:p>
        </w:tc>
        <w:tc>
          <w:tcPr>
            <w:tcW w:w="160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Tolerant</w:t>
            </w:r>
          </w:p>
        </w:tc>
        <w:tc>
          <w:tcPr>
            <w:tcW w:w="764" w:type="dxa"/>
            <w:shd w:val="clear" w:color="auto" w:fill="auto"/>
            <w:noWrap/>
            <w:vAlign w:val="bottom"/>
            <w:hideMark/>
          </w:tcPr>
          <w:p w:rsidR="00193FCF" w:rsidRDefault="00193FCF" w:rsidP="00680AB5">
            <w:pPr>
              <w:jc w:val="right"/>
              <w:rPr>
                <w:rFonts w:ascii="Calibri" w:hAnsi="Calibri" w:cs="Calibri"/>
                <w:color w:val="000000"/>
                <w:sz w:val="22"/>
                <w:szCs w:val="22"/>
              </w:rPr>
            </w:pPr>
            <w:r>
              <w:rPr>
                <w:rFonts w:ascii="Calibri" w:hAnsi="Calibri" w:cs="Calibri"/>
                <w:color w:val="000000"/>
                <w:sz w:val="22"/>
                <w:szCs w:val="22"/>
              </w:rPr>
              <w:t>14</w:t>
            </w:r>
          </w:p>
        </w:tc>
      </w:tr>
      <w:tr w:rsidR="00193FCF" w:rsidTr="00680AB5">
        <w:trPr>
          <w:trHeight w:val="300"/>
        </w:trPr>
        <w:tc>
          <w:tcPr>
            <w:tcW w:w="202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M28</w:t>
            </w:r>
          </w:p>
        </w:tc>
        <w:tc>
          <w:tcPr>
            <w:tcW w:w="204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Common Shiner</w:t>
            </w: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proofErr w:type="spellStart"/>
            <w:r>
              <w:rPr>
                <w:rFonts w:ascii="Calibri" w:hAnsi="Calibri" w:cs="Calibri"/>
                <w:color w:val="000000"/>
                <w:sz w:val="22"/>
                <w:szCs w:val="22"/>
              </w:rPr>
              <w:t>Warmwater</w:t>
            </w:r>
            <w:proofErr w:type="spellEnd"/>
          </w:p>
        </w:tc>
        <w:tc>
          <w:tcPr>
            <w:tcW w:w="148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Medium</w:t>
            </w:r>
          </w:p>
        </w:tc>
        <w:tc>
          <w:tcPr>
            <w:tcW w:w="160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Intermediate</w:t>
            </w:r>
          </w:p>
        </w:tc>
        <w:tc>
          <w:tcPr>
            <w:tcW w:w="764" w:type="dxa"/>
            <w:shd w:val="clear" w:color="auto" w:fill="auto"/>
            <w:vAlign w:val="center"/>
            <w:hideMark/>
          </w:tcPr>
          <w:p w:rsidR="00193FCF" w:rsidRDefault="00193FCF" w:rsidP="00680AB5">
            <w:pPr>
              <w:jc w:val="right"/>
              <w:rPr>
                <w:rFonts w:ascii="Arial" w:hAnsi="Arial" w:cs="Arial"/>
                <w:sz w:val="20"/>
                <w:szCs w:val="20"/>
              </w:rPr>
            </w:pPr>
            <w:r>
              <w:rPr>
                <w:rFonts w:ascii="Arial" w:hAnsi="Arial" w:cs="Arial"/>
                <w:sz w:val="20"/>
                <w:szCs w:val="20"/>
              </w:rPr>
              <w:t>9</w:t>
            </w: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O05</w:t>
            </w:r>
          </w:p>
        </w:tc>
        <w:tc>
          <w:tcPr>
            <w:tcW w:w="204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Black Bullhead</w:t>
            </w: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proofErr w:type="spellStart"/>
            <w:r>
              <w:rPr>
                <w:rFonts w:ascii="Calibri" w:hAnsi="Calibri" w:cs="Calibri"/>
                <w:color w:val="000000"/>
                <w:sz w:val="22"/>
                <w:szCs w:val="22"/>
              </w:rPr>
              <w:t>Warmwater</w:t>
            </w:r>
            <w:proofErr w:type="spellEnd"/>
          </w:p>
        </w:tc>
        <w:tc>
          <w:tcPr>
            <w:tcW w:w="148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Medium</w:t>
            </w:r>
          </w:p>
        </w:tc>
        <w:tc>
          <w:tcPr>
            <w:tcW w:w="1600" w:type="dxa"/>
            <w:shd w:val="clear" w:color="auto" w:fill="auto"/>
            <w:vAlign w:val="center"/>
            <w:hideMark/>
          </w:tcPr>
          <w:p w:rsidR="00193FCF" w:rsidRDefault="00193FCF" w:rsidP="00680AB5">
            <w:pPr>
              <w:rPr>
                <w:rFonts w:ascii="Arial" w:hAnsi="Arial" w:cs="Arial"/>
                <w:sz w:val="20"/>
                <w:szCs w:val="20"/>
              </w:rPr>
            </w:pPr>
            <w:r>
              <w:rPr>
                <w:rFonts w:ascii="Arial" w:hAnsi="Arial" w:cs="Arial"/>
                <w:sz w:val="20"/>
                <w:szCs w:val="20"/>
              </w:rPr>
              <w:t>Tolerant</w:t>
            </w:r>
          </w:p>
        </w:tc>
        <w:tc>
          <w:tcPr>
            <w:tcW w:w="764" w:type="dxa"/>
            <w:shd w:val="clear" w:color="auto" w:fill="auto"/>
            <w:noWrap/>
            <w:vAlign w:val="bottom"/>
            <w:hideMark/>
          </w:tcPr>
          <w:p w:rsidR="00193FCF" w:rsidRDefault="00193FCF" w:rsidP="00680AB5">
            <w:pPr>
              <w:jc w:val="right"/>
              <w:rPr>
                <w:rFonts w:ascii="Calibri" w:hAnsi="Calibri" w:cs="Calibri"/>
                <w:color w:val="000000"/>
                <w:sz w:val="22"/>
                <w:szCs w:val="22"/>
              </w:rPr>
            </w:pPr>
            <w:r>
              <w:rPr>
                <w:rFonts w:ascii="Calibri" w:hAnsi="Calibri" w:cs="Calibri"/>
                <w:color w:val="000000"/>
                <w:sz w:val="22"/>
                <w:szCs w:val="22"/>
              </w:rPr>
              <w:t>14</w:t>
            </w: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K01</w:t>
            </w:r>
          </w:p>
        </w:tc>
        <w:tc>
          <w:tcPr>
            <w:tcW w:w="204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 xml:space="preserve">Central </w:t>
            </w:r>
            <w:proofErr w:type="spellStart"/>
            <w:r>
              <w:rPr>
                <w:rFonts w:ascii="Calibri" w:hAnsi="Calibri" w:cs="Calibri"/>
                <w:color w:val="000000"/>
                <w:sz w:val="22"/>
                <w:szCs w:val="22"/>
              </w:rPr>
              <w:t>Mudminnow</w:t>
            </w:r>
            <w:proofErr w:type="spellEnd"/>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Transitional</w:t>
            </w:r>
          </w:p>
        </w:tc>
        <w:tc>
          <w:tcPr>
            <w:tcW w:w="148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Small</w:t>
            </w:r>
          </w:p>
        </w:tc>
        <w:tc>
          <w:tcPr>
            <w:tcW w:w="160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Tolerant</w:t>
            </w:r>
          </w:p>
        </w:tc>
        <w:tc>
          <w:tcPr>
            <w:tcW w:w="764" w:type="dxa"/>
            <w:shd w:val="clear" w:color="auto" w:fill="auto"/>
            <w:noWrap/>
            <w:vAlign w:val="bottom"/>
            <w:hideMark/>
          </w:tcPr>
          <w:p w:rsidR="00193FCF" w:rsidRDefault="00193FCF" w:rsidP="00680AB5">
            <w:pPr>
              <w:jc w:val="right"/>
              <w:rPr>
                <w:rFonts w:ascii="Calibri" w:hAnsi="Calibri" w:cs="Calibri"/>
                <w:color w:val="000000"/>
                <w:sz w:val="22"/>
                <w:szCs w:val="22"/>
              </w:rPr>
            </w:pPr>
            <w:r>
              <w:rPr>
                <w:rFonts w:ascii="Calibri" w:hAnsi="Calibri" w:cs="Calibri"/>
                <w:color w:val="000000"/>
                <w:sz w:val="22"/>
                <w:szCs w:val="22"/>
              </w:rPr>
              <w:t>3</w:t>
            </w: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X16</w:t>
            </w:r>
          </w:p>
        </w:tc>
        <w:tc>
          <w:tcPr>
            <w:tcW w:w="204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Log Perch</w:t>
            </w: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proofErr w:type="spellStart"/>
            <w:r>
              <w:rPr>
                <w:rFonts w:ascii="Calibri" w:hAnsi="Calibri" w:cs="Calibri"/>
                <w:color w:val="000000"/>
                <w:sz w:val="22"/>
                <w:szCs w:val="22"/>
              </w:rPr>
              <w:t>Warmwater</w:t>
            </w:r>
            <w:proofErr w:type="spellEnd"/>
          </w:p>
        </w:tc>
        <w:tc>
          <w:tcPr>
            <w:tcW w:w="148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Large</w:t>
            </w:r>
          </w:p>
        </w:tc>
        <w:tc>
          <w:tcPr>
            <w:tcW w:w="160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Intermediate</w:t>
            </w:r>
          </w:p>
        </w:tc>
        <w:tc>
          <w:tcPr>
            <w:tcW w:w="764" w:type="dxa"/>
            <w:shd w:val="clear" w:color="auto" w:fill="auto"/>
            <w:noWrap/>
            <w:vAlign w:val="bottom"/>
            <w:hideMark/>
          </w:tcPr>
          <w:p w:rsidR="00193FCF" w:rsidRDefault="00193FCF" w:rsidP="00680AB5">
            <w:pPr>
              <w:jc w:val="right"/>
              <w:rPr>
                <w:rFonts w:ascii="Calibri" w:hAnsi="Calibri" w:cs="Calibri"/>
                <w:color w:val="000000"/>
                <w:sz w:val="22"/>
                <w:szCs w:val="22"/>
              </w:rPr>
            </w:pPr>
            <w:r>
              <w:rPr>
                <w:rFonts w:ascii="Calibri" w:hAnsi="Calibri" w:cs="Calibri"/>
                <w:color w:val="000000"/>
                <w:sz w:val="22"/>
                <w:szCs w:val="22"/>
              </w:rPr>
              <w:t>5</w:t>
            </w: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X12</w:t>
            </w:r>
          </w:p>
        </w:tc>
        <w:tc>
          <w:tcPr>
            <w:tcW w:w="204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Johnny Darter</w:t>
            </w: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Transitional</w:t>
            </w:r>
          </w:p>
        </w:tc>
        <w:tc>
          <w:tcPr>
            <w:tcW w:w="148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Medium</w:t>
            </w:r>
          </w:p>
        </w:tc>
        <w:tc>
          <w:tcPr>
            <w:tcW w:w="160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Intermediate</w:t>
            </w:r>
          </w:p>
        </w:tc>
        <w:tc>
          <w:tcPr>
            <w:tcW w:w="764" w:type="dxa"/>
            <w:shd w:val="clear" w:color="auto" w:fill="auto"/>
            <w:noWrap/>
            <w:vAlign w:val="bottom"/>
            <w:hideMark/>
          </w:tcPr>
          <w:p w:rsidR="00193FCF" w:rsidRDefault="00193FCF" w:rsidP="00680AB5">
            <w:pPr>
              <w:jc w:val="right"/>
              <w:rPr>
                <w:rFonts w:ascii="Calibri" w:hAnsi="Calibri" w:cs="Calibri"/>
                <w:color w:val="000000"/>
                <w:sz w:val="22"/>
                <w:szCs w:val="22"/>
              </w:rPr>
            </w:pPr>
            <w:r>
              <w:rPr>
                <w:rFonts w:ascii="Calibri" w:hAnsi="Calibri" w:cs="Calibri"/>
                <w:color w:val="000000"/>
                <w:sz w:val="22"/>
                <w:szCs w:val="22"/>
              </w:rPr>
              <w:t>4</w:t>
            </w: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W06</w:t>
            </w:r>
          </w:p>
        </w:tc>
        <w:tc>
          <w:tcPr>
            <w:tcW w:w="204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Pumpkin Seed</w:t>
            </w: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proofErr w:type="spellStart"/>
            <w:r>
              <w:rPr>
                <w:rFonts w:ascii="Calibri" w:hAnsi="Calibri" w:cs="Calibri"/>
                <w:color w:val="000000"/>
                <w:sz w:val="22"/>
                <w:szCs w:val="22"/>
              </w:rPr>
              <w:t>Warmwater</w:t>
            </w:r>
            <w:proofErr w:type="spellEnd"/>
          </w:p>
        </w:tc>
        <w:tc>
          <w:tcPr>
            <w:tcW w:w="148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Medium</w:t>
            </w:r>
          </w:p>
        </w:tc>
        <w:tc>
          <w:tcPr>
            <w:tcW w:w="160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Intermediate</w:t>
            </w:r>
          </w:p>
        </w:tc>
        <w:tc>
          <w:tcPr>
            <w:tcW w:w="764" w:type="dxa"/>
            <w:shd w:val="clear" w:color="auto" w:fill="auto"/>
            <w:noWrap/>
            <w:vAlign w:val="bottom"/>
            <w:hideMark/>
          </w:tcPr>
          <w:p w:rsidR="00193FCF" w:rsidRDefault="00193FCF" w:rsidP="00680AB5">
            <w:pPr>
              <w:jc w:val="right"/>
              <w:rPr>
                <w:rFonts w:ascii="Calibri" w:hAnsi="Calibri" w:cs="Calibri"/>
                <w:color w:val="000000"/>
                <w:sz w:val="22"/>
                <w:szCs w:val="22"/>
              </w:rPr>
            </w:pPr>
            <w:r>
              <w:rPr>
                <w:rFonts w:ascii="Calibri" w:hAnsi="Calibri" w:cs="Calibri"/>
                <w:color w:val="000000"/>
                <w:sz w:val="22"/>
                <w:szCs w:val="22"/>
              </w:rPr>
              <w:t>1</w:t>
            </w: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O06</w:t>
            </w:r>
          </w:p>
        </w:tc>
        <w:tc>
          <w:tcPr>
            <w:tcW w:w="204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Yellow Bullhead</w:t>
            </w: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proofErr w:type="spellStart"/>
            <w:r>
              <w:rPr>
                <w:rFonts w:ascii="Calibri" w:hAnsi="Calibri" w:cs="Calibri"/>
                <w:color w:val="000000"/>
                <w:sz w:val="22"/>
                <w:szCs w:val="22"/>
              </w:rPr>
              <w:t>Warmwater</w:t>
            </w:r>
            <w:proofErr w:type="spellEnd"/>
          </w:p>
        </w:tc>
        <w:tc>
          <w:tcPr>
            <w:tcW w:w="148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Medium</w:t>
            </w:r>
          </w:p>
        </w:tc>
        <w:tc>
          <w:tcPr>
            <w:tcW w:w="160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Tolerant</w:t>
            </w:r>
          </w:p>
        </w:tc>
        <w:tc>
          <w:tcPr>
            <w:tcW w:w="764" w:type="dxa"/>
            <w:shd w:val="clear" w:color="auto" w:fill="auto"/>
            <w:noWrap/>
            <w:vAlign w:val="bottom"/>
            <w:hideMark/>
          </w:tcPr>
          <w:p w:rsidR="00193FCF" w:rsidRDefault="00193FCF" w:rsidP="00680AB5">
            <w:pPr>
              <w:jc w:val="right"/>
              <w:rPr>
                <w:rFonts w:ascii="Calibri" w:hAnsi="Calibri" w:cs="Calibri"/>
                <w:color w:val="000000"/>
                <w:sz w:val="22"/>
                <w:szCs w:val="22"/>
              </w:rPr>
            </w:pPr>
            <w:r>
              <w:rPr>
                <w:rFonts w:ascii="Calibri" w:hAnsi="Calibri" w:cs="Calibri"/>
                <w:color w:val="000000"/>
                <w:sz w:val="22"/>
                <w:szCs w:val="22"/>
              </w:rPr>
              <w:t>2</w:t>
            </w: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p>
        </w:tc>
        <w:tc>
          <w:tcPr>
            <w:tcW w:w="2040" w:type="dxa"/>
            <w:shd w:val="clear" w:color="auto" w:fill="auto"/>
            <w:noWrap/>
            <w:vAlign w:val="bottom"/>
            <w:hideMark/>
          </w:tcPr>
          <w:p w:rsidR="00193FCF" w:rsidRDefault="00193FCF" w:rsidP="00680AB5">
            <w:pPr>
              <w:rPr>
                <w:rFonts w:ascii="Calibri" w:hAnsi="Calibri" w:cs="Calibri"/>
                <w:color w:val="000000"/>
                <w:sz w:val="22"/>
                <w:szCs w:val="22"/>
              </w:rPr>
            </w:pP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p>
        </w:tc>
        <w:tc>
          <w:tcPr>
            <w:tcW w:w="1480" w:type="dxa"/>
            <w:shd w:val="clear" w:color="auto" w:fill="auto"/>
            <w:noWrap/>
            <w:vAlign w:val="bottom"/>
            <w:hideMark/>
          </w:tcPr>
          <w:p w:rsidR="00193FCF" w:rsidRDefault="00193FCF" w:rsidP="00680AB5">
            <w:pPr>
              <w:rPr>
                <w:rFonts w:ascii="Calibri" w:hAnsi="Calibri" w:cs="Calibri"/>
                <w:color w:val="000000"/>
                <w:sz w:val="22"/>
                <w:szCs w:val="22"/>
              </w:rPr>
            </w:pPr>
          </w:p>
        </w:tc>
        <w:tc>
          <w:tcPr>
            <w:tcW w:w="1600" w:type="dxa"/>
            <w:shd w:val="clear" w:color="auto" w:fill="auto"/>
            <w:noWrap/>
            <w:vAlign w:val="bottom"/>
            <w:hideMark/>
          </w:tcPr>
          <w:p w:rsidR="00193FCF" w:rsidRDefault="00193FCF" w:rsidP="00680AB5">
            <w:pPr>
              <w:rPr>
                <w:rFonts w:ascii="Calibri" w:hAnsi="Calibri" w:cs="Calibri"/>
                <w:color w:val="000000"/>
                <w:sz w:val="22"/>
                <w:szCs w:val="22"/>
              </w:rPr>
            </w:pPr>
          </w:p>
        </w:tc>
        <w:tc>
          <w:tcPr>
            <w:tcW w:w="764" w:type="dxa"/>
            <w:shd w:val="clear" w:color="auto" w:fill="auto"/>
            <w:noWrap/>
            <w:vAlign w:val="bottom"/>
            <w:hideMark/>
          </w:tcPr>
          <w:p w:rsidR="00193FCF" w:rsidRDefault="00193FCF" w:rsidP="00680AB5">
            <w:pPr>
              <w:rPr>
                <w:rFonts w:ascii="Calibri" w:hAnsi="Calibri" w:cs="Calibri"/>
                <w:color w:val="000000"/>
                <w:sz w:val="22"/>
                <w:szCs w:val="22"/>
              </w:rPr>
            </w:pPr>
          </w:p>
        </w:tc>
      </w:tr>
      <w:tr w:rsidR="00193FCF" w:rsidTr="00680AB5">
        <w:trPr>
          <w:trHeight w:val="300"/>
        </w:trPr>
        <w:tc>
          <w:tcPr>
            <w:tcW w:w="4060" w:type="dxa"/>
            <w:gridSpan w:val="2"/>
            <w:shd w:val="clear" w:color="000000" w:fill="92D050"/>
            <w:noWrap/>
            <w:vAlign w:val="bottom"/>
            <w:hideMark/>
          </w:tcPr>
          <w:p w:rsidR="00193FCF" w:rsidRDefault="00193FCF" w:rsidP="00680AB5">
            <w:pPr>
              <w:jc w:val="center"/>
              <w:rPr>
                <w:rFonts w:ascii="Calibri" w:hAnsi="Calibri" w:cs="Calibri"/>
                <w:b/>
                <w:bCs/>
                <w:color w:val="000000"/>
                <w:sz w:val="22"/>
                <w:szCs w:val="22"/>
              </w:rPr>
            </w:pPr>
            <w:r>
              <w:rPr>
                <w:rFonts w:ascii="Calibri" w:hAnsi="Calibri" w:cs="Calibri"/>
                <w:b/>
                <w:bCs/>
                <w:color w:val="000000"/>
                <w:sz w:val="22"/>
                <w:szCs w:val="22"/>
              </w:rPr>
              <w:t>Natural Community: Cool-Cold Headwater</w:t>
            </w:r>
          </w:p>
        </w:tc>
        <w:tc>
          <w:tcPr>
            <w:tcW w:w="1440" w:type="dxa"/>
            <w:shd w:val="clear" w:color="000000" w:fill="92D050"/>
            <w:noWrap/>
            <w:vAlign w:val="bottom"/>
            <w:hideMark/>
          </w:tcPr>
          <w:p w:rsidR="00193FCF" w:rsidRDefault="00193FCF" w:rsidP="00680AB5">
            <w:pPr>
              <w:rPr>
                <w:rFonts w:ascii="Calibri" w:hAnsi="Calibri" w:cs="Calibri"/>
                <w:b/>
                <w:bCs/>
                <w:color w:val="000000"/>
                <w:sz w:val="22"/>
                <w:szCs w:val="22"/>
              </w:rPr>
            </w:pPr>
            <w:r>
              <w:rPr>
                <w:rFonts w:ascii="Calibri" w:hAnsi="Calibri" w:cs="Calibri"/>
                <w:b/>
                <w:bCs/>
                <w:color w:val="000000"/>
                <w:sz w:val="22"/>
                <w:szCs w:val="22"/>
              </w:rPr>
              <w:t xml:space="preserve">Fits </w:t>
            </w:r>
            <w:proofErr w:type="spellStart"/>
            <w:r>
              <w:rPr>
                <w:rFonts w:ascii="Calibri" w:hAnsi="Calibri" w:cs="Calibri"/>
                <w:b/>
                <w:bCs/>
                <w:color w:val="000000"/>
                <w:sz w:val="22"/>
                <w:szCs w:val="22"/>
              </w:rPr>
              <w:t>NatCom</w:t>
            </w:r>
            <w:proofErr w:type="spellEnd"/>
          </w:p>
        </w:tc>
        <w:tc>
          <w:tcPr>
            <w:tcW w:w="3844" w:type="dxa"/>
            <w:gridSpan w:val="3"/>
            <w:shd w:val="clear" w:color="auto" w:fill="auto"/>
            <w:noWrap/>
            <w:vAlign w:val="bottom"/>
            <w:hideMark/>
          </w:tcPr>
          <w:p w:rsidR="00193FCF" w:rsidRDefault="00193FCF" w:rsidP="00680AB5">
            <w:pPr>
              <w:jc w:val="center"/>
              <w:rPr>
                <w:rFonts w:ascii="Calibri" w:hAnsi="Calibri" w:cs="Calibri"/>
                <w:color w:val="000000"/>
                <w:sz w:val="22"/>
                <w:szCs w:val="22"/>
              </w:rPr>
            </w:pPr>
            <w:r>
              <w:rPr>
                <w:rFonts w:ascii="Calibri" w:hAnsi="Calibri" w:cs="Calibri"/>
                <w:color w:val="000000"/>
                <w:sz w:val="22"/>
                <w:szCs w:val="22"/>
              </w:rPr>
              <w:t>Station Length- 400 meters</w:t>
            </w: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Percent Tolerant</w:t>
            </w:r>
          </w:p>
        </w:tc>
        <w:tc>
          <w:tcPr>
            <w:tcW w:w="2040" w:type="dxa"/>
            <w:shd w:val="clear" w:color="auto" w:fill="auto"/>
            <w:noWrap/>
            <w:vAlign w:val="bottom"/>
            <w:hideMark/>
          </w:tcPr>
          <w:p w:rsidR="00193FCF" w:rsidRDefault="00193FCF" w:rsidP="00680AB5">
            <w:pPr>
              <w:jc w:val="right"/>
              <w:rPr>
                <w:rFonts w:ascii="Calibri" w:hAnsi="Calibri" w:cs="Calibri"/>
                <w:color w:val="000000"/>
                <w:sz w:val="22"/>
                <w:szCs w:val="22"/>
              </w:rPr>
            </w:pPr>
            <w:r>
              <w:rPr>
                <w:rFonts w:ascii="Calibri" w:hAnsi="Calibri" w:cs="Calibri"/>
                <w:color w:val="000000"/>
                <w:sz w:val="22"/>
                <w:szCs w:val="22"/>
              </w:rPr>
              <w:t>48.1</w:t>
            </w: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Yes</w:t>
            </w:r>
          </w:p>
        </w:tc>
        <w:tc>
          <w:tcPr>
            <w:tcW w:w="1480" w:type="dxa"/>
            <w:shd w:val="clear" w:color="auto" w:fill="auto"/>
            <w:noWrap/>
            <w:vAlign w:val="bottom"/>
            <w:hideMark/>
          </w:tcPr>
          <w:p w:rsidR="00193FCF" w:rsidRDefault="00193FCF" w:rsidP="00680AB5">
            <w:pPr>
              <w:rPr>
                <w:rFonts w:ascii="Calibri" w:hAnsi="Calibri" w:cs="Calibri"/>
                <w:color w:val="000000"/>
                <w:sz w:val="22"/>
                <w:szCs w:val="22"/>
              </w:rPr>
            </w:pPr>
          </w:p>
        </w:tc>
        <w:tc>
          <w:tcPr>
            <w:tcW w:w="1600" w:type="dxa"/>
            <w:shd w:val="clear" w:color="auto" w:fill="auto"/>
            <w:noWrap/>
            <w:vAlign w:val="bottom"/>
            <w:hideMark/>
          </w:tcPr>
          <w:p w:rsidR="00193FCF" w:rsidRDefault="00193FCF" w:rsidP="00680AB5">
            <w:pPr>
              <w:rPr>
                <w:rFonts w:ascii="Calibri" w:hAnsi="Calibri" w:cs="Calibri"/>
                <w:color w:val="000000"/>
                <w:sz w:val="22"/>
                <w:szCs w:val="22"/>
              </w:rPr>
            </w:pPr>
          </w:p>
        </w:tc>
        <w:tc>
          <w:tcPr>
            <w:tcW w:w="764" w:type="dxa"/>
            <w:shd w:val="clear" w:color="auto" w:fill="auto"/>
            <w:noWrap/>
            <w:vAlign w:val="bottom"/>
            <w:hideMark/>
          </w:tcPr>
          <w:p w:rsidR="00193FCF" w:rsidRDefault="00193FCF" w:rsidP="00680AB5">
            <w:pPr>
              <w:rPr>
                <w:rFonts w:ascii="Calibri" w:hAnsi="Calibri" w:cs="Calibri"/>
                <w:color w:val="000000"/>
                <w:sz w:val="22"/>
                <w:szCs w:val="22"/>
              </w:rPr>
            </w:pP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Percent Intolerant</w:t>
            </w:r>
          </w:p>
        </w:tc>
        <w:tc>
          <w:tcPr>
            <w:tcW w:w="2040" w:type="dxa"/>
            <w:shd w:val="clear" w:color="auto" w:fill="auto"/>
            <w:noWrap/>
            <w:vAlign w:val="bottom"/>
            <w:hideMark/>
          </w:tcPr>
          <w:p w:rsidR="00193FCF" w:rsidRDefault="00193FCF" w:rsidP="00680AB5">
            <w:pPr>
              <w:jc w:val="right"/>
              <w:rPr>
                <w:rFonts w:ascii="Calibri" w:hAnsi="Calibri" w:cs="Calibri"/>
                <w:color w:val="000000"/>
                <w:sz w:val="22"/>
                <w:szCs w:val="22"/>
              </w:rPr>
            </w:pPr>
            <w:r>
              <w:rPr>
                <w:rFonts w:ascii="Calibri" w:hAnsi="Calibri" w:cs="Calibri"/>
                <w:color w:val="000000"/>
                <w:sz w:val="22"/>
                <w:szCs w:val="22"/>
              </w:rPr>
              <w:t>8.5</w:t>
            </w: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Yes</w:t>
            </w:r>
          </w:p>
        </w:tc>
        <w:tc>
          <w:tcPr>
            <w:tcW w:w="1480" w:type="dxa"/>
            <w:shd w:val="clear" w:color="auto" w:fill="auto"/>
            <w:noWrap/>
            <w:vAlign w:val="bottom"/>
            <w:hideMark/>
          </w:tcPr>
          <w:p w:rsidR="00193FCF" w:rsidRDefault="00193FCF" w:rsidP="00680AB5">
            <w:pPr>
              <w:rPr>
                <w:rFonts w:ascii="Calibri" w:hAnsi="Calibri" w:cs="Calibri"/>
                <w:color w:val="000000"/>
                <w:sz w:val="22"/>
                <w:szCs w:val="22"/>
              </w:rPr>
            </w:pPr>
          </w:p>
        </w:tc>
        <w:tc>
          <w:tcPr>
            <w:tcW w:w="1600" w:type="dxa"/>
            <w:shd w:val="clear" w:color="auto" w:fill="auto"/>
            <w:noWrap/>
            <w:vAlign w:val="bottom"/>
            <w:hideMark/>
          </w:tcPr>
          <w:p w:rsidR="00193FCF" w:rsidRDefault="00193FCF" w:rsidP="00680AB5">
            <w:pPr>
              <w:rPr>
                <w:rFonts w:ascii="Calibri" w:hAnsi="Calibri" w:cs="Calibri"/>
                <w:color w:val="000000"/>
                <w:sz w:val="22"/>
                <w:szCs w:val="22"/>
              </w:rPr>
            </w:pPr>
          </w:p>
        </w:tc>
        <w:tc>
          <w:tcPr>
            <w:tcW w:w="764" w:type="dxa"/>
            <w:shd w:val="clear" w:color="auto" w:fill="auto"/>
            <w:noWrap/>
            <w:vAlign w:val="bottom"/>
            <w:hideMark/>
          </w:tcPr>
          <w:p w:rsidR="00193FCF" w:rsidRDefault="00193FCF" w:rsidP="00680AB5">
            <w:pPr>
              <w:rPr>
                <w:rFonts w:ascii="Calibri" w:hAnsi="Calibri" w:cs="Calibri"/>
                <w:color w:val="000000"/>
                <w:sz w:val="22"/>
                <w:szCs w:val="22"/>
              </w:rPr>
            </w:pP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Percent Intermediate</w:t>
            </w:r>
          </w:p>
        </w:tc>
        <w:tc>
          <w:tcPr>
            <w:tcW w:w="2040" w:type="dxa"/>
            <w:shd w:val="clear" w:color="auto" w:fill="auto"/>
            <w:noWrap/>
            <w:vAlign w:val="bottom"/>
            <w:hideMark/>
          </w:tcPr>
          <w:p w:rsidR="00193FCF" w:rsidRDefault="00193FCF" w:rsidP="00680AB5">
            <w:pPr>
              <w:jc w:val="right"/>
              <w:rPr>
                <w:rFonts w:ascii="Calibri" w:hAnsi="Calibri" w:cs="Calibri"/>
                <w:color w:val="000000"/>
                <w:sz w:val="22"/>
                <w:szCs w:val="22"/>
              </w:rPr>
            </w:pPr>
            <w:r>
              <w:rPr>
                <w:rFonts w:ascii="Calibri" w:hAnsi="Calibri" w:cs="Calibri"/>
                <w:color w:val="000000"/>
                <w:sz w:val="22"/>
                <w:szCs w:val="22"/>
              </w:rPr>
              <w:t>43.4</w:t>
            </w: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Yes</w:t>
            </w:r>
          </w:p>
        </w:tc>
        <w:tc>
          <w:tcPr>
            <w:tcW w:w="1480" w:type="dxa"/>
            <w:shd w:val="clear" w:color="auto" w:fill="auto"/>
            <w:noWrap/>
            <w:vAlign w:val="bottom"/>
            <w:hideMark/>
          </w:tcPr>
          <w:p w:rsidR="00193FCF" w:rsidRDefault="00193FCF" w:rsidP="00680AB5">
            <w:pPr>
              <w:rPr>
                <w:rFonts w:ascii="Calibri" w:hAnsi="Calibri" w:cs="Calibri"/>
                <w:color w:val="000000"/>
                <w:sz w:val="22"/>
                <w:szCs w:val="22"/>
              </w:rPr>
            </w:pPr>
          </w:p>
        </w:tc>
        <w:tc>
          <w:tcPr>
            <w:tcW w:w="1600" w:type="dxa"/>
            <w:shd w:val="clear" w:color="auto" w:fill="auto"/>
            <w:noWrap/>
            <w:vAlign w:val="bottom"/>
            <w:hideMark/>
          </w:tcPr>
          <w:p w:rsidR="00193FCF" w:rsidRDefault="00193FCF" w:rsidP="00680AB5">
            <w:pPr>
              <w:rPr>
                <w:rFonts w:ascii="Calibri" w:hAnsi="Calibri" w:cs="Calibri"/>
                <w:color w:val="000000"/>
                <w:sz w:val="22"/>
                <w:szCs w:val="22"/>
              </w:rPr>
            </w:pPr>
          </w:p>
        </w:tc>
        <w:tc>
          <w:tcPr>
            <w:tcW w:w="764" w:type="dxa"/>
            <w:shd w:val="clear" w:color="auto" w:fill="auto"/>
            <w:noWrap/>
            <w:vAlign w:val="bottom"/>
            <w:hideMark/>
          </w:tcPr>
          <w:p w:rsidR="00193FCF" w:rsidRDefault="00193FCF" w:rsidP="00680AB5">
            <w:pPr>
              <w:rPr>
                <w:rFonts w:ascii="Calibri" w:hAnsi="Calibri" w:cs="Calibri"/>
                <w:color w:val="000000"/>
                <w:sz w:val="22"/>
                <w:szCs w:val="22"/>
              </w:rPr>
            </w:pP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p>
        </w:tc>
        <w:tc>
          <w:tcPr>
            <w:tcW w:w="2040" w:type="dxa"/>
            <w:shd w:val="clear" w:color="auto" w:fill="auto"/>
            <w:noWrap/>
            <w:vAlign w:val="bottom"/>
            <w:hideMark/>
          </w:tcPr>
          <w:p w:rsidR="00193FCF" w:rsidRDefault="00193FCF" w:rsidP="00680AB5">
            <w:pPr>
              <w:rPr>
                <w:rFonts w:ascii="Calibri" w:hAnsi="Calibri" w:cs="Calibri"/>
                <w:color w:val="000000"/>
                <w:sz w:val="22"/>
                <w:szCs w:val="22"/>
              </w:rPr>
            </w:pP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p>
        </w:tc>
        <w:tc>
          <w:tcPr>
            <w:tcW w:w="1480" w:type="dxa"/>
            <w:shd w:val="clear" w:color="auto" w:fill="auto"/>
            <w:noWrap/>
            <w:vAlign w:val="bottom"/>
            <w:hideMark/>
          </w:tcPr>
          <w:p w:rsidR="00193FCF" w:rsidRDefault="00193FCF" w:rsidP="00680AB5">
            <w:pPr>
              <w:rPr>
                <w:rFonts w:ascii="Calibri" w:hAnsi="Calibri" w:cs="Calibri"/>
                <w:color w:val="000000"/>
                <w:sz w:val="22"/>
                <w:szCs w:val="22"/>
              </w:rPr>
            </w:pPr>
          </w:p>
        </w:tc>
        <w:tc>
          <w:tcPr>
            <w:tcW w:w="1600" w:type="dxa"/>
            <w:shd w:val="clear" w:color="auto" w:fill="auto"/>
            <w:noWrap/>
            <w:vAlign w:val="bottom"/>
            <w:hideMark/>
          </w:tcPr>
          <w:p w:rsidR="00193FCF" w:rsidRDefault="00193FCF" w:rsidP="00680AB5">
            <w:pPr>
              <w:rPr>
                <w:rFonts w:ascii="Calibri" w:hAnsi="Calibri" w:cs="Calibri"/>
                <w:color w:val="000000"/>
                <w:sz w:val="22"/>
                <w:szCs w:val="22"/>
              </w:rPr>
            </w:pPr>
          </w:p>
        </w:tc>
        <w:tc>
          <w:tcPr>
            <w:tcW w:w="764" w:type="dxa"/>
            <w:shd w:val="clear" w:color="auto" w:fill="auto"/>
            <w:noWrap/>
            <w:vAlign w:val="bottom"/>
            <w:hideMark/>
          </w:tcPr>
          <w:p w:rsidR="00193FCF" w:rsidRDefault="00193FCF" w:rsidP="00680AB5">
            <w:pPr>
              <w:rPr>
                <w:rFonts w:ascii="Calibri" w:hAnsi="Calibri" w:cs="Calibri"/>
                <w:color w:val="000000"/>
                <w:sz w:val="22"/>
                <w:szCs w:val="22"/>
              </w:rPr>
            </w:pP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Percent Small</w:t>
            </w:r>
          </w:p>
        </w:tc>
        <w:tc>
          <w:tcPr>
            <w:tcW w:w="2040" w:type="dxa"/>
            <w:shd w:val="clear" w:color="auto" w:fill="auto"/>
            <w:noWrap/>
            <w:vAlign w:val="bottom"/>
            <w:hideMark/>
          </w:tcPr>
          <w:p w:rsidR="00193FCF" w:rsidRDefault="00193FCF" w:rsidP="00680AB5">
            <w:pPr>
              <w:jc w:val="right"/>
              <w:rPr>
                <w:rFonts w:ascii="Calibri" w:hAnsi="Calibri" w:cs="Calibri"/>
                <w:color w:val="000000"/>
                <w:sz w:val="22"/>
                <w:szCs w:val="22"/>
              </w:rPr>
            </w:pPr>
            <w:r>
              <w:rPr>
                <w:rFonts w:ascii="Calibri" w:hAnsi="Calibri" w:cs="Calibri"/>
                <w:color w:val="000000"/>
                <w:sz w:val="22"/>
                <w:szCs w:val="22"/>
              </w:rPr>
              <w:t>17.9</w:t>
            </w: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No</w:t>
            </w:r>
          </w:p>
        </w:tc>
        <w:tc>
          <w:tcPr>
            <w:tcW w:w="1480" w:type="dxa"/>
            <w:shd w:val="clear" w:color="auto" w:fill="auto"/>
            <w:noWrap/>
            <w:vAlign w:val="bottom"/>
            <w:hideMark/>
          </w:tcPr>
          <w:p w:rsidR="00193FCF" w:rsidRDefault="00193FCF" w:rsidP="00680AB5">
            <w:pPr>
              <w:rPr>
                <w:rFonts w:ascii="Calibri" w:hAnsi="Calibri" w:cs="Calibri"/>
                <w:color w:val="000000"/>
                <w:sz w:val="22"/>
                <w:szCs w:val="22"/>
              </w:rPr>
            </w:pPr>
          </w:p>
        </w:tc>
        <w:tc>
          <w:tcPr>
            <w:tcW w:w="1600" w:type="dxa"/>
            <w:shd w:val="clear" w:color="auto" w:fill="auto"/>
            <w:noWrap/>
            <w:vAlign w:val="bottom"/>
            <w:hideMark/>
          </w:tcPr>
          <w:p w:rsidR="00193FCF" w:rsidRDefault="00193FCF" w:rsidP="00680AB5">
            <w:pPr>
              <w:rPr>
                <w:rFonts w:ascii="Calibri" w:hAnsi="Calibri" w:cs="Calibri"/>
                <w:color w:val="000000"/>
                <w:sz w:val="22"/>
                <w:szCs w:val="22"/>
              </w:rPr>
            </w:pPr>
          </w:p>
        </w:tc>
        <w:tc>
          <w:tcPr>
            <w:tcW w:w="764" w:type="dxa"/>
            <w:shd w:val="clear" w:color="auto" w:fill="auto"/>
            <w:noWrap/>
            <w:vAlign w:val="bottom"/>
            <w:hideMark/>
          </w:tcPr>
          <w:p w:rsidR="00193FCF" w:rsidRDefault="00193FCF" w:rsidP="00680AB5">
            <w:pPr>
              <w:rPr>
                <w:rFonts w:ascii="Calibri" w:hAnsi="Calibri" w:cs="Calibri"/>
                <w:color w:val="000000"/>
                <w:sz w:val="22"/>
                <w:szCs w:val="22"/>
              </w:rPr>
            </w:pP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Percent Medium</w:t>
            </w:r>
          </w:p>
        </w:tc>
        <w:tc>
          <w:tcPr>
            <w:tcW w:w="2040" w:type="dxa"/>
            <w:shd w:val="clear" w:color="auto" w:fill="auto"/>
            <w:noWrap/>
            <w:vAlign w:val="bottom"/>
            <w:hideMark/>
          </w:tcPr>
          <w:p w:rsidR="00193FCF" w:rsidRDefault="00193FCF" w:rsidP="00680AB5">
            <w:pPr>
              <w:jc w:val="right"/>
              <w:rPr>
                <w:rFonts w:ascii="Calibri" w:hAnsi="Calibri" w:cs="Calibri"/>
                <w:color w:val="000000"/>
                <w:sz w:val="22"/>
                <w:szCs w:val="22"/>
              </w:rPr>
            </w:pPr>
            <w:r>
              <w:rPr>
                <w:rFonts w:ascii="Calibri" w:hAnsi="Calibri" w:cs="Calibri"/>
                <w:color w:val="000000"/>
                <w:sz w:val="22"/>
                <w:szCs w:val="22"/>
              </w:rPr>
              <w:t>45.3</w:t>
            </w: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Yes</w:t>
            </w:r>
          </w:p>
        </w:tc>
        <w:tc>
          <w:tcPr>
            <w:tcW w:w="1480" w:type="dxa"/>
            <w:shd w:val="clear" w:color="auto" w:fill="auto"/>
            <w:noWrap/>
            <w:vAlign w:val="bottom"/>
            <w:hideMark/>
          </w:tcPr>
          <w:p w:rsidR="00193FCF" w:rsidRDefault="00193FCF" w:rsidP="00680AB5">
            <w:pPr>
              <w:rPr>
                <w:rFonts w:ascii="Calibri" w:hAnsi="Calibri" w:cs="Calibri"/>
                <w:color w:val="000000"/>
                <w:sz w:val="22"/>
                <w:szCs w:val="22"/>
              </w:rPr>
            </w:pPr>
          </w:p>
        </w:tc>
        <w:tc>
          <w:tcPr>
            <w:tcW w:w="1600" w:type="dxa"/>
            <w:shd w:val="clear" w:color="auto" w:fill="auto"/>
            <w:noWrap/>
            <w:vAlign w:val="bottom"/>
            <w:hideMark/>
          </w:tcPr>
          <w:p w:rsidR="00193FCF" w:rsidRDefault="00193FCF" w:rsidP="00680AB5">
            <w:pPr>
              <w:rPr>
                <w:rFonts w:ascii="Calibri" w:hAnsi="Calibri" w:cs="Calibri"/>
                <w:color w:val="000000"/>
                <w:sz w:val="22"/>
                <w:szCs w:val="22"/>
              </w:rPr>
            </w:pPr>
          </w:p>
        </w:tc>
        <w:tc>
          <w:tcPr>
            <w:tcW w:w="764" w:type="dxa"/>
            <w:shd w:val="clear" w:color="auto" w:fill="auto"/>
            <w:noWrap/>
            <w:vAlign w:val="bottom"/>
            <w:hideMark/>
          </w:tcPr>
          <w:p w:rsidR="00193FCF" w:rsidRDefault="00193FCF" w:rsidP="00680AB5">
            <w:pPr>
              <w:rPr>
                <w:rFonts w:ascii="Calibri" w:hAnsi="Calibri" w:cs="Calibri"/>
                <w:color w:val="000000"/>
                <w:sz w:val="22"/>
                <w:szCs w:val="22"/>
              </w:rPr>
            </w:pP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Percent Large</w:t>
            </w:r>
          </w:p>
        </w:tc>
        <w:tc>
          <w:tcPr>
            <w:tcW w:w="2040" w:type="dxa"/>
            <w:shd w:val="clear" w:color="auto" w:fill="auto"/>
            <w:noWrap/>
            <w:vAlign w:val="bottom"/>
            <w:hideMark/>
          </w:tcPr>
          <w:p w:rsidR="00193FCF" w:rsidRDefault="00193FCF" w:rsidP="00680AB5">
            <w:pPr>
              <w:jc w:val="right"/>
              <w:rPr>
                <w:rFonts w:ascii="Calibri" w:hAnsi="Calibri" w:cs="Calibri"/>
                <w:color w:val="000000"/>
                <w:sz w:val="22"/>
                <w:szCs w:val="22"/>
              </w:rPr>
            </w:pPr>
            <w:r>
              <w:rPr>
                <w:rFonts w:ascii="Calibri" w:hAnsi="Calibri" w:cs="Calibri"/>
                <w:color w:val="000000"/>
                <w:sz w:val="22"/>
                <w:szCs w:val="22"/>
              </w:rPr>
              <w:t>34</w:t>
            </w: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No</w:t>
            </w:r>
          </w:p>
        </w:tc>
        <w:tc>
          <w:tcPr>
            <w:tcW w:w="1480" w:type="dxa"/>
            <w:shd w:val="clear" w:color="auto" w:fill="auto"/>
            <w:noWrap/>
            <w:vAlign w:val="bottom"/>
            <w:hideMark/>
          </w:tcPr>
          <w:p w:rsidR="00193FCF" w:rsidRDefault="00193FCF" w:rsidP="00680AB5">
            <w:pPr>
              <w:rPr>
                <w:rFonts w:ascii="Calibri" w:hAnsi="Calibri" w:cs="Calibri"/>
                <w:color w:val="000000"/>
                <w:sz w:val="22"/>
                <w:szCs w:val="22"/>
              </w:rPr>
            </w:pPr>
          </w:p>
        </w:tc>
        <w:tc>
          <w:tcPr>
            <w:tcW w:w="1600" w:type="dxa"/>
            <w:shd w:val="clear" w:color="auto" w:fill="auto"/>
            <w:noWrap/>
            <w:vAlign w:val="bottom"/>
            <w:hideMark/>
          </w:tcPr>
          <w:p w:rsidR="00193FCF" w:rsidRDefault="00193FCF" w:rsidP="00680AB5">
            <w:pPr>
              <w:rPr>
                <w:rFonts w:ascii="Calibri" w:hAnsi="Calibri" w:cs="Calibri"/>
                <w:color w:val="000000"/>
                <w:sz w:val="22"/>
                <w:szCs w:val="22"/>
              </w:rPr>
            </w:pPr>
          </w:p>
        </w:tc>
        <w:tc>
          <w:tcPr>
            <w:tcW w:w="764" w:type="dxa"/>
            <w:shd w:val="clear" w:color="auto" w:fill="auto"/>
            <w:noWrap/>
            <w:vAlign w:val="bottom"/>
            <w:hideMark/>
          </w:tcPr>
          <w:p w:rsidR="00193FCF" w:rsidRDefault="00193FCF" w:rsidP="00680AB5">
            <w:pPr>
              <w:rPr>
                <w:rFonts w:ascii="Calibri" w:hAnsi="Calibri" w:cs="Calibri"/>
                <w:color w:val="000000"/>
                <w:sz w:val="22"/>
                <w:szCs w:val="22"/>
              </w:rPr>
            </w:pP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p>
        </w:tc>
        <w:tc>
          <w:tcPr>
            <w:tcW w:w="2040" w:type="dxa"/>
            <w:shd w:val="clear" w:color="auto" w:fill="auto"/>
            <w:noWrap/>
            <w:vAlign w:val="bottom"/>
            <w:hideMark/>
          </w:tcPr>
          <w:p w:rsidR="00193FCF" w:rsidRDefault="00193FCF" w:rsidP="00680AB5">
            <w:pPr>
              <w:rPr>
                <w:rFonts w:ascii="Calibri" w:hAnsi="Calibri" w:cs="Calibri"/>
                <w:color w:val="000000"/>
                <w:sz w:val="22"/>
                <w:szCs w:val="22"/>
              </w:rPr>
            </w:pP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p>
        </w:tc>
        <w:tc>
          <w:tcPr>
            <w:tcW w:w="1480" w:type="dxa"/>
            <w:shd w:val="clear" w:color="auto" w:fill="auto"/>
            <w:noWrap/>
            <w:vAlign w:val="bottom"/>
            <w:hideMark/>
          </w:tcPr>
          <w:p w:rsidR="00193FCF" w:rsidRDefault="00193FCF" w:rsidP="00680AB5">
            <w:pPr>
              <w:rPr>
                <w:rFonts w:ascii="Calibri" w:hAnsi="Calibri" w:cs="Calibri"/>
                <w:color w:val="000000"/>
                <w:sz w:val="22"/>
                <w:szCs w:val="22"/>
              </w:rPr>
            </w:pPr>
          </w:p>
        </w:tc>
        <w:tc>
          <w:tcPr>
            <w:tcW w:w="1600" w:type="dxa"/>
            <w:shd w:val="clear" w:color="auto" w:fill="auto"/>
            <w:noWrap/>
            <w:vAlign w:val="bottom"/>
            <w:hideMark/>
          </w:tcPr>
          <w:p w:rsidR="00193FCF" w:rsidRDefault="00193FCF" w:rsidP="00680AB5">
            <w:pPr>
              <w:rPr>
                <w:rFonts w:ascii="Calibri" w:hAnsi="Calibri" w:cs="Calibri"/>
                <w:color w:val="000000"/>
                <w:sz w:val="22"/>
                <w:szCs w:val="22"/>
              </w:rPr>
            </w:pPr>
          </w:p>
        </w:tc>
        <w:tc>
          <w:tcPr>
            <w:tcW w:w="764" w:type="dxa"/>
            <w:shd w:val="clear" w:color="auto" w:fill="auto"/>
            <w:noWrap/>
            <w:vAlign w:val="bottom"/>
            <w:hideMark/>
          </w:tcPr>
          <w:p w:rsidR="00193FCF" w:rsidRDefault="00193FCF" w:rsidP="00680AB5">
            <w:pPr>
              <w:rPr>
                <w:rFonts w:ascii="Calibri" w:hAnsi="Calibri" w:cs="Calibri"/>
                <w:color w:val="000000"/>
                <w:sz w:val="22"/>
                <w:szCs w:val="22"/>
              </w:rPr>
            </w:pP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 xml:space="preserve">Percent </w:t>
            </w:r>
            <w:proofErr w:type="spellStart"/>
            <w:r>
              <w:rPr>
                <w:rFonts w:ascii="Calibri" w:hAnsi="Calibri" w:cs="Calibri"/>
                <w:color w:val="000000"/>
                <w:sz w:val="22"/>
                <w:szCs w:val="22"/>
              </w:rPr>
              <w:t>Warmwater</w:t>
            </w:r>
            <w:proofErr w:type="spellEnd"/>
          </w:p>
        </w:tc>
        <w:tc>
          <w:tcPr>
            <w:tcW w:w="2040" w:type="dxa"/>
            <w:shd w:val="clear" w:color="auto" w:fill="auto"/>
            <w:noWrap/>
            <w:vAlign w:val="bottom"/>
            <w:hideMark/>
          </w:tcPr>
          <w:p w:rsidR="00193FCF" w:rsidRDefault="00193FCF" w:rsidP="00680AB5">
            <w:pPr>
              <w:jc w:val="right"/>
              <w:rPr>
                <w:rFonts w:ascii="Calibri" w:hAnsi="Calibri" w:cs="Calibri"/>
                <w:color w:val="000000"/>
                <w:sz w:val="22"/>
                <w:szCs w:val="22"/>
              </w:rPr>
            </w:pPr>
            <w:r>
              <w:rPr>
                <w:rFonts w:ascii="Calibri" w:hAnsi="Calibri" w:cs="Calibri"/>
                <w:color w:val="000000"/>
                <w:sz w:val="22"/>
                <w:szCs w:val="22"/>
              </w:rPr>
              <w:t>49.1</w:t>
            </w: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No</w:t>
            </w:r>
          </w:p>
        </w:tc>
        <w:tc>
          <w:tcPr>
            <w:tcW w:w="1480" w:type="dxa"/>
            <w:shd w:val="clear" w:color="auto" w:fill="auto"/>
            <w:noWrap/>
            <w:vAlign w:val="bottom"/>
            <w:hideMark/>
          </w:tcPr>
          <w:p w:rsidR="00193FCF" w:rsidRDefault="00193FCF" w:rsidP="00680AB5">
            <w:pPr>
              <w:rPr>
                <w:rFonts w:ascii="Calibri" w:hAnsi="Calibri" w:cs="Calibri"/>
                <w:color w:val="000000"/>
                <w:sz w:val="22"/>
                <w:szCs w:val="22"/>
              </w:rPr>
            </w:pPr>
          </w:p>
        </w:tc>
        <w:tc>
          <w:tcPr>
            <w:tcW w:w="1600" w:type="dxa"/>
            <w:shd w:val="clear" w:color="auto" w:fill="auto"/>
            <w:noWrap/>
            <w:vAlign w:val="bottom"/>
            <w:hideMark/>
          </w:tcPr>
          <w:p w:rsidR="00193FCF" w:rsidRDefault="00193FCF" w:rsidP="00680AB5">
            <w:pPr>
              <w:rPr>
                <w:rFonts w:ascii="Calibri" w:hAnsi="Calibri" w:cs="Calibri"/>
                <w:color w:val="000000"/>
                <w:sz w:val="22"/>
                <w:szCs w:val="22"/>
              </w:rPr>
            </w:pPr>
          </w:p>
        </w:tc>
        <w:tc>
          <w:tcPr>
            <w:tcW w:w="764" w:type="dxa"/>
            <w:shd w:val="clear" w:color="auto" w:fill="auto"/>
            <w:noWrap/>
            <w:vAlign w:val="bottom"/>
            <w:hideMark/>
          </w:tcPr>
          <w:p w:rsidR="00193FCF" w:rsidRDefault="00193FCF" w:rsidP="00680AB5">
            <w:pPr>
              <w:rPr>
                <w:rFonts w:ascii="Calibri" w:hAnsi="Calibri" w:cs="Calibri"/>
                <w:color w:val="000000"/>
                <w:sz w:val="22"/>
                <w:szCs w:val="22"/>
              </w:rPr>
            </w:pP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Percent Transitional</w:t>
            </w:r>
          </w:p>
        </w:tc>
        <w:tc>
          <w:tcPr>
            <w:tcW w:w="2040" w:type="dxa"/>
            <w:shd w:val="clear" w:color="auto" w:fill="auto"/>
            <w:noWrap/>
            <w:vAlign w:val="bottom"/>
            <w:hideMark/>
          </w:tcPr>
          <w:p w:rsidR="00193FCF" w:rsidRDefault="00193FCF" w:rsidP="00680AB5">
            <w:pPr>
              <w:jc w:val="right"/>
              <w:rPr>
                <w:rFonts w:ascii="Calibri" w:hAnsi="Calibri" w:cs="Calibri"/>
                <w:color w:val="000000"/>
                <w:sz w:val="22"/>
                <w:szCs w:val="22"/>
              </w:rPr>
            </w:pPr>
            <w:r>
              <w:rPr>
                <w:rFonts w:ascii="Calibri" w:hAnsi="Calibri" w:cs="Calibri"/>
                <w:color w:val="000000"/>
                <w:sz w:val="22"/>
                <w:szCs w:val="22"/>
              </w:rPr>
              <w:t>50.9</w:t>
            </w: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Yes</w:t>
            </w:r>
          </w:p>
        </w:tc>
        <w:tc>
          <w:tcPr>
            <w:tcW w:w="1480" w:type="dxa"/>
            <w:shd w:val="clear" w:color="auto" w:fill="auto"/>
            <w:noWrap/>
            <w:vAlign w:val="bottom"/>
            <w:hideMark/>
          </w:tcPr>
          <w:p w:rsidR="00193FCF" w:rsidRDefault="00193FCF" w:rsidP="00680AB5">
            <w:pPr>
              <w:rPr>
                <w:rFonts w:ascii="Calibri" w:hAnsi="Calibri" w:cs="Calibri"/>
                <w:color w:val="000000"/>
                <w:sz w:val="22"/>
                <w:szCs w:val="22"/>
              </w:rPr>
            </w:pPr>
          </w:p>
        </w:tc>
        <w:tc>
          <w:tcPr>
            <w:tcW w:w="1600" w:type="dxa"/>
            <w:shd w:val="clear" w:color="auto" w:fill="auto"/>
            <w:noWrap/>
            <w:vAlign w:val="bottom"/>
            <w:hideMark/>
          </w:tcPr>
          <w:p w:rsidR="00193FCF" w:rsidRDefault="00193FCF" w:rsidP="00680AB5">
            <w:pPr>
              <w:rPr>
                <w:rFonts w:ascii="Calibri" w:hAnsi="Calibri" w:cs="Calibri"/>
                <w:color w:val="000000"/>
                <w:sz w:val="22"/>
                <w:szCs w:val="22"/>
              </w:rPr>
            </w:pPr>
          </w:p>
        </w:tc>
        <w:tc>
          <w:tcPr>
            <w:tcW w:w="764" w:type="dxa"/>
            <w:shd w:val="clear" w:color="auto" w:fill="auto"/>
            <w:noWrap/>
            <w:vAlign w:val="bottom"/>
            <w:hideMark/>
          </w:tcPr>
          <w:p w:rsidR="00193FCF" w:rsidRDefault="00193FCF" w:rsidP="00680AB5">
            <w:pPr>
              <w:rPr>
                <w:rFonts w:ascii="Calibri" w:hAnsi="Calibri" w:cs="Calibri"/>
                <w:color w:val="000000"/>
                <w:sz w:val="22"/>
                <w:szCs w:val="22"/>
              </w:rPr>
            </w:pPr>
          </w:p>
        </w:tc>
      </w:tr>
      <w:tr w:rsidR="00193FCF" w:rsidTr="00680AB5">
        <w:trPr>
          <w:trHeight w:val="300"/>
        </w:trPr>
        <w:tc>
          <w:tcPr>
            <w:tcW w:w="202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Percent Coldwater</w:t>
            </w:r>
          </w:p>
        </w:tc>
        <w:tc>
          <w:tcPr>
            <w:tcW w:w="2040" w:type="dxa"/>
            <w:shd w:val="clear" w:color="auto" w:fill="auto"/>
            <w:noWrap/>
            <w:vAlign w:val="bottom"/>
            <w:hideMark/>
          </w:tcPr>
          <w:p w:rsidR="00193FCF" w:rsidRDefault="00193FCF" w:rsidP="00680AB5">
            <w:pPr>
              <w:jc w:val="right"/>
              <w:rPr>
                <w:rFonts w:ascii="Calibri" w:hAnsi="Calibri" w:cs="Calibri"/>
                <w:color w:val="000000"/>
                <w:sz w:val="22"/>
                <w:szCs w:val="22"/>
              </w:rPr>
            </w:pPr>
            <w:r>
              <w:rPr>
                <w:rFonts w:ascii="Calibri" w:hAnsi="Calibri" w:cs="Calibri"/>
                <w:color w:val="000000"/>
                <w:sz w:val="22"/>
                <w:szCs w:val="22"/>
              </w:rPr>
              <w:t>0</w:t>
            </w:r>
          </w:p>
        </w:tc>
        <w:tc>
          <w:tcPr>
            <w:tcW w:w="1440" w:type="dxa"/>
            <w:shd w:val="clear" w:color="auto" w:fill="auto"/>
            <w:noWrap/>
            <w:vAlign w:val="bottom"/>
            <w:hideMark/>
          </w:tcPr>
          <w:p w:rsidR="00193FCF" w:rsidRDefault="00193FCF" w:rsidP="00680AB5">
            <w:pPr>
              <w:rPr>
                <w:rFonts w:ascii="Calibri" w:hAnsi="Calibri" w:cs="Calibri"/>
                <w:color w:val="000000"/>
                <w:sz w:val="22"/>
                <w:szCs w:val="22"/>
              </w:rPr>
            </w:pPr>
            <w:r>
              <w:rPr>
                <w:rFonts w:ascii="Calibri" w:hAnsi="Calibri" w:cs="Calibri"/>
                <w:color w:val="000000"/>
                <w:sz w:val="22"/>
                <w:szCs w:val="22"/>
              </w:rPr>
              <w:t>No</w:t>
            </w:r>
          </w:p>
        </w:tc>
        <w:tc>
          <w:tcPr>
            <w:tcW w:w="1480" w:type="dxa"/>
            <w:shd w:val="clear" w:color="auto" w:fill="auto"/>
            <w:noWrap/>
            <w:vAlign w:val="bottom"/>
            <w:hideMark/>
          </w:tcPr>
          <w:p w:rsidR="00193FCF" w:rsidRDefault="00193FCF" w:rsidP="00680AB5">
            <w:pPr>
              <w:rPr>
                <w:rFonts w:ascii="Calibri" w:hAnsi="Calibri" w:cs="Calibri"/>
                <w:color w:val="000000"/>
                <w:sz w:val="22"/>
                <w:szCs w:val="22"/>
              </w:rPr>
            </w:pPr>
          </w:p>
        </w:tc>
        <w:tc>
          <w:tcPr>
            <w:tcW w:w="1600" w:type="dxa"/>
            <w:shd w:val="clear" w:color="auto" w:fill="auto"/>
            <w:noWrap/>
            <w:vAlign w:val="bottom"/>
            <w:hideMark/>
          </w:tcPr>
          <w:p w:rsidR="00193FCF" w:rsidRDefault="00193FCF" w:rsidP="00680AB5">
            <w:pPr>
              <w:rPr>
                <w:rFonts w:ascii="Calibri" w:hAnsi="Calibri" w:cs="Calibri"/>
                <w:color w:val="000000"/>
                <w:sz w:val="22"/>
                <w:szCs w:val="22"/>
              </w:rPr>
            </w:pPr>
          </w:p>
        </w:tc>
        <w:tc>
          <w:tcPr>
            <w:tcW w:w="764" w:type="dxa"/>
            <w:shd w:val="clear" w:color="auto" w:fill="auto"/>
            <w:noWrap/>
            <w:vAlign w:val="bottom"/>
            <w:hideMark/>
          </w:tcPr>
          <w:p w:rsidR="00193FCF" w:rsidRDefault="00193FCF" w:rsidP="00680AB5">
            <w:pPr>
              <w:rPr>
                <w:rFonts w:ascii="Calibri" w:hAnsi="Calibri" w:cs="Calibri"/>
                <w:color w:val="000000"/>
                <w:sz w:val="22"/>
                <w:szCs w:val="22"/>
              </w:rPr>
            </w:pPr>
          </w:p>
        </w:tc>
      </w:tr>
    </w:tbl>
    <w:p w:rsidR="00193FCF" w:rsidRPr="008C37F3" w:rsidRDefault="00193FCF" w:rsidP="00193FCF">
      <w:pPr>
        <w:rPr>
          <w:sz w:val="22"/>
          <w:szCs w:val="22"/>
        </w:rPr>
      </w:pPr>
    </w:p>
    <w:p w:rsidR="00256A98" w:rsidRDefault="00256A98" w:rsidP="00075B33">
      <w:pPr>
        <w:rPr>
          <w:b/>
          <w:sz w:val="22"/>
          <w:szCs w:val="22"/>
          <w:u w:val="single"/>
        </w:rPr>
      </w:pPr>
    </w:p>
    <w:p w:rsidR="008C37F3" w:rsidRDefault="008C37F3">
      <w:pPr>
        <w:rPr>
          <w:b/>
          <w:sz w:val="22"/>
          <w:szCs w:val="22"/>
          <w:u w:val="single"/>
        </w:rPr>
      </w:pPr>
      <w:r>
        <w:rPr>
          <w:b/>
          <w:sz w:val="22"/>
          <w:szCs w:val="22"/>
          <w:u w:val="single"/>
        </w:rPr>
        <w:br w:type="page"/>
      </w:r>
    </w:p>
    <w:p w:rsidR="00432C60" w:rsidRDefault="00432C60" w:rsidP="00432C60">
      <w:pPr>
        <w:rPr>
          <w:sz w:val="22"/>
          <w:szCs w:val="22"/>
        </w:rPr>
      </w:pPr>
      <w:proofErr w:type="spellStart"/>
      <w:r>
        <w:rPr>
          <w:sz w:val="22"/>
          <w:szCs w:val="22"/>
        </w:rPr>
        <w:lastRenderedPageBreak/>
        <w:t>Pokegama</w:t>
      </w:r>
      <w:proofErr w:type="spellEnd"/>
      <w:r>
        <w:rPr>
          <w:sz w:val="22"/>
          <w:szCs w:val="22"/>
        </w:rPr>
        <w:t xml:space="preserve"> River @ RR Fish Data</w:t>
      </w:r>
    </w:p>
    <w:tbl>
      <w:tblPr>
        <w:tblW w:w="946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40"/>
        <w:gridCol w:w="2040"/>
        <w:gridCol w:w="1440"/>
        <w:gridCol w:w="1480"/>
        <w:gridCol w:w="1600"/>
        <w:gridCol w:w="764"/>
      </w:tblGrid>
      <w:tr w:rsidR="00432C60" w:rsidTr="00680AB5">
        <w:trPr>
          <w:trHeight w:val="300"/>
        </w:trPr>
        <w:tc>
          <w:tcPr>
            <w:tcW w:w="2140" w:type="dxa"/>
            <w:shd w:val="clear" w:color="000000" w:fill="92D050"/>
            <w:noWrap/>
            <w:vAlign w:val="bottom"/>
            <w:hideMark/>
          </w:tcPr>
          <w:p w:rsidR="00432C60" w:rsidRDefault="00432C60" w:rsidP="00680AB5">
            <w:pPr>
              <w:rPr>
                <w:rFonts w:ascii="Calibri" w:hAnsi="Calibri" w:cs="Calibri"/>
                <w:b/>
                <w:bCs/>
                <w:color w:val="000000"/>
                <w:sz w:val="22"/>
                <w:szCs w:val="22"/>
              </w:rPr>
            </w:pPr>
            <w:r>
              <w:rPr>
                <w:rFonts w:ascii="Calibri" w:hAnsi="Calibri" w:cs="Calibri"/>
                <w:b/>
                <w:bCs/>
                <w:color w:val="000000"/>
                <w:sz w:val="22"/>
                <w:szCs w:val="22"/>
              </w:rPr>
              <w:t>Species Code</w:t>
            </w:r>
          </w:p>
        </w:tc>
        <w:tc>
          <w:tcPr>
            <w:tcW w:w="2040" w:type="dxa"/>
            <w:shd w:val="clear" w:color="000000" w:fill="92D050"/>
            <w:noWrap/>
            <w:vAlign w:val="bottom"/>
            <w:hideMark/>
          </w:tcPr>
          <w:p w:rsidR="00432C60" w:rsidRDefault="00432C60" w:rsidP="00680AB5">
            <w:pPr>
              <w:rPr>
                <w:rFonts w:ascii="Calibri" w:hAnsi="Calibri" w:cs="Calibri"/>
                <w:b/>
                <w:bCs/>
                <w:color w:val="000000"/>
                <w:sz w:val="22"/>
                <w:szCs w:val="22"/>
              </w:rPr>
            </w:pPr>
            <w:r>
              <w:rPr>
                <w:rFonts w:ascii="Calibri" w:hAnsi="Calibri" w:cs="Calibri"/>
                <w:b/>
                <w:bCs/>
                <w:color w:val="000000"/>
                <w:sz w:val="22"/>
                <w:szCs w:val="22"/>
              </w:rPr>
              <w:t>Species</w:t>
            </w:r>
          </w:p>
        </w:tc>
        <w:tc>
          <w:tcPr>
            <w:tcW w:w="1440" w:type="dxa"/>
            <w:shd w:val="clear" w:color="000000" w:fill="92D050"/>
            <w:noWrap/>
            <w:vAlign w:val="bottom"/>
            <w:hideMark/>
          </w:tcPr>
          <w:p w:rsidR="00432C60" w:rsidRDefault="00432C60" w:rsidP="00680AB5">
            <w:pPr>
              <w:rPr>
                <w:rFonts w:ascii="Calibri" w:hAnsi="Calibri" w:cs="Calibri"/>
                <w:b/>
                <w:bCs/>
                <w:color w:val="000000"/>
                <w:sz w:val="22"/>
                <w:szCs w:val="22"/>
              </w:rPr>
            </w:pPr>
            <w:r>
              <w:rPr>
                <w:rFonts w:ascii="Calibri" w:hAnsi="Calibri" w:cs="Calibri"/>
                <w:b/>
                <w:bCs/>
                <w:color w:val="000000"/>
                <w:sz w:val="22"/>
                <w:szCs w:val="22"/>
              </w:rPr>
              <w:t>Thermal Guild</w:t>
            </w:r>
          </w:p>
        </w:tc>
        <w:tc>
          <w:tcPr>
            <w:tcW w:w="1480" w:type="dxa"/>
            <w:shd w:val="clear" w:color="000000" w:fill="92D050"/>
            <w:noWrap/>
            <w:vAlign w:val="bottom"/>
            <w:hideMark/>
          </w:tcPr>
          <w:p w:rsidR="00432C60" w:rsidRDefault="00432C60" w:rsidP="00680AB5">
            <w:pPr>
              <w:rPr>
                <w:rFonts w:ascii="Calibri" w:hAnsi="Calibri" w:cs="Calibri"/>
                <w:b/>
                <w:bCs/>
                <w:color w:val="000000"/>
                <w:sz w:val="22"/>
                <w:szCs w:val="22"/>
              </w:rPr>
            </w:pPr>
            <w:r>
              <w:rPr>
                <w:rFonts w:ascii="Calibri" w:hAnsi="Calibri" w:cs="Calibri"/>
                <w:b/>
                <w:bCs/>
                <w:color w:val="000000"/>
                <w:sz w:val="22"/>
                <w:szCs w:val="22"/>
              </w:rPr>
              <w:t>Fish Size Guild</w:t>
            </w:r>
          </w:p>
        </w:tc>
        <w:tc>
          <w:tcPr>
            <w:tcW w:w="1600" w:type="dxa"/>
            <w:shd w:val="clear" w:color="000000" w:fill="92D050"/>
            <w:noWrap/>
            <w:vAlign w:val="bottom"/>
            <w:hideMark/>
          </w:tcPr>
          <w:p w:rsidR="00432C60" w:rsidRDefault="00432C60" w:rsidP="00680AB5">
            <w:pPr>
              <w:rPr>
                <w:rFonts w:ascii="Calibri" w:hAnsi="Calibri" w:cs="Calibri"/>
                <w:b/>
                <w:bCs/>
                <w:color w:val="000000"/>
                <w:sz w:val="22"/>
                <w:szCs w:val="22"/>
              </w:rPr>
            </w:pPr>
            <w:r>
              <w:rPr>
                <w:rFonts w:ascii="Calibri" w:hAnsi="Calibri" w:cs="Calibri"/>
                <w:b/>
                <w:bCs/>
                <w:color w:val="000000"/>
                <w:sz w:val="22"/>
                <w:szCs w:val="22"/>
              </w:rPr>
              <w:t>Tolerance Guild</w:t>
            </w:r>
          </w:p>
        </w:tc>
        <w:tc>
          <w:tcPr>
            <w:tcW w:w="764" w:type="dxa"/>
            <w:shd w:val="clear" w:color="000000" w:fill="92D050"/>
            <w:noWrap/>
            <w:vAlign w:val="bottom"/>
            <w:hideMark/>
          </w:tcPr>
          <w:p w:rsidR="00432C60" w:rsidRDefault="00432C60" w:rsidP="00680AB5">
            <w:pPr>
              <w:rPr>
                <w:rFonts w:ascii="Calibri" w:hAnsi="Calibri" w:cs="Calibri"/>
                <w:b/>
                <w:bCs/>
                <w:color w:val="000000"/>
                <w:sz w:val="22"/>
                <w:szCs w:val="22"/>
              </w:rPr>
            </w:pPr>
            <w:r>
              <w:rPr>
                <w:rFonts w:ascii="Calibri" w:hAnsi="Calibri" w:cs="Calibri"/>
                <w:b/>
                <w:bCs/>
                <w:color w:val="000000"/>
                <w:sz w:val="22"/>
                <w:szCs w:val="22"/>
              </w:rPr>
              <w:t>Count</w:t>
            </w:r>
          </w:p>
        </w:tc>
      </w:tr>
      <w:tr w:rsidR="00432C60" w:rsidTr="00680AB5">
        <w:trPr>
          <w:trHeight w:val="300"/>
        </w:trPr>
        <w:tc>
          <w:tcPr>
            <w:tcW w:w="21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M50</w:t>
            </w:r>
          </w:p>
        </w:tc>
        <w:tc>
          <w:tcPr>
            <w:tcW w:w="20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Creek Chub</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Transitional</w:t>
            </w:r>
          </w:p>
        </w:tc>
        <w:tc>
          <w:tcPr>
            <w:tcW w:w="148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Small</w:t>
            </w:r>
          </w:p>
        </w:tc>
        <w:tc>
          <w:tcPr>
            <w:tcW w:w="160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Tolerant</w:t>
            </w:r>
          </w:p>
        </w:tc>
        <w:tc>
          <w:tcPr>
            <w:tcW w:w="764" w:type="dxa"/>
            <w:shd w:val="clear" w:color="auto" w:fill="auto"/>
            <w:vAlign w:val="center"/>
            <w:hideMark/>
          </w:tcPr>
          <w:p w:rsidR="00432C60" w:rsidRDefault="00432C60" w:rsidP="00680AB5">
            <w:pPr>
              <w:jc w:val="right"/>
              <w:rPr>
                <w:rFonts w:ascii="Arial" w:hAnsi="Arial" w:cs="Arial"/>
                <w:sz w:val="20"/>
                <w:szCs w:val="20"/>
              </w:rPr>
            </w:pPr>
            <w:r>
              <w:rPr>
                <w:rFonts w:ascii="Arial" w:hAnsi="Arial" w:cs="Arial"/>
                <w:sz w:val="20"/>
                <w:szCs w:val="20"/>
              </w:rPr>
              <w:t>95</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M28</w:t>
            </w: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Common Shiner</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proofErr w:type="spellStart"/>
            <w:r>
              <w:rPr>
                <w:rFonts w:ascii="Calibri" w:hAnsi="Calibri" w:cs="Calibri"/>
                <w:color w:val="000000"/>
                <w:sz w:val="22"/>
                <w:szCs w:val="22"/>
              </w:rPr>
              <w:t>Warmwater</w:t>
            </w:r>
            <w:proofErr w:type="spellEnd"/>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Medium</w:t>
            </w: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Intermediate</w:t>
            </w:r>
          </w:p>
        </w:tc>
        <w:tc>
          <w:tcPr>
            <w:tcW w:w="764"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48</w:t>
            </w:r>
          </w:p>
        </w:tc>
      </w:tr>
      <w:tr w:rsidR="00432C60" w:rsidTr="00680AB5">
        <w:trPr>
          <w:trHeight w:val="300"/>
        </w:trPr>
        <w:tc>
          <w:tcPr>
            <w:tcW w:w="21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K01</w:t>
            </w: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 xml:space="preserve">Central </w:t>
            </w:r>
            <w:proofErr w:type="spellStart"/>
            <w:r>
              <w:rPr>
                <w:rFonts w:ascii="Calibri" w:hAnsi="Calibri" w:cs="Calibri"/>
                <w:color w:val="000000"/>
                <w:sz w:val="22"/>
                <w:szCs w:val="22"/>
              </w:rPr>
              <w:t>Mudminnow</w:t>
            </w:r>
            <w:proofErr w:type="spellEnd"/>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Transitional</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Small</w:t>
            </w: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Tolerant</w:t>
            </w:r>
          </w:p>
        </w:tc>
        <w:tc>
          <w:tcPr>
            <w:tcW w:w="764" w:type="dxa"/>
            <w:shd w:val="clear" w:color="auto" w:fill="auto"/>
            <w:vAlign w:val="center"/>
            <w:hideMark/>
          </w:tcPr>
          <w:p w:rsidR="00432C60" w:rsidRDefault="00432C60" w:rsidP="00680AB5">
            <w:pPr>
              <w:jc w:val="right"/>
              <w:rPr>
                <w:rFonts w:ascii="Arial" w:hAnsi="Arial" w:cs="Arial"/>
                <w:sz w:val="20"/>
                <w:szCs w:val="20"/>
              </w:rPr>
            </w:pPr>
            <w:r>
              <w:rPr>
                <w:rFonts w:ascii="Arial" w:hAnsi="Arial" w:cs="Arial"/>
                <w:sz w:val="20"/>
                <w:szCs w:val="20"/>
              </w:rPr>
              <w:t>20</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W09</w:t>
            </w: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Blue Gill</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proofErr w:type="spellStart"/>
            <w:r>
              <w:rPr>
                <w:rFonts w:ascii="Calibri" w:hAnsi="Calibri" w:cs="Calibri"/>
                <w:color w:val="000000"/>
                <w:sz w:val="22"/>
                <w:szCs w:val="22"/>
              </w:rPr>
              <w:t>Warmwater</w:t>
            </w:r>
            <w:proofErr w:type="spellEnd"/>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Large</w:t>
            </w: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Intermediate</w:t>
            </w:r>
          </w:p>
        </w:tc>
        <w:tc>
          <w:tcPr>
            <w:tcW w:w="764"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30</w:t>
            </w:r>
          </w:p>
        </w:tc>
      </w:tr>
      <w:tr w:rsidR="00432C60" w:rsidTr="00680AB5">
        <w:trPr>
          <w:trHeight w:val="300"/>
        </w:trPr>
        <w:tc>
          <w:tcPr>
            <w:tcW w:w="21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N09</w:t>
            </w:r>
          </w:p>
        </w:tc>
        <w:tc>
          <w:tcPr>
            <w:tcW w:w="20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White Sucker</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Transitional</w:t>
            </w:r>
          </w:p>
        </w:tc>
        <w:tc>
          <w:tcPr>
            <w:tcW w:w="148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Medium</w:t>
            </w:r>
          </w:p>
        </w:tc>
        <w:tc>
          <w:tcPr>
            <w:tcW w:w="160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Tolerant</w:t>
            </w:r>
          </w:p>
        </w:tc>
        <w:tc>
          <w:tcPr>
            <w:tcW w:w="764" w:type="dxa"/>
            <w:shd w:val="clear" w:color="auto" w:fill="auto"/>
            <w:vAlign w:val="center"/>
            <w:hideMark/>
          </w:tcPr>
          <w:p w:rsidR="00432C60" w:rsidRDefault="00432C60" w:rsidP="00680AB5">
            <w:pPr>
              <w:jc w:val="right"/>
              <w:rPr>
                <w:rFonts w:ascii="Arial" w:hAnsi="Arial" w:cs="Arial"/>
                <w:sz w:val="20"/>
                <w:szCs w:val="20"/>
              </w:rPr>
            </w:pPr>
            <w:r>
              <w:rPr>
                <w:rFonts w:ascii="Arial" w:hAnsi="Arial" w:cs="Arial"/>
                <w:sz w:val="20"/>
                <w:szCs w:val="20"/>
              </w:rPr>
              <w:t>11</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Q01</w:t>
            </w:r>
          </w:p>
        </w:tc>
        <w:tc>
          <w:tcPr>
            <w:tcW w:w="20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Trout Perch</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Transitional</w:t>
            </w:r>
          </w:p>
        </w:tc>
        <w:tc>
          <w:tcPr>
            <w:tcW w:w="148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Large</w:t>
            </w:r>
          </w:p>
        </w:tc>
        <w:tc>
          <w:tcPr>
            <w:tcW w:w="160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Intermediate</w:t>
            </w:r>
          </w:p>
        </w:tc>
        <w:tc>
          <w:tcPr>
            <w:tcW w:w="764"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10</w:t>
            </w:r>
          </w:p>
        </w:tc>
      </w:tr>
      <w:tr w:rsidR="00432C60" w:rsidTr="00680AB5">
        <w:trPr>
          <w:trHeight w:val="300"/>
        </w:trPr>
        <w:tc>
          <w:tcPr>
            <w:tcW w:w="21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X12</w:t>
            </w: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Johnny Darter</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Transitional</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Medium</w:t>
            </w: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Intermediate</w:t>
            </w:r>
          </w:p>
        </w:tc>
        <w:tc>
          <w:tcPr>
            <w:tcW w:w="764" w:type="dxa"/>
            <w:shd w:val="clear" w:color="auto" w:fill="auto"/>
            <w:vAlign w:val="center"/>
            <w:hideMark/>
          </w:tcPr>
          <w:p w:rsidR="00432C60" w:rsidRDefault="00432C60" w:rsidP="00680AB5">
            <w:pPr>
              <w:jc w:val="right"/>
              <w:rPr>
                <w:rFonts w:ascii="Arial" w:hAnsi="Arial" w:cs="Arial"/>
                <w:sz w:val="20"/>
                <w:szCs w:val="20"/>
              </w:rPr>
            </w:pPr>
            <w:r>
              <w:rPr>
                <w:rFonts w:ascii="Arial" w:hAnsi="Arial" w:cs="Arial"/>
                <w:sz w:val="20"/>
                <w:szCs w:val="20"/>
              </w:rPr>
              <w:t>4</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M46</w:t>
            </w: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Fathead Minnow</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proofErr w:type="spellStart"/>
            <w:r>
              <w:rPr>
                <w:rFonts w:ascii="Calibri" w:hAnsi="Calibri" w:cs="Calibri"/>
                <w:color w:val="000000"/>
                <w:sz w:val="22"/>
                <w:szCs w:val="22"/>
              </w:rPr>
              <w:t>Warmwater</w:t>
            </w:r>
            <w:proofErr w:type="spellEnd"/>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Small</w:t>
            </w: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Tolerant</w:t>
            </w:r>
          </w:p>
        </w:tc>
        <w:tc>
          <w:tcPr>
            <w:tcW w:w="764"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19</w:t>
            </w:r>
          </w:p>
        </w:tc>
      </w:tr>
      <w:tr w:rsidR="00432C60" w:rsidTr="00680AB5">
        <w:trPr>
          <w:trHeight w:val="300"/>
        </w:trPr>
        <w:tc>
          <w:tcPr>
            <w:tcW w:w="21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W14</w:t>
            </w:r>
          </w:p>
        </w:tc>
        <w:tc>
          <w:tcPr>
            <w:tcW w:w="20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Black Crappie</w:t>
            </w:r>
          </w:p>
        </w:tc>
        <w:tc>
          <w:tcPr>
            <w:tcW w:w="1440" w:type="dxa"/>
            <w:shd w:val="clear" w:color="auto" w:fill="auto"/>
            <w:vAlign w:val="center"/>
            <w:hideMark/>
          </w:tcPr>
          <w:p w:rsidR="00432C60" w:rsidRDefault="00432C60" w:rsidP="00680AB5">
            <w:pPr>
              <w:rPr>
                <w:rFonts w:ascii="Arial" w:hAnsi="Arial" w:cs="Arial"/>
                <w:sz w:val="20"/>
                <w:szCs w:val="20"/>
              </w:rPr>
            </w:pPr>
            <w:proofErr w:type="spellStart"/>
            <w:r>
              <w:rPr>
                <w:rFonts w:ascii="Arial" w:hAnsi="Arial" w:cs="Arial"/>
                <w:sz w:val="20"/>
                <w:szCs w:val="20"/>
              </w:rPr>
              <w:t>Warmwater</w:t>
            </w:r>
            <w:proofErr w:type="spellEnd"/>
          </w:p>
        </w:tc>
        <w:tc>
          <w:tcPr>
            <w:tcW w:w="148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Large</w:t>
            </w:r>
          </w:p>
        </w:tc>
        <w:tc>
          <w:tcPr>
            <w:tcW w:w="160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Intermediate</w:t>
            </w:r>
          </w:p>
        </w:tc>
        <w:tc>
          <w:tcPr>
            <w:tcW w:w="764" w:type="dxa"/>
            <w:shd w:val="clear" w:color="auto" w:fill="auto"/>
            <w:vAlign w:val="center"/>
            <w:hideMark/>
          </w:tcPr>
          <w:p w:rsidR="00432C60" w:rsidRDefault="00432C60" w:rsidP="00680AB5">
            <w:pPr>
              <w:jc w:val="right"/>
              <w:rPr>
                <w:rFonts w:ascii="Arial" w:hAnsi="Arial" w:cs="Arial"/>
                <w:sz w:val="20"/>
                <w:szCs w:val="20"/>
              </w:rPr>
            </w:pPr>
            <w:r>
              <w:rPr>
                <w:rFonts w:ascii="Arial" w:hAnsi="Arial" w:cs="Arial"/>
                <w:sz w:val="20"/>
                <w:szCs w:val="20"/>
              </w:rPr>
              <w:t>17</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M20</w:t>
            </w:r>
          </w:p>
        </w:tc>
        <w:tc>
          <w:tcPr>
            <w:tcW w:w="20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Golden Shiner</w:t>
            </w:r>
          </w:p>
        </w:tc>
        <w:tc>
          <w:tcPr>
            <w:tcW w:w="1440" w:type="dxa"/>
            <w:shd w:val="clear" w:color="auto" w:fill="auto"/>
            <w:vAlign w:val="center"/>
            <w:hideMark/>
          </w:tcPr>
          <w:p w:rsidR="00432C60" w:rsidRDefault="00432C60" w:rsidP="00680AB5">
            <w:pPr>
              <w:rPr>
                <w:rFonts w:ascii="Arial" w:hAnsi="Arial" w:cs="Arial"/>
                <w:sz w:val="20"/>
                <w:szCs w:val="20"/>
              </w:rPr>
            </w:pPr>
            <w:proofErr w:type="spellStart"/>
            <w:r>
              <w:rPr>
                <w:rFonts w:ascii="Arial" w:hAnsi="Arial" w:cs="Arial"/>
                <w:sz w:val="20"/>
                <w:szCs w:val="20"/>
              </w:rPr>
              <w:t>Warmwater</w:t>
            </w:r>
            <w:proofErr w:type="spellEnd"/>
          </w:p>
        </w:tc>
        <w:tc>
          <w:tcPr>
            <w:tcW w:w="148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Medium</w:t>
            </w:r>
          </w:p>
        </w:tc>
        <w:tc>
          <w:tcPr>
            <w:tcW w:w="160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Tolerant</w:t>
            </w:r>
          </w:p>
        </w:tc>
        <w:tc>
          <w:tcPr>
            <w:tcW w:w="764"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9</w:t>
            </w:r>
          </w:p>
        </w:tc>
      </w:tr>
      <w:tr w:rsidR="00432C60" w:rsidTr="00680AB5">
        <w:trPr>
          <w:trHeight w:val="300"/>
        </w:trPr>
        <w:tc>
          <w:tcPr>
            <w:tcW w:w="21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X22</w:t>
            </w:r>
          </w:p>
        </w:tc>
        <w:tc>
          <w:tcPr>
            <w:tcW w:w="20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Walleye</w:t>
            </w:r>
          </w:p>
        </w:tc>
        <w:tc>
          <w:tcPr>
            <w:tcW w:w="14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Transitional</w:t>
            </w:r>
          </w:p>
        </w:tc>
        <w:tc>
          <w:tcPr>
            <w:tcW w:w="148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Large</w:t>
            </w:r>
          </w:p>
        </w:tc>
        <w:tc>
          <w:tcPr>
            <w:tcW w:w="160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Intermediate</w:t>
            </w:r>
          </w:p>
        </w:tc>
        <w:tc>
          <w:tcPr>
            <w:tcW w:w="764" w:type="dxa"/>
            <w:shd w:val="clear" w:color="auto" w:fill="auto"/>
            <w:vAlign w:val="center"/>
            <w:hideMark/>
          </w:tcPr>
          <w:p w:rsidR="00432C60" w:rsidRDefault="00432C60" w:rsidP="00680AB5">
            <w:pPr>
              <w:jc w:val="right"/>
              <w:rPr>
                <w:rFonts w:ascii="Arial" w:hAnsi="Arial" w:cs="Arial"/>
                <w:sz w:val="20"/>
                <w:szCs w:val="20"/>
              </w:rPr>
            </w:pPr>
            <w:r>
              <w:rPr>
                <w:rFonts w:ascii="Arial" w:hAnsi="Arial" w:cs="Arial"/>
                <w:sz w:val="20"/>
                <w:szCs w:val="20"/>
              </w:rPr>
              <w:t>3</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U01</w:t>
            </w:r>
          </w:p>
        </w:tc>
        <w:tc>
          <w:tcPr>
            <w:tcW w:w="20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Brook Stickleback</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Transitional</w:t>
            </w:r>
          </w:p>
        </w:tc>
        <w:tc>
          <w:tcPr>
            <w:tcW w:w="148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Small</w:t>
            </w:r>
          </w:p>
        </w:tc>
        <w:tc>
          <w:tcPr>
            <w:tcW w:w="160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Tolerant</w:t>
            </w:r>
          </w:p>
        </w:tc>
        <w:tc>
          <w:tcPr>
            <w:tcW w:w="764"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1</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4180" w:type="dxa"/>
            <w:gridSpan w:val="2"/>
            <w:shd w:val="clear" w:color="000000" w:fill="92D050"/>
            <w:noWrap/>
            <w:vAlign w:val="bottom"/>
            <w:hideMark/>
          </w:tcPr>
          <w:p w:rsidR="00432C60" w:rsidRDefault="00432C60" w:rsidP="00680AB5">
            <w:pPr>
              <w:jc w:val="center"/>
              <w:rPr>
                <w:rFonts w:ascii="Calibri" w:hAnsi="Calibri" w:cs="Calibri"/>
                <w:b/>
                <w:bCs/>
                <w:color w:val="000000"/>
                <w:sz w:val="22"/>
                <w:szCs w:val="22"/>
              </w:rPr>
            </w:pPr>
            <w:r>
              <w:rPr>
                <w:rFonts w:ascii="Calibri" w:hAnsi="Calibri" w:cs="Calibri"/>
                <w:b/>
                <w:bCs/>
                <w:color w:val="000000"/>
                <w:sz w:val="22"/>
                <w:szCs w:val="22"/>
              </w:rPr>
              <w:t>Natural Community: Cool-Cold Headwater</w:t>
            </w:r>
          </w:p>
        </w:tc>
        <w:tc>
          <w:tcPr>
            <w:tcW w:w="1440" w:type="dxa"/>
            <w:shd w:val="clear" w:color="000000" w:fill="92D050"/>
            <w:noWrap/>
            <w:vAlign w:val="bottom"/>
            <w:hideMark/>
          </w:tcPr>
          <w:p w:rsidR="00432C60" w:rsidRDefault="00432C60" w:rsidP="00680AB5">
            <w:pPr>
              <w:rPr>
                <w:rFonts w:ascii="Calibri" w:hAnsi="Calibri" w:cs="Calibri"/>
                <w:b/>
                <w:bCs/>
                <w:color w:val="000000"/>
                <w:sz w:val="22"/>
                <w:szCs w:val="22"/>
              </w:rPr>
            </w:pPr>
            <w:r>
              <w:rPr>
                <w:rFonts w:ascii="Calibri" w:hAnsi="Calibri" w:cs="Calibri"/>
                <w:b/>
                <w:bCs/>
                <w:color w:val="000000"/>
                <w:sz w:val="22"/>
                <w:szCs w:val="22"/>
              </w:rPr>
              <w:t xml:space="preserve">Fits </w:t>
            </w:r>
            <w:proofErr w:type="spellStart"/>
            <w:r>
              <w:rPr>
                <w:rFonts w:ascii="Calibri" w:hAnsi="Calibri" w:cs="Calibri"/>
                <w:b/>
                <w:bCs/>
                <w:color w:val="000000"/>
                <w:sz w:val="22"/>
                <w:szCs w:val="22"/>
              </w:rPr>
              <w:t>NatCom</w:t>
            </w:r>
            <w:proofErr w:type="spellEnd"/>
          </w:p>
        </w:tc>
        <w:tc>
          <w:tcPr>
            <w:tcW w:w="3844" w:type="dxa"/>
            <w:gridSpan w:val="3"/>
            <w:shd w:val="clear" w:color="auto" w:fill="auto"/>
            <w:noWrap/>
            <w:vAlign w:val="bottom"/>
            <w:hideMark/>
          </w:tcPr>
          <w:p w:rsidR="00432C60" w:rsidRDefault="00432C60" w:rsidP="00680AB5">
            <w:pPr>
              <w:jc w:val="center"/>
              <w:rPr>
                <w:rFonts w:ascii="Calibri" w:hAnsi="Calibri" w:cs="Calibri"/>
                <w:color w:val="000000"/>
                <w:sz w:val="22"/>
                <w:szCs w:val="22"/>
              </w:rPr>
            </w:pPr>
            <w:r>
              <w:rPr>
                <w:rFonts w:ascii="Calibri" w:hAnsi="Calibri" w:cs="Calibri"/>
                <w:color w:val="000000"/>
                <w:sz w:val="22"/>
                <w:szCs w:val="22"/>
              </w:rPr>
              <w:t>Station Length– 315 meters</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Tolerant</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58.1</w:t>
            </w:r>
          </w:p>
        </w:tc>
        <w:tc>
          <w:tcPr>
            <w:tcW w:w="14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Yes</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Intolerant</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0</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No</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Intermediate</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41.9</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Yes</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Small</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50.5</w:t>
            </w:r>
          </w:p>
        </w:tc>
        <w:tc>
          <w:tcPr>
            <w:tcW w:w="14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Yes</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Medium</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27</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Yes</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Large</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22.5</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No</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 xml:space="preserve">Percent </w:t>
            </w:r>
            <w:proofErr w:type="spellStart"/>
            <w:r>
              <w:rPr>
                <w:rFonts w:ascii="Calibri" w:hAnsi="Calibri" w:cs="Calibri"/>
                <w:color w:val="000000"/>
                <w:sz w:val="22"/>
                <w:szCs w:val="22"/>
              </w:rPr>
              <w:t>Warmwater</w:t>
            </w:r>
            <w:proofErr w:type="spellEnd"/>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46.1</w:t>
            </w:r>
          </w:p>
        </w:tc>
        <w:tc>
          <w:tcPr>
            <w:tcW w:w="14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No</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Transitional</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53.9</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Yes</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Coldwater</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0</w:t>
            </w:r>
          </w:p>
        </w:tc>
        <w:tc>
          <w:tcPr>
            <w:tcW w:w="14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No</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bl>
    <w:p w:rsidR="00432C60" w:rsidRDefault="00432C60" w:rsidP="00075B33">
      <w:pPr>
        <w:rPr>
          <w:sz w:val="22"/>
          <w:szCs w:val="22"/>
        </w:rPr>
      </w:pPr>
    </w:p>
    <w:p w:rsidR="00193FCF" w:rsidRDefault="00432C60" w:rsidP="00075B33">
      <w:pPr>
        <w:rPr>
          <w:sz w:val="22"/>
          <w:szCs w:val="22"/>
        </w:rPr>
      </w:pPr>
      <w:r>
        <w:rPr>
          <w:sz w:val="22"/>
          <w:szCs w:val="22"/>
        </w:rPr>
        <w:br w:type="page"/>
      </w:r>
    </w:p>
    <w:p w:rsidR="00432C60" w:rsidRDefault="00432C60" w:rsidP="00432C60">
      <w:pPr>
        <w:rPr>
          <w:sz w:val="22"/>
          <w:szCs w:val="22"/>
        </w:rPr>
      </w:pPr>
      <w:r>
        <w:rPr>
          <w:sz w:val="22"/>
          <w:szCs w:val="22"/>
        </w:rPr>
        <w:lastRenderedPageBreak/>
        <w:t xml:space="preserve">Little </w:t>
      </w:r>
      <w:proofErr w:type="spellStart"/>
      <w:r>
        <w:rPr>
          <w:sz w:val="22"/>
          <w:szCs w:val="22"/>
        </w:rPr>
        <w:t>Pokegama</w:t>
      </w:r>
      <w:proofErr w:type="spellEnd"/>
      <w:r>
        <w:rPr>
          <w:sz w:val="22"/>
          <w:szCs w:val="22"/>
        </w:rPr>
        <w:t xml:space="preserve"> River at Hwy 105</w:t>
      </w:r>
    </w:p>
    <w:tbl>
      <w:tblPr>
        <w:tblW w:w="960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40"/>
        <w:gridCol w:w="2040"/>
        <w:gridCol w:w="1420"/>
        <w:gridCol w:w="1460"/>
        <w:gridCol w:w="1580"/>
        <w:gridCol w:w="960"/>
      </w:tblGrid>
      <w:tr w:rsidR="00432C60" w:rsidTr="00680AB5">
        <w:trPr>
          <w:trHeight w:val="300"/>
        </w:trPr>
        <w:tc>
          <w:tcPr>
            <w:tcW w:w="2140" w:type="dxa"/>
            <w:shd w:val="clear" w:color="000000" w:fill="92D050"/>
            <w:noWrap/>
            <w:vAlign w:val="bottom"/>
            <w:hideMark/>
          </w:tcPr>
          <w:p w:rsidR="00432C60" w:rsidRDefault="00432C60" w:rsidP="00680AB5">
            <w:pPr>
              <w:rPr>
                <w:rFonts w:ascii="Calibri" w:hAnsi="Calibri" w:cs="Calibri"/>
                <w:b/>
                <w:bCs/>
                <w:color w:val="000000"/>
                <w:sz w:val="22"/>
                <w:szCs w:val="22"/>
              </w:rPr>
            </w:pPr>
            <w:r>
              <w:rPr>
                <w:rFonts w:ascii="Calibri" w:hAnsi="Calibri" w:cs="Calibri"/>
                <w:b/>
                <w:bCs/>
                <w:color w:val="000000"/>
                <w:sz w:val="22"/>
                <w:szCs w:val="22"/>
              </w:rPr>
              <w:t>Species Code</w:t>
            </w:r>
          </w:p>
        </w:tc>
        <w:tc>
          <w:tcPr>
            <w:tcW w:w="2040" w:type="dxa"/>
            <w:shd w:val="clear" w:color="000000" w:fill="92D050"/>
            <w:noWrap/>
            <w:vAlign w:val="bottom"/>
            <w:hideMark/>
          </w:tcPr>
          <w:p w:rsidR="00432C60" w:rsidRDefault="00432C60" w:rsidP="00680AB5">
            <w:pPr>
              <w:rPr>
                <w:rFonts w:ascii="Calibri" w:hAnsi="Calibri" w:cs="Calibri"/>
                <w:b/>
                <w:bCs/>
                <w:color w:val="000000"/>
                <w:sz w:val="22"/>
                <w:szCs w:val="22"/>
              </w:rPr>
            </w:pPr>
            <w:r>
              <w:rPr>
                <w:rFonts w:ascii="Calibri" w:hAnsi="Calibri" w:cs="Calibri"/>
                <w:b/>
                <w:bCs/>
                <w:color w:val="000000"/>
                <w:sz w:val="22"/>
                <w:szCs w:val="22"/>
              </w:rPr>
              <w:t>Species</w:t>
            </w:r>
          </w:p>
        </w:tc>
        <w:tc>
          <w:tcPr>
            <w:tcW w:w="1420" w:type="dxa"/>
            <w:shd w:val="clear" w:color="000000" w:fill="92D050"/>
            <w:noWrap/>
            <w:vAlign w:val="bottom"/>
            <w:hideMark/>
          </w:tcPr>
          <w:p w:rsidR="00432C60" w:rsidRDefault="00432C60" w:rsidP="00680AB5">
            <w:pPr>
              <w:rPr>
                <w:rFonts w:ascii="Calibri" w:hAnsi="Calibri" w:cs="Calibri"/>
                <w:b/>
                <w:bCs/>
                <w:color w:val="000000"/>
                <w:sz w:val="22"/>
                <w:szCs w:val="22"/>
              </w:rPr>
            </w:pPr>
            <w:r>
              <w:rPr>
                <w:rFonts w:ascii="Calibri" w:hAnsi="Calibri" w:cs="Calibri"/>
                <w:b/>
                <w:bCs/>
                <w:color w:val="000000"/>
                <w:sz w:val="22"/>
                <w:szCs w:val="22"/>
              </w:rPr>
              <w:t>Thermal Guild</w:t>
            </w:r>
          </w:p>
        </w:tc>
        <w:tc>
          <w:tcPr>
            <w:tcW w:w="1460" w:type="dxa"/>
            <w:shd w:val="clear" w:color="000000" w:fill="92D050"/>
            <w:noWrap/>
            <w:vAlign w:val="bottom"/>
            <w:hideMark/>
          </w:tcPr>
          <w:p w:rsidR="00432C60" w:rsidRDefault="00432C60" w:rsidP="00680AB5">
            <w:pPr>
              <w:rPr>
                <w:rFonts w:ascii="Calibri" w:hAnsi="Calibri" w:cs="Calibri"/>
                <w:b/>
                <w:bCs/>
                <w:color w:val="000000"/>
                <w:sz w:val="22"/>
                <w:szCs w:val="22"/>
              </w:rPr>
            </w:pPr>
            <w:r>
              <w:rPr>
                <w:rFonts w:ascii="Calibri" w:hAnsi="Calibri" w:cs="Calibri"/>
                <w:b/>
                <w:bCs/>
                <w:color w:val="000000"/>
                <w:sz w:val="22"/>
                <w:szCs w:val="22"/>
              </w:rPr>
              <w:t>Fish Size Guild</w:t>
            </w:r>
          </w:p>
        </w:tc>
        <w:tc>
          <w:tcPr>
            <w:tcW w:w="1580" w:type="dxa"/>
            <w:shd w:val="clear" w:color="000000" w:fill="92D050"/>
            <w:noWrap/>
            <w:vAlign w:val="bottom"/>
            <w:hideMark/>
          </w:tcPr>
          <w:p w:rsidR="00432C60" w:rsidRDefault="00432C60" w:rsidP="00680AB5">
            <w:pPr>
              <w:rPr>
                <w:rFonts w:ascii="Calibri" w:hAnsi="Calibri" w:cs="Calibri"/>
                <w:b/>
                <w:bCs/>
                <w:color w:val="000000"/>
                <w:sz w:val="22"/>
                <w:szCs w:val="22"/>
              </w:rPr>
            </w:pPr>
            <w:r>
              <w:rPr>
                <w:rFonts w:ascii="Calibri" w:hAnsi="Calibri" w:cs="Calibri"/>
                <w:b/>
                <w:bCs/>
                <w:color w:val="000000"/>
                <w:sz w:val="22"/>
                <w:szCs w:val="22"/>
              </w:rPr>
              <w:t>Tolerance Guild</w:t>
            </w:r>
          </w:p>
        </w:tc>
        <w:tc>
          <w:tcPr>
            <w:tcW w:w="960" w:type="dxa"/>
            <w:shd w:val="clear" w:color="000000" w:fill="92D050"/>
            <w:noWrap/>
            <w:vAlign w:val="bottom"/>
            <w:hideMark/>
          </w:tcPr>
          <w:p w:rsidR="00432C60" w:rsidRDefault="00432C60" w:rsidP="00680AB5">
            <w:pPr>
              <w:rPr>
                <w:rFonts w:ascii="Calibri" w:hAnsi="Calibri" w:cs="Calibri"/>
                <w:b/>
                <w:bCs/>
                <w:color w:val="000000"/>
                <w:sz w:val="22"/>
                <w:szCs w:val="22"/>
              </w:rPr>
            </w:pPr>
            <w:r>
              <w:rPr>
                <w:rFonts w:ascii="Calibri" w:hAnsi="Calibri" w:cs="Calibri"/>
                <w:b/>
                <w:bCs/>
                <w:color w:val="000000"/>
                <w:sz w:val="22"/>
                <w:szCs w:val="22"/>
              </w:rPr>
              <w:t>Count</w:t>
            </w:r>
          </w:p>
        </w:tc>
      </w:tr>
      <w:tr w:rsidR="00432C60" w:rsidTr="00680AB5">
        <w:trPr>
          <w:trHeight w:val="300"/>
        </w:trPr>
        <w:tc>
          <w:tcPr>
            <w:tcW w:w="21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M50</w:t>
            </w:r>
          </w:p>
        </w:tc>
        <w:tc>
          <w:tcPr>
            <w:tcW w:w="20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Creek Chub</w:t>
            </w:r>
          </w:p>
        </w:tc>
        <w:tc>
          <w:tcPr>
            <w:tcW w:w="142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Transitional</w:t>
            </w:r>
          </w:p>
        </w:tc>
        <w:tc>
          <w:tcPr>
            <w:tcW w:w="146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Small</w:t>
            </w:r>
          </w:p>
        </w:tc>
        <w:tc>
          <w:tcPr>
            <w:tcW w:w="158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Tolerant</w:t>
            </w:r>
          </w:p>
        </w:tc>
        <w:tc>
          <w:tcPr>
            <w:tcW w:w="960" w:type="dxa"/>
            <w:shd w:val="clear" w:color="auto" w:fill="auto"/>
            <w:vAlign w:val="center"/>
            <w:hideMark/>
          </w:tcPr>
          <w:p w:rsidR="00432C60" w:rsidRDefault="00432C60" w:rsidP="00680AB5">
            <w:pPr>
              <w:jc w:val="right"/>
              <w:rPr>
                <w:rFonts w:ascii="Arial" w:hAnsi="Arial" w:cs="Arial"/>
                <w:sz w:val="20"/>
                <w:szCs w:val="20"/>
              </w:rPr>
            </w:pPr>
            <w:r>
              <w:rPr>
                <w:rFonts w:ascii="Arial" w:hAnsi="Arial" w:cs="Arial"/>
                <w:sz w:val="20"/>
                <w:szCs w:val="20"/>
              </w:rPr>
              <w:t>50</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M28</w:t>
            </w: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Common Shiner</w:t>
            </w:r>
          </w:p>
        </w:tc>
        <w:tc>
          <w:tcPr>
            <w:tcW w:w="1420" w:type="dxa"/>
            <w:shd w:val="clear" w:color="auto" w:fill="auto"/>
            <w:noWrap/>
            <w:vAlign w:val="bottom"/>
            <w:hideMark/>
          </w:tcPr>
          <w:p w:rsidR="00432C60" w:rsidRDefault="00432C60" w:rsidP="00680AB5">
            <w:pPr>
              <w:rPr>
                <w:rFonts w:ascii="Calibri" w:hAnsi="Calibri" w:cs="Calibri"/>
                <w:color w:val="000000"/>
                <w:sz w:val="22"/>
                <w:szCs w:val="22"/>
              </w:rPr>
            </w:pPr>
            <w:proofErr w:type="spellStart"/>
            <w:r>
              <w:rPr>
                <w:rFonts w:ascii="Calibri" w:hAnsi="Calibri" w:cs="Calibri"/>
                <w:color w:val="000000"/>
                <w:sz w:val="22"/>
                <w:szCs w:val="22"/>
              </w:rPr>
              <w:t>Warmwater</w:t>
            </w:r>
            <w:proofErr w:type="spellEnd"/>
          </w:p>
        </w:tc>
        <w:tc>
          <w:tcPr>
            <w:tcW w:w="146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Medium</w:t>
            </w:r>
          </w:p>
        </w:tc>
        <w:tc>
          <w:tcPr>
            <w:tcW w:w="158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Intermediate</w:t>
            </w:r>
          </w:p>
        </w:tc>
        <w:tc>
          <w:tcPr>
            <w:tcW w:w="96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13</w:t>
            </w:r>
          </w:p>
        </w:tc>
      </w:tr>
      <w:tr w:rsidR="00432C60" w:rsidTr="00680AB5">
        <w:trPr>
          <w:trHeight w:val="300"/>
        </w:trPr>
        <w:tc>
          <w:tcPr>
            <w:tcW w:w="21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N09</w:t>
            </w:r>
          </w:p>
        </w:tc>
        <w:tc>
          <w:tcPr>
            <w:tcW w:w="20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White Sucker</w:t>
            </w:r>
          </w:p>
        </w:tc>
        <w:tc>
          <w:tcPr>
            <w:tcW w:w="142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Transitional</w:t>
            </w:r>
          </w:p>
        </w:tc>
        <w:tc>
          <w:tcPr>
            <w:tcW w:w="146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Medium</w:t>
            </w:r>
          </w:p>
        </w:tc>
        <w:tc>
          <w:tcPr>
            <w:tcW w:w="158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Tolerant</w:t>
            </w:r>
          </w:p>
        </w:tc>
        <w:tc>
          <w:tcPr>
            <w:tcW w:w="960" w:type="dxa"/>
            <w:shd w:val="clear" w:color="auto" w:fill="auto"/>
            <w:vAlign w:val="center"/>
            <w:hideMark/>
          </w:tcPr>
          <w:p w:rsidR="00432C60" w:rsidRDefault="00432C60" w:rsidP="00680AB5">
            <w:pPr>
              <w:jc w:val="right"/>
              <w:rPr>
                <w:rFonts w:ascii="Arial" w:hAnsi="Arial" w:cs="Arial"/>
                <w:sz w:val="20"/>
                <w:szCs w:val="20"/>
              </w:rPr>
            </w:pPr>
            <w:r>
              <w:rPr>
                <w:rFonts w:ascii="Arial" w:hAnsi="Arial" w:cs="Arial"/>
                <w:sz w:val="20"/>
                <w:szCs w:val="20"/>
              </w:rPr>
              <w:t>88</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K01</w:t>
            </w: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 xml:space="preserve">Central </w:t>
            </w:r>
            <w:proofErr w:type="spellStart"/>
            <w:r>
              <w:rPr>
                <w:rFonts w:ascii="Calibri" w:hAnsi="Calibri" w:cs="Calibri"/>
                <w:color w:val="000000"/>
                <w:sz w:val="22"/>
                <w:szCs w:val="22"/>
              </w:rPr>
              <w:t>Mudminnow</w:t>
            </w:r>
            <w:proofErr w:type="spellEnd"/>
          </w:p>
        </w:tc>
        <w:tc>
          <w:tcPr>
            <w:tcW w:w="142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Transitional</w:t>
            </w:r>
          </w:p>
        </w:tc>
        <w:tc>
          <w:tcPr>
            <w:tcW w:w="146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Small</w:t>
            </w:r>
          </w:p>
        </w:tc>
        <w:tc>
          <w:tcPr>
            <w:tcW w:w="158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Tolerant</w:t>
            </w:r>
          </w:p>
        </w:tc>
        <w:tc>
          <w:tcPr>
            <w:tcW w:w="96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22</w:t>
            </w:r>
          </w:p>
        </w:tc>
      </w:tr>
      <w:tr w:rsidR="00432C60" w:rsidTr="00680AB5">
        <w:trPr>
          <w:trHeight w:val="300"/>
        </w:trPr>
        <w:tc>
          <w:tcPr>
            <w:tcW w:w="21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Q01</w:t>
            </w:r>
          </w:p>
        </w:tc>
        <w:tc>
          <w:tcPr>
            <w:tcW w:w="20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Trout Perch</w:t>
            </w:r>
          </w:p>
        </w:tc>
        <w:tc>
          <w:tcPr>
            <w:tcW w:w="142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Transitional</w:t>
            </w:r>
          </w:p>
        </w:tc>
        <w:tc>
          <w:tcPr>
            <w:tcW w:w="146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Large</w:t>
            </w:r>
          </w:p>
        </w:tc>
        <w:tc>
          <w:tcPr>
            <w:tcW w:w="158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Intermediate</w:t>
            </w:r>
          </w:p>
        </w:tc>
        <w:tc>
          <w:tcPr>
            <w:tcW w:w="960" w:type="dxa"/>
            <w:shd w:val="clear" w:color="auto" w:fill="auto"/>
            <w:vAlign w:val="center"/>
            <w:hideMark/>
          </w:tcPr>
          <w:p w:rsidR="00432C60" w:rsidRDefault="00432C60" w:rsidP="00680AB5">
            <w:pPr>
              <w:jc w:val="right"/>
              <w:rPr>
                <w:rFonts w:ascii="Arial" w:hAnsi="Arial" w:cs="Arial"/>
                <w:sz w:val="20"/>
                <w:szCs w:val="20"/>
              </w:rPr>
            </w:pPr>
            <w:r>
              <w:rPr>
                <w:rFonts w:ascii="Arial" w:hAnsi="Arial" w:cs="Arial"/>
                <w:sz w:val="20"/>
                <w:szCs w:val="20"/>
              </w:rPr>
              <w:t>15</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M46</w:t>
            </w: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Fathead Minnow</w:t>
            </w:r>
          </w:p>
        </w:tc>
        <w:tc>
          <w:tcPr>
            <w:tcW w:w="1420" w:type="dxa"/>
            <w:shd w:val="clear" w:color="auto" w:fill="auto"/>
            <w:noWrap/>
            <w:vAlign w:val="bottom"/>
            <w:hideMark/>
          </w:tcPr>
          <w:p w:rsidR="00432C60" w:rsidRDefault="00432C60" w:rsidP="00680AB5">
            <w:pPr>
              <w:rPr>
                <w:rFonts w:ascii="Calibri" w:hAnsi="Calibri" w:cs="Calibri"/>
                <w:color w:val="000000"/>
                <w:sz w:val="22"/>
                <w:szCs w:val="22"/>
              </w:rPr>
            </w:pPr>
            <w:proofErr w:type="spellStart"/>
            <w:r>
              <w:rPr>
                <w:rFonts w:ascii="Calibri" w:hAnsi="Calibri" w:cs="Calibri"/>
                <w:color w:val="000000"/>
                <w:sz w:val="22"/>
                <w:szCs w:val="22"/>
              </w:rPr>
              <w:t>Warmwater</w:t>
            </w:r>
            <w:proofErr w:type="spellEnd"/>
          </w:p>
        </w:tc>
        <w:tc>
          <w:tcPr>
            <w:tcW w:w="146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Small</w:t>
            </w:r>
          </w:p>
        </w:tc>
        <w:tc>
          <w:tcPr>
            <w:tcW w:w="158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Tolerant</w:t>
            </w:r>
          </w:p>
        </w:tc>
        <w:tc>
          <w:tcPr>
            <w:tcW w:w="96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15</w:t>
            </w:r>
          </w:p>
        </w:tc>
      </w:tr>
      <w:tr w:rsidR="00432C60" w:rsidTr="00680AB5">
        <w:trPr>
          <w:trHeight w:val="300"/>
        </w:trPr>
        <w:tc>
          <w:tcPr>
            <w:tcW w:w="21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Z01</w:t>
            </w:r>
          </w:p>
        </w:tc>
        <w:tc>
          <w:tcPr>
            <w:tcW w:w="20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 xml:space="preserve">Mottled </w:t>
            </w:r>
            <w:proofErr w:type="spellStart"/>
            <w:r>
              <w:rPr>
                <w:rFonts w:ascii="Arial" w:hAnsi="Arial" w:cs="Arial"/>
                <w:sz w:val="20"/>
                <w:szCs w:val="20"/>
              </w:rPr>
              <w:t>Sculpin</w:t>
            </w:r>
            <w:proofErr w:type="spellEnd"/>
          </w:p>
        </w:tc>
        <w:tc>
          <w:tcPr>
            <w:tcW w:w="142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Coldwater</w:t>
            </w:r>
          </w:p>
        </w:tc>
        <w:tc>
          <w:tcPr>
            <w:tcW w:w="146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Small</w:t>
            </w:r>
          </w:p>
        </w:tc>
        <w:tc>
          <w:tcPr>
            <w:tcW w:w="158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Intolerant</w:t>
            </w:r>
          </w:p>
        </w:tc>
        <w:tc>
          <w:tcPr>
            <w:tcW w:w="960" w:type="dxa"/>
            <w:shd w:val="clear" w:color="auto" w:fill="auto"/>
            <w:vAlign w:val="center"/>
            <w:hideMark/>
          </w:tcPr>
          <w:p w:rsidR="00432C60" w:rsidRDefault="00432C60" w:rsidP="00680AB5">
            <w:pPr>
              <w:jc w:val="right"/>
              <w:rPr>
                <w:rFonts w:ascii="Arial" w:hAnsi="Arial" w:cs="Arial"/>
                <w:sz w:val="20"/>
                <w:szCs w:val="20"/>
              </w:rPr>
            </w:pPr>
            <w:r>
              <w:rPr>
                <w:rFonts w:ascii="Arial" w:hAnsi="Arial" w:cs="Arial"/>
                <w:sz w:val="20"/>
                <w:szCs w:val="20"/>
              </w:rPr>
              <w:t>31</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X12</w:t>
            </w: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Johnny Darter</w:t>
            </w:r>
          </w:p>
        </w:tc>
        <w:tc>
          <w:tcPr>
            <w:tcW w:w="142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Transitional</w:t>
            </w:r>
          </w:p>
        </w:tc>
        <w:tc>
          <w:tcPr>
            <w:tcW w:w="146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Medium</w:t>
            </w:r>
          </w:p>
        </w:tc>
        <w:tc>
          <w:tcPr>
            <w:tcW w:w="158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Intermediate</w:t>
            </w:r>
          </w:p>
        </w:tc>
        <w:tc>
          <w:tcPr>
            <w:tcW w:w="96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15</w:t>
            </w:r>
          </w:p>
        </w:tc>
      </w:tr>
      <w:tr w:rsidR="00432C60" w:rsidTr="00680AB5">
        <w:trPr>
          <w:trHeight w:val="300"/>
        </w:trPr>
        <w:tc>
          <w:tcPr>
            <w:tcW w:w="21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U01</w:t>
            </w:r>
          </w:p>
        </w:tc>
        <w:tc>
          <w:tcPr>
            <w:tcW w:w="20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Brook Stickleback</w:t>
            </w:r>
          </w:p>
        </w:tc>
        <w:tc>
          <w:tcPr>
            <w:tcW w:w="142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Transitional</w:t>
            </w:r>
          </w:p>
        </w:tc>
        <w:tc>
          <w:tcPr>
            <w:tcW w:w="146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Small</w:t>
            </w:r>
          </w:p>
        </w:tc>
        <w:tc>
          <w:tcPr>
            <w:tcW w:w="158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Tolerant</w:t>
            </w:r>
          </w:p>
        </w:tc>
        <w:tc>
          <w:tcPr>
            <w:tcW w:w="960" w:type="dxa"/>
            <w:shd w:val="clear" w:color="auto" w:fill="auto"/>
            <w:vAlign w:val="center"/>
            <w:hideMark/>
          </w:tcPr>
          <w:p w:rsidR="00432C60" w:rsidRDefault="00432C60" w:rsidP="00680AB5">
            <w:pPr>
              <w:jc w:val="right"/>
              <w:rPr>
                <w:rFonts w:ascii="Arial" w:hAnsi="Arial" w:cs="Arial"/>
                <w:sz w:val="20"/>
                <w:szCs w:val="20"/>
              </w:rPr>
            </w:pPr>
            <w:r>
              <w:rPr>
                <w:rFonts w:ascii="Arial" w:hAnsi="Arial" w:cs="Arial"/>
                <w:sz w:val="20"/>
                <w:szCs w:val="20"/>
              </w:rPr>
              <w:t>3</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p>
        </w:tc>
        <w:tc>
          <w:tcPr>
            <w:tcW w:w="1420" w:type="dxa"/>
            <w:shd w:val="clear" w:color="auto" w:fill="auto"/>
            <w:noWrap/>
            <w:vAlign w:val="bottom"/>
            <w:hideMark/>
          </w:tcPr>
          <w:p w:rsidR="00432C60" w:rsidRDefault="00432C60" w:rsidP="00680AB5">
            <w:pPr>
              <w:rPr>
                <w:rFonts w:ascii="Calibri" w:hAnsi="Calibri" w:cs="Calibri"/>
                <w:color w:val="000000"/>
                <w:sz w:val="22"/>
                <w:szCs w:val="22"/>
              </w:rPr>
            </w:pPr>
          </w:p>
        </w:tc>
        <w:tc>
          <w:tcPr>
            <w:tcW w:w="1460" w:type="dxa"/>
            <w:shd w:val="clear" w:color="auto" w:fill="auto"/>
            <w:noWrap/>
            <w:vAlign w:val="bottom"/>
            <w:hideMark/>
          </w:tcPr>
          <w:p w:rsidR="00432C60" w:rsidRDefault="00432C60" w:rsidP="00680AB5">
            <w:pPr>
              <w:rPr>
                <w:rFonts w:ascii="Calibri" w:hAnsi="Calibri" w:cs="Calibri"/>
                <w:color w:val="000000"/>
                <w:sz w:val="22"/>
                <w:szCs w:val="22"/>
              </w:rPr>
            </w:pPr>
          </w:p>
        </w:tc>
        <w:tc>
          <w:tcPr>
            <w:tcW w:w="1580" w:type="dxa"/>
            <w:shd w:val="clear" w:color="auto" w:fill="auto"/>
            <w:noWrap/>
            <w:vAlign w:val="bottom"/>
            <w:hideMark/>
          </w:tcPr>
          <w:p w:rsidR="00432C60" w:rsidRDefault="00432C60" w:rsidP="00680AB5">
            <w:pPr>
              <w:rPr>
                <w:rFonts w:ascii="Calibri" w:hAnsi="Calibri" w:cs="Calibri"/>
                <w:color w:val="000000"/>
                <w:sz w:val="22"/>
                <w:szCs w:val="22"/>
              </w:rPr>
            </w:pPr>
          </w:p>
        </w:tc>
        <w:tc>
          <w:tcPr>
            <w:tcW w:w="960"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4180" w:type="dxa"/>
            <w:gridSpan w:val="2"/>
            <w:shd w:val="clear" w:color="000000" w:fill="92D050"/>
            <w:vAlign w:val="center"/>
            <w:hideMark/>
          </w:tcPr>
          <w:p w:rsidR="00432C60" w:rsidRDefault="00432C60" w:rsidP="00680AB5">
            <w:pPr>
              <w:jc w:val="center"/>
              <w:rPr>
                <w:rFonts w:ascii="Arial" w:hAnsi="Arial" w:cs="Arial"/>
                <w:b/>
                <w:bCs/>
                <w:sz w:val="20"/>
                <w:szCs w:val="20"/>
              </w:rPr>
            </w:pPr>
            <w:r>
              <w:rPr>
                <w:rFonts w:ascii="Arial" w:hAnsi="Arial" w:cs="Arial"/>
                <w:b/>
                <w:bCs/>
                <w:sz w:val="20"/>
                <w:szCs w:val="20"/>
              </w:rPr>
              <w:t>Natural Community: Coldwater</w:t>
            </w:r>
          </w:p>
        </w:tc>
        <w:tc>
          <w:tcPr>
            <w:tcW w:w="1420" w:type="dxa"/>
            <w:shd w:val="clear" w:color="000000" w:fill="92D050"/>
            <w:noWrap/>
            <w:vAlign w:val="bottom"/>
            <w:hideMark/>
          </w:tcPr>
          <w:p w:rsidR="00432C60" w:rsidRDefault="00432C60" w:rsidP="00680AB5">
            <w:pPr>
              <w:rPr>
                <w:rFonts w:ascii="Calibri" w:hAnsi="Calibri" w:cs="Calibri"/>
                <w:b/>
                <w:bCs/>
                <w:color w:val="000000"/>
                <w:sz w:val="22"/>
                <w:szCs w:val="22"/>
              </w:rPr>
            </w:pPr>
            <w:r>
              <w:rPr>
                <w:rFonts w:ascii="Calibri" w:hAnsi="Calibri" w:cs="Calibri"/>
                <w:b/>
                <w:bCs/>
                <w:color w:val="000000"/>
                <w:sz w:val="22"/>
                <w:szCs w:val="22"/>
              </w:rPr>
              <w:t xml:space="preserve">Fits </w:t>
            </w:r>
            <w:proofErr w:type="spellStart"/>
            <w:r>
              <w:rPr>
                <w:rFonts w:ascii="Calibri" w:hAnsi="Calibri" w:cs="Calibri"/>
                <w:b/>
                <w:bCs/>
                <w:color w:val="000000"/>
                <w:sz w:val="22"/>
                <w:szCs w:val="22"/>
              </w:rPr>
              <w:t>NatCom</w:t>
            </w:r>
            <w:proofErr w:type="spellEnd"/>
          </w:p>
        </w:tc>
        <w:tc>
          <w:tcPr>
            <w:tcW w:w="4000" w:type="dxa"/>
            <w:gridSpan w:val="3"/>
            <w:shd w:val="clear" w:color="auto" w:fill="auto"/>
            <w:noWrap/>
            <w:vAlign w:val="bottom"/>
            <w:hideMark/>
          </w:tcPr>
          <w:p w:rsidR="00432C60" w:rsidRDefault="00432C60" w:rsidP="00680AB5">
            <w:pPr>
              <w:jc w:val="center"/>
              <w:rPr>
                <w:rFonts w:ascii="Calibri" w:hAnsi="Calibri" w:cs="Calibri"/>
                <w:color w:val="000000"/>
                <w:sz w:val="22"/>
                <w:szCs w:val="22"/>
              </w:rPr>
            </w:pPr>
            <w:r>
              <w:rPr>
                <w:rFonts w:ascii="Calibri" w:hAnsi="Calibri" w:cs="Calibri"/>
                <w:color w:val="000000"/>
                <w:sz w:val="22"/>
                <w:szCs w:val="22"/>
              </w:rPr>
              <w:t>Station Length- 165 meters</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Tolerant</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70.6</w:t>
            </w:r>
          </w:p>
        </w:tc>
        <w:tc>
          <w:tcPr>
            <w:tcW w:w="142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No</w:t>
            </w:r>
          </w:p>
        </w:tc>
        <w:tc>
          <w:tcPr>
            <w:tcW w:w="1460" w:type="dxa"/>
            <w:shd w:val="clear" w:color="auto" w:fill="auto"/>
            <w:noWrap/>
            <w:vAlign w:val="bottom"/>
            <w:hideMark/>
          </w:tcPr>
          <w:p w:rsidR="00432C60" w:rsidRDefault="00432C60" w:rsidP="00680AB5">
            <w:pPr>
              <w:rPr>
                <w:rFonts w:ascii="Calibri" w:hAnsi="Calibri" w:cs="Calibri"/>
                <w:color w:val="000000"/>
                <w:sz w:val="22"/>
                <w:szCs w:val="22"/>
              </w:rPr>
            </w:pPr>
          </w:p>
        </w:tc>
        <w:tc>
          <w:tcPr>
            <w:tcW w:w="1580" w:type="dxa"/>
            <w:shd w:val="clear" w:color="auto" w:fill="auto"/>
            <w:noWrap/>
            <w:vAlign w:val="bottom"/>
            <w:hideMark/>
          </w:tcPr>
          <w:p w:rsidR="00432C60" w:rsidRDefault="00432C60" w:rsidP="00680AB5">
            <w:pPr>
              <w:rPr>
                <w:rFonts w:ascii="Calibri" w:hAnsi="Calibri" w:cs="Calibri"/>
                <w:color w:val="000000"/>
                <w:sz w:val="22"/>
                <w:szCs w:val="22"/>
              </w:rPr>
            </w:pPr>
          </w:p>
        </w:tc>
        <w:tc>
          <w:tcPr>
            <w:tcW w:w="960"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Intolerant</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12.3</w:t>
            </w:r>
          </w:p>
        </w:tc>
        <w:tc>
          <w:tcPr>
            <w:tcW w:w="142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Yes</w:t>
            </w:r>
          </w:p>
        </w:tc>
        <w:tc>
          <w:tcPr>
            <w:tcW w:w="1460" w:type="dxa"/>
            <w:shd w:val="clear" w:color="auto" w:fill="auto"/>
            <w:noWrap/>
            <w:vAlign w:val="bottom"/>
            <w:hideMark/>
          </w:tcPr>
          <w:p w:rsidR="00432C60" w:rsidRDefault="00432C60" w:rsidP="00680AB5">
            <w:pPr>
              <w:rPr>
                <w:rFonts w:ascii="Calibri" w:hAnsi="Calibri" w:cs="Calibri"/>
                <w:color w:val="000000"/>
                <w:sz w:val="22"/>
                <w:szCs w:val="22"/>
              </w:rPr>
            </w:pPr>
          </w:p>
        </w:tc>
        <w:tc>
          <w:tcPr>
            <w:tcW w:w="1580" w:type="dxa"/>
            <w:shd w:val="clear" w:color="auto" w:fill="auto"/>
            <w:noWrap/>
            <w:vAlign w:val="bottom"/>
            <w:hideMark/>
          </w:tcPr>
          <w:p w:rsidR="00432C60" w:rsidRDefault="00432C60" w:rsidP="00680AB5">
            <w:pPr>
              <w:rPr>
                <w:rFonts w:ascii="Calibri" w:hAnsi="Calibri" w:cs="Calibri"/>
                <w:color w:val="000000"/>
                <w:sz w:val="22"/>
                <w:szCs w:val="22"/>
              </w:rPr>
            </w:pPr>
          </w:p>
        </w:tc>
        <w:tc>
          <w:tcPr>
            <w:tcW w:w="960"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Intermediate</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17.1</w:t>
            </w:r>
          </w:p>
        </w:tc>
        <w:tc>
          <w:tcPr>
            <w:tcW w:w="142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Yes</w:t>
            </w:r>
          </w:p>
        </w:tc>
        <w:tc>
          <w:tcPr>
            <w:tcW w:w="1460" w:type="dxa"/>
            <w:shd w:val="clear" w:color="auto" w:fill="auto"/>
            <w:noWrap/>
            <w:vAlign w:val="bottom"/>
            <w:hideMark/>
          </w:tcPr>
          <w:p w:rsidR="00432C60" w:rsidRDefault="00432C60" w:rsidP="00680AB5">
            <w:pPr>
              <w:rPr>
                <w:rFonts w:ascii="Calibri" w:hAnsi="Calibri" w:cs="Calibri"/>
                <w:color w:val="000000"/>
                <w:sz w:val="22"/>
                <w:szCs w:val="22"/>
              </w:rPr>
            </w:pPr>
          </w:p>
        </w:tc>
        <w:tc>
          <w:tcPr>
            <w:tcW w:w="1580" w:type="dxa"/>
            <w:shd w:val="clear" w:color="auto" w:fill="auto"/>
            <w:noWrap/>
            <w:vAlign w:val="bottom"/>
            <w:hideMark/>
          </w:tcPr>
          <w:p w:rsidR="00432C60" w:rsidRDefault="00432C60" w:rsidP="00680AB5">
            <w:pPr>
              <w:rPr>
                <w:rFonts w:ascii="Calibri" w:hAnsi="Calibri" w:cs="Calibri"/>
                <w:color w:val="000000"/>
                <w:sz w:val="22"/>
                <w:szCs w:val="22"/>
              </w:rPr>
            </w:pPr>
          </w:p>
        </w:tc>
        <w:tc>
          <w:tcPr>
            <w:tcW w:w="960"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p>
        </w:tc>
        <w:tc>
          <w:tcPr>
            <w:tcW w:w="1420" w:type="dxa"/>
            <w:shd w:val="clear" w:color="auto" w:fill="auto"/>
            <w:noWrap/>
            <w:vAlign w:val="bottom"/>
            <w:hideMark/>
          </w:tcPr>
          <w:p w:rsidR="00432C60" w:rsidRDefault="00432C60" w:rsidP="00680AB5">
            <w:pPr>
              <w:rPr>
                <w:rFonts w:ascii="Calibri" w:hAnsi="Calibri" w:cs="Calibri"/>
                <w:color w:val="000000"/>
                <w:sz w:val="22"/>
                <w:szCs w:val="22"/>
              </w:rPr>
            </w:pPr>
          </w:p>
        </w:tc>
        <w:tc>
          <w:tcPr>
            <w:tcW w:w="1460" w:type="dxa"/>
            <w:shd w:val="clear" w:color="auto" w:fill="auto"/>
            <w:noWrap/>
            <w:vAlign w:val="bottom"/>
            <w:hideMark/>
          </w:tcPr>
          <w:p w:rsidR="00432C60" w:rsidRDefault="00432C60" w:rsidP="00680AB5">
            <w:pPr>
              <w:rPr>
                <w:rFonts w:ascii="Calibri" w:hAnsi="Calibri" w:cs="Calibri"/>
                <w:color w:val="000000"/>
                <w:sz w:val="22"/>
                <w:szCs w:val="22"/>
              </w:rPr>
            </w:pPr>
          </w:p>
        </w:tc>
        <w:tc>
          <w:tcPr>
            <w:tcW w:w="1580" w:type="dxa"/>
            <w:shd w:val="clear" w:color="auto" w:fill="auto"/>
            <w:noWrap/>
            <w:vAlign w:val="bottom"/>
            <w:hideMark/>
          </w:tcPr>
          <w:p w:rsidR="00432C60" w:rsidRDefault="00432C60" w:rsidP="00680AB5">
            <w:pPr>
              <w:rPr>
                <w:rFonts w:ascii="Calibri" w:hAnsi="Calibri" w:cs="Calibri"/>
                <w:color w:val="000000"/>
                <w:sz w:val="22"/>
                <w:szCs w:val="22"/>
              </w:rPr>
            </w:pPr>
          </w:p>
        </w:tc>
        <w:tc>
          <w:tcPr>
            <w:tcW w:w="960"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Small</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48</w:t>
            </w:r>
          </w:p>
        </w:tc>
        <w:tc>
          <w:tcPr>
            <w:tcW w:w="142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Yes</w:t>
            </w:r>
          </w:p>
        </w:tc>
        <w:tc>
          <w:tcPr>
            <w:tcW w:w="1460" w:type="dxa"/>
            <w:shd w:val="clear" w:color="auto" w:fill="auto"/>
            <w:noWrap/>
            <w:vAlign w:val="bottom"/>
            <w:hideMark/>
          </w:tcPr>
          <w:p w:rsidR="00432C60" w:rsidRDefault="00432C60" w:rsidP="00680AB5">
            <w:pPr>
              <w:rPr>
                <w:rFonts w:ascii="Calibri" w:hAnsi="Calibri" w:cs="Calibri"/>
                <w:color w:val="000000"/>
                <w:sz w:val="22"/>
                <w:szCs w:val="22"/>
              </w:rPr>
            </w:pPr>
          </w:p>
        </w:tc>
        <w:tc>
          <w:tcPr>
            <w:tcW w:w="1580" w:type="dxa"/>
            <w:shd w:val="clear" w:color="auto" w:fill="auto"/>
            <w:noWrap/>
            <w:vAlign w:val="bottom"/>
            <w:hideMark/>
          </w:tcPr>
          <w:p w:rsidR="00432C60" w:rsidRDefault="00432C60" w:rsidP="00680AB5">
            <w:pPr>
              <w:rPr>
                <w:rFonts w:ascii="Calibri" w:hAnsi="Calibri" w:cs="Calibri"/>
                <w:color w:val="000000"/>
                <w:sz w:val="22"/>
                <w:szCs w:val="22"/>
              </w:rPr>
            </w:pPr>
          </w:p>
        </w:tc>
        <w:tc>
          <w:tcPr>
            <w:tcW w:w="960"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Medium</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46</w:t>
            </w:r>
          </w:p>
        </w:tc>
        <w:tc>
          <w:tcPr>
            <w:tcW w:w="142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Yes</w:t>
            </w:r>
          </w:p>
        </w:tc>
        <w:tc>
          <w:tcPr>
            <w:tcW w:w="1460" w:type="dxa"/>
            <w:shd w:val="clear" w:color="auto" w:fill="auto"/>
            <w:noWrap/>
            <w:vAlign w:val="bottom"/>
            <w:hideMark/>
          </w:tcPr>
          <w:p w:rsidR="00432C60" w:rsidRDefault="00432C60" w:rsidP="00680AB5">
            <w:pPr>
              <w:rPr>
                <w:rFonts w:ascii="Calibri" w:hAnsi="Calibri" w:cs="Calibri"/>
                <w:color w:val="000000"/>
                <w:sz w:val="22"/>
                <w:szCs w:val="22"/>
              </w:rPr>
            </w:pPr>
          </w:p>
        </w:tc>
        <w:tc>
          <w:tcPr>
            <w:tcW w:w="1580" w:type="dxa"/>
            <w:shd w:val="clear" w:color="auto" w:fill="auto"/>
            <w:noWrap/>
            <w:vAlign w:val="bottom"/>
            <w:hideMark/>
          </w:tcPr>
          <w:p w:rsidR="00432C60" w:rsidRDefault="00432C60" w:rsidP="00680AB5">
            <w:pPr>
              <w:rPr>
                <w:rFonts w:ascii="Calibri" w:hAnsi="Calibri" w:cs="Calibri"/>
                <w:color w:val="000000"/>
                <w:sz w:val="22"/>
                <w:szCs w:val="22"/>
              </w:rPr>
            </w:pPr>
          </w:p>
        </w:tc>
        <w:tc>
          <w:tcPr>
            <w:tcW w:w="960"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Large</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6</w:t>
            </w:r>
          </w:p>
        </w:tc>
        <w:tc>
          <w:tcPr>
            <w:tcW w:w="142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Yes</w:t>
            </w:r>
          </w:p>
        </w:tc>
        <w:tc>
          <w:tcPr>
            <w:tcW w:w="1460" w:type="dxa"/>
            <w:shd w:val="clear" w:color="auto" w:fill="auto"/>
            <w:noWrap/>
            <w:vAlign w:val="bottom"/>
            <w:hideMark/>
          </w:tcPr>
          <w:p w:rsidR="00432C60" w:rsidRDefault="00432C60" w:rsidP="00680AB5">
            <w:pPr>
              <w:rPr>
                <w:rFonts w:ascii="Calibri" w:hAnsi="Calibri" w:cs="Calibri"/>
                <w:color w:val="000000"/>
                <w:sz w:val="22"/>
                <w:szCs w:val="22"/>
              </w:rPr>
            </w:pPr>
          </w:p>
        </w:tc>
        <w:tc>
          <w:tcPr>
            <w:tcW w:w="1580" w:type="dxa"/>
            <w:shd w:val="clear" w:color="auto" w:fill="auto"/>
            <w:noWrap/>
            <w:vAlign w:val="bottom"/>
            <w:hideMark/>
          </w:tcPr>
          <w:p w:rsidR="00432C60" w:rsidRDefault="00432C60" w:rsidP="00680AB5">
            <w:pPr>
              <w:rPr>
                <w:rFonts w:ascii="Calibri" w:hAnsi="Calibri" w:cs="Calibri"/>
                <w:color w:val="000000"/>
                <w:sz w:val="22"/>
                <w:szCs w:val="22"/>
              </w:rPr>
            </w:pPr>
          </w:p>
        </w:tc>
        <w:tc>
          <w:tcPr>
            <w:tcW w:w="960"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p>
        </w:tc>
        <w:tc>
          <w:tcPr>
            <w:tcW w:w="1420" w:type="dxa"/>
            <w:shd w:val="clear" w:color="auto" w:fill="auto"/>
            <w:noWrap/>
            <w:vAlign w:val="bottom"/>
            <w:hideMark/>
          </w:tcPr>
          <w:p w:rsidR="00432C60" w:rsidRDefault="00432C60" w:rsidP="00680AB5">
            <w:pPr>
              <w:rPr>
                <w:rFonts w:ascii="Calibri" w:hAnsi="Calibri" w:cs="Calibri"/>
                <w:color w:val="000000"/>
                <w:sz w:val="22"/>
                <w:szCs w:val="22"/>
              </w:rPr>
            </w:pPr>
          </w:p>
        </w:tc>
        <w:tc>
          <w:tcPr>
            <w:tcW w:w="1460" w:type="dxa"/>
            <w:shd w:val="clear" w:color="auto" w:fill="auto"/>
            <w:noWrap/>
            <w:vAlign w:val="bottom"/>
            <w:hideMark/>
          </w:tcPr>
          <w:p w:rsidR="00432C60" w:rsidRDefault="00432C60" w:rsidP="00680AB5">
            <w:pPr>
              <w:rPr>
                <w:rFonts w:ascii="Calibri" w:hAnsi="Calibri" w:cs="Calibri"/>
                <w:color w:val="000000"/>
                <w:sz w:val="22"/>
                <w:szCs w:val="22"/>
              </w:rPr>
            </w:pPr>
          </w:p>
        </w:tc>
        <w:tc>
          <w:tcPr>
            <w:tcW w:w="1580" w:type="dxa"/>
            <w:shd w:val="clear" w:color="auto" w:fill="auto"/>
            <w:noWrap/>
            <w:vAlign w:val="bottom"/>
            <w:hideMark/>
          </w:tcPr>
          <w:p w:rsidR="00432C60" w:rsidRDefault="00432C60" w:rsidP="00680AB5">
            <w:pPr>
              <w:rPr>
                <w:rFonts w:ascii="Calibri" w:hAnsi="Calibri" w:cs="Calibri"/>
                <w:color w:val="000000"/>
                <w:sz w:val="22"/>
                <w:szCs w:val="22"/>
              </w:rPr>
            </w:pPr>
          </w:p>
        </w:tc>
        <w:tc>
          <w:tcPr>
            <w:tcW w:w="960"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 xml:space="preserve">Percent </w:t>
            </w:r>
            <w:proofErr w:type="spellStart"/>
            <w:r>
              <w:rPr>
                <w:rFonts w:ascii="Calibri" w:hAnsi="Calibri" w:cs="Calibri"/>
                <w:color w:val="000000"/>
                <w:sz w:val="22"/>
                <w:szCs w:val="22"/>
              </w:rPr>
              <w:t>Warmwater</w:t>
            </w:r>
            <w:proofErr w:type="spellEnd"/>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11.1</w:t>
            </w:r>
          </w:p>
        </w:tc>
        <w:tc>
          <w:tcPr>
            <w:tcW w:w="142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No</w:t>
            </w:r>
          </w:p>
        </w:tc>
        <w:tc>
          <w:tcPr>
            <w:tcW w:w="1460" w:type="dxa"/>
            <w:shd w:val="clear" w:color="auto" w:fill="auto"/>
            <w:noWrap/>
            <w:vAlign w:val="bottom"/>
            <w:hideMark/>
          </w:tcPr>
          <w:p w:rsidR="00432C60" w:rsidRDefault="00432C60" w:rsidP="00680AB5">
            <w:pPr>
              <w:rPr>
                <w:rFonts w:ascii="Calibri" w:hAnsi="Calibri" w:cs="Calibri"/>
                <w:color w:val="000000"/>
                <w:sz w:val="22"/>
                <w:szCs w:val="22"/>
              </w:rPr>
            </w:pPr>
          </w:p>
        </w:tc>
        <w:tc>
          <w:tcPr>
            <w:tcW w:w="1580" w:type="dxa"/>
            <w:shd w:val="clear" w:color="auto" w:fill="auto"/>
            <w:noWrap/>
            <w:vAlign w:val="bottom"/>
            <w:hideMark/>
          </w:tcPr>
          <w:p w:rsidR="00432C60" w:rsidRDefault="00432C60" w:rsidP="00680AB5">
            <w:pPr>
              <w:rPr>
                <w:rFonts w:ascii="Calibri" w:hAnsi="Calibri" w:cs="Calibri"/>
                <w:color w:val="000000"/>
                <w:sz w:val="22"/>
                <w:szCs w:val="22"/>
              </w:rPr>
            </w:pPr>
          </w:p>
        </w:tc>
        <w:tc>
          <w:tcPr>
            <w:tcW w:w="960"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Transitional</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76.6</w:t>
            </w:r>
          </w:p>
        </w:tc>
        <w:tc>
          <w:tcPr>
            <w:tcW w:w="142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No</w:t>
            </w:r>
          </w:p>
        </w:tc>
        <w:tc>
          <w:tcPr>
            <w:tcW w:w="1460" w:type="dxa"/>
            <w:shd w:val="clear" w:color="auto" w:fill="auto"/>
            <w:noWrap/>
            <w:vAlign w:val="bottom"/>
            <w:hideMark/>
          </w:tcPr>
          <w:p w:rsidR="00432C60" w:rsidRDefault="00432C60" w:rsidP="00680AB5">
            <w:pPr>
              <w:rPr>
                <w:rFonts w:ascii="Calibri" w:hAnsi="Calibri" w:cs="Calibri"/>
                <w:color w:val="000000"/>
                <w:sz w:val="22"/>
                <w:szCs w:val="22"/>
              </w:rPr>
            </w:pPr>
          </w:p>
        </w:tc>
        <w:tc>
          <w:tcPr>
            <w:tcW w:w="1580" w:type="dxa"/>
            <w:shd w:val="clear" w:color="auto" w:fill="auto"/>
            <w:noWrap/>
            <w:vAlign w:val="bottom"/>
            <w:hideMark/>
          </w:tcPr>
          <w:p w:rsidR="00432C60" w:rsidRDefault="00432C60" w:rsidP="00680AB5">
            <w:pPr>
              <w:rPr>
                <w:rFonts w:ascii="Calibri" w:hAnsi="Calibri" w:cs="Calibri"/>
                <w:color w:val="000000"/>
                <w:sz w:val="22"/>
                <w:szCs w:val="22"/>
              </w:rPr>
            </w:pPr>
          </w:p>
        </w:tc>
        <w:tc>
          <w:tcPr>
            <w:tcW w:w="960"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Coldwater</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12.3</w:t>
            </w:r>
          </w:p>
        </w:tc>
        <w:tc>
          <w:tcPr>
            <w:tcW w:w="142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No</w:t>
            </w:r>
          </w:p>
        </w:tc>
        <w:tc>
          <w:tcPr>
            <w:tcW w:w="1460" w:type="dxa"/>
            <w:shd w:val="clear" w:color="auto" w:fill="auto"/>
            <w:noWrap/>
            <w:vAlign w:val="bottom"/>
            <w:hideMark/>
          </w:tcPr>
          <w:p w:rsidR="00432C60" w:rsidRDefault="00432C60" w:rsidP="00680AB5">
            <w:pPr>
              <w:rPr>
                <w:rFonts w:ascii="Calibri" w:hAnsi="Calibri" w:cs="Calibri"/>
                <w:color w:val="000000"/>
                <w:sz w:val="22"/>
                <w:szCs w:val="22"/>
              </w:rPr>
            </w:pPr>
          </w:p>
        </w:tc>
        <w:tc>
          <w:tcPr>
            <w:tcW w:w="1580" w:type="dxa"/>
            <w:shd w:val="clear" w:color="auto" w:fill="auto"/>
            <w:noWrap/>
            <w:vAlign w:val="bottom"/>
            <w:hideMark/>
          </w:tcPr>
          <w:p w:rsidR="00432C60" w:rsidRDefault="00432C60" w:rsidP="00680AB5">
            <w:pPr>
              <w:rPr>
                <w:rFonts w:ascii="Calibri" w:hAnsi="Calibri" w:cs="Calibri"/>
                <w:color w:val="000000"/>
                <w:sz w:val="22"/>
                <w:szCs w:val="22"/>
              </w:rPr>
            </w:pPr>
          </w:p>
        </w:tc>
        <w:tc>
          <w:tcPr>
            <w:tcW w:w="960" w:type="dxa"/>
            <w:shd w:val="clear" w:color="auto" w:fill="auto"/>
            <w:noWrap/>
            <w:vAlign w:val="bottom"/>
            <w:hideMark/>
          </w:tcPr>
          <w:p w:rsidR="00432C60" w:rsidRDefault="00432C60" w:rsidP="00680AB5">
            <w:pPr>
              <w:rPr>
                <w:rFonts w:ascii="Calibri" w:hAnsi="Calibri" w:cs="Calibri"/>
                <w:color w:val="000000"/>
                <w:sz w:val="22"/>
                <w:szCs w:val="22"/>
              </w:rPr>
            </w:pPr>
          </w:p>
        </w:tc>
      </w:tr>
    </w:tbl>
    <w:p w:rsidR="00432C60" w:rsidRDefault="00432C60" w:rsidP="00075B33">
      <w:pPr>
        <w:rPr>
          <w:sz w:val="22"/>
          <w:szCs w:val="22"/>
        </w:rPr>
      </w:pPr>
    </w:p>
    <w:p w:rsidR="00432C60" w:rsidRDefault="00432C60">
      <w:pPr>
        <w:rPr>
          <w:sz w:val="22"/>
          <w:szCs w:val="22"/>
        </w:rPr>
      </w:pPr>
      <w:r>
        <w:rPr>
          <w:sz w:val="22"/>
          <w:szCs w:val="22"/>
        </w:rPr>
        <w:br w:type="page"/>
      </w:r>
    </w:p>
    <w:p w:rsidR="00432C60" w:rsidRDefault="00432C60" w:rsidP="00432C60">
      <w:pPr>
        <w:rPr>
          <w:sz w:val="22"/>
          <w:szCs w:val="22"/>
        </w:rPr>
      </w:pPr>
      <w:r>
        <w:rPr>
          <w:sz w:val="22"/>
          <w:szCs w:val="22"/>
        </w:rPr>
        <w:lastRenderedPageBreak/>
        <w:t>Red River @ Mouth Fish Data</w:t>
      </w:r>
    </w:p>
    <w:tbl>
      <w:tblPr>
        <w:tblW w:w="946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40"/>
        <w:gridCol w:w="2040"/>
        <w:gridCol w:w="1440"/>
        <w:gridCol w:w="1480"/>
        <w:gridCol w:w="1600"/>
        <w:gridCol w:w="764"/>
      </w:tblGrid>
      <w:tr w:rsidR="00432C60" w:rsidTr="00680AB5">
        <w:trPr>
          <w:trHeight w:val="300"/>
        </w:trPr>
        <w:tc>
          <w:tcPr>
            <w:tcW w:w="2140" w:type="dxa"/>
            <w:shd w:val="clear" w:color="000000" w:fill="92D050"/>
            <w:noWrap/>
            <w:vAlign w:val="bottom"/>
            <w:hideMark/>
          </w:tcPr>
          <w:p w:rsidR="00432C60" w:rsidRDefault="00432C60" w:rsidP="00680AB5">
            <w:pPr>
              <w:rPr>
                <w:rFonts w:ascii="Calibri" w:hAnsi="Calibri" w:cs="Calibri"/>
                <w:b/>
                <w:bCs/>
                <w:color w:val="000000"/>
                <w:sz w:val="22"/>
                <w:szCs w:val="22"/>
              </w:rPr>
            </w:pPr>
            <w:r>
              <w:rPr>
                <w:rFonts w:ascii="Calibri" w:hAnsi="Calibri" w:cs="Calibri"/>
                <w:b/>
                <w:bCs/>
                <w:color w:val="000000"/>
                <w:sz w:val="22"/>
                <w:szCs w:val="22"/>
              </w:rPr>
              <w:t>Species Code</w:t>
            </w:r>
          </w:p>
        </w:tc>
        <w:tc>
          <w:tcPr>
            <w:tcW w:w="2040" w:type="dxa"/>
            <w:shd w:val="clear" w:color="000000" w:fill="92D050"/>
            <w:noWrap/>
            <w:vAlign w:val="bottom"/>
            <w:hideMark/>
          </w:tcPr>
          <w:p w:rsidR="00432C60" w:rsidRDefault="00432C60" w:rsidP="00680AB5">
            <w:pPr>
              <w:rPr>
                <w:rFonts w:ascii="Calibri" w:hAnsi="Calibri" w:cs="Calibri"/>
                <w:b/>
                <w:bCs/>
                <w:color w:val="000000"/>
                <w:sz w:val="22"/>
                <w:szCs w:val="22"/>
              </w:rPr>
            </w:pPr>
            <w:r>
              <w:rPr>
                <w:rFonts w:ascii="Calibri" w:hAnsi="Calibri" w:cs="Calibri"/>
                <w:b/>
                <w:bCs/>
                <w:color w:val="000000"/>
                <w:sz w:val="22"/>
                <w:szCs w:val="22"/>
              </w:rPr>
              <w:t>Species</w:t>
            </w:r>
          </w:p>
        </w:tc>
        <w:tc>
          <w:tcPr>
            <w:tcW w:w="1440" w:type="dxa"/>
            <w:shd w:val="clear" w:color="000000" w:fill="92D050"/>
            <w:noWrap/>
            <w:vAlign w:val="bottom"/>
            <w:hideMark/>
          </w:tcPr>
          <w:p w:rsidR="00432C60" w:rsidRDefault="00432C60" w:rsidP="00680AB5">
            <w:pPr>
              <w:rPr>
                <w:rFonts w:ascii="Calibri" w:hAnsi="Calibri" w:cs="Calibri"/>
                <w:b/>
                <w:bCs/>
                <w:color w:val="000000"/>
                <w:sz w:val="22"/>
                <w:szCs w:val="22"/>
              </w:rPr>
            </w:pPr>
            <w:r>
              <w:rPr>
                <w:rFonts w:ascii="Calibri" w:hAnsi="Calibri" w:cs="Calibri"/>
                <w:b/>
                <w:bCs/>
                <w:color w:val="000000"/>
                <w:sz w:val="22"/>
                <w:szCs w:val="22"/>
              </w:rPr>
              <w:t>Thermal Guild</w:t>
            </w:r>
          </w:p>
        </w:tc>
        <w:tc>
          <w:tcPr>
            <w:tcW w:w="1480" w:type="dxa"/>
            <w:shd w:val="clear" w:color="000000" w:fill="92D050"/>
            <w:noWrap/>
            <w:vAlign w:val="bottom"/>
            <w:hideMark/>
          </w:tcPr>
          <w:p w:rsidR="00432C60" w:rsidRDefault="00432C60" w:rsidP="00680AB5">
            <w:pPr>
              <w:rPr>
                <w:rFonts w:ascii="Calibri" w:hAnsi="Calibri" w:cs="Calibri"/>
                <w:b/>
                <w:bCs/>
                <w:color w:val="000000"/>
                <w:sz w:val="22"/>
                <w:szCs w:val="22"/>
              </w:rPr>
            </w:pPr>
            <w:r>
              <w:rPr>
                <w:rFonts w:ascii="Calibri" w:hAnsi="Calibri" w:cs="Calibri"/>
                <w:b/>
                <w:bCs/>
                <w:color w:val="000000"/>
                <w:sz w:val="22"/>
                <w:szCs w:val="22"/>
              </w:rPr>
              <w:t>Fish Size Guild</w:t>
            </w:r>
          </w:p>
        </w:tc>
        <w:tc>
          <w:tcPr>
            <w:tcW w:w="1600" w:type="dxa"/>
            <w:shd w:val="clear" w:color="000000" w:fill="92D050"/>
            <w:noWrap/>
            <w:vAlign w:val="bottom"/>
            <w:hideMark/>
          </w:tcPr>
          <w:p w:rsidR="00432C60" w:rsidRDefault="00432C60" w:rsidP="00680AB5">
            <w:pPr>
              <w:rPr>
                <w:rFonts w:ascii="Calibri" w:hAnsi="Calibri" w:cs="Calibri"/>
                <w:b/>
                <w:bCs/>
                <w:color w:val="000000"/>
                <w:sz w:val="22"/>
                <w:szCs w:val="22"/>
              </w:rPr>
            </w:pPr>
            <w:r>
              <w:rPr>
                <w:rFonts w:ascii="Calibri" w:hAnsi="Calibri" w:cs="Calibri"/>
                <w:b/>
                <w:bCs/>
                <w:color w:val="000000"/>
                <w:sz w:val="22"/>
                <w:szCs w:val="22"/>
              </w:rPr>
              <w:t>Tolerance Guild</w:t>
            </w:r>
          </w:p>
        </w:tc>
        <w:tc>
          <w:tcPr>
            <w:tcW w:w="764" w:type="dxa"/>
            <w:shd w:val="clear" w:color="000000" w:fill="92D050"/>
            <w:noWrap/>
            <w:vAlign w:val="bottom"/>
            <w:hideMark/>
          </w:tcPr>
          <w:p w:rsidR="00432C60" w:rsidRDefault="00432C60" w:rsidP="00680AB5">
            <w:pPr>
              <w:rPr>
                <w:rFonts w:ascii="Calibri" w:hAnsi="Calibri" w:cs="Calibri"/>
                <w:b/>
                <w:bCs/>
                <w:color w:val="000000"/>
                <w:sz w:val="22"/>
                <w:szCs w:val="22"/>
              </w:rPr>
            </w:pPr>
            <w:r>
              <w:rPr>
                <w:rFonts w:ascii="Calibri" w:hAnsi="Calibri" w:cs="Calibri"/>
                <w:b/>
                <w:bCs/>
                <w:color w:val="000000"/>
                <w:sz w:val="22"/>
                <w:szCs w:val="22"/>
              </w:rPr>
              <w:t>Count</w:t>
            </w:r>
          </w:p>
        </w:tc>
      </w:tr>
      <w:tr w:rsidR="00432C60" w:rsidTr="00680AB5">
        <w:trPr>
          <w:trHeight w:val="300"/>
        </w:trPr>
        <w:tc>
          <w:tcPr>
            <w:tcW w:w="21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W06</w:t>
            </w: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Pumpkin Seed</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proofErr w:type="spellStart"/>
            <w:r>
              <w:rPr>
                <w:rFonts w:ascii="Calibri" w:hAnsi="Calibri" w:cs="Calibri"/>
                <w:color w:val="000000"/>
                <w:sz w:val="22"/>
                <w:szCs w:val="22"/>
              </w:rPr>
              <w:t>Warmwater</w:t>
            </w:r>
            <w:proofErr w:type="spellEnd"/>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Medium</w:t>
            </w: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Intermediate</w:t>
            </w:r>
          </w:p>
        </w:tc>
        <w:tc>
          <w:tcPr>
            <w:tcW w:w="764" w:type="dxa"/>
            <w:shd w:val="clear" w:color="auto" w:fill="auto"/>
            <w:vAlign w:val="center"/>
            <w:hideMark/>
          </w:tcPr>
          <w:p w:rsidR="00432C60" w:rsidRDefault="00432C60" w:rsidP="00680AB5">
            <w:pPr>
              <w:jc w:val="right"/>
              <w:rPr>
                <w:rFonts w:ascii="Arial" w:hAnsi="Arial" w:cs="Arial"/>
                <w:sz w:val="20"/>
                <w:szCs w:val="20"/>
              </w:rPr>
            </w:pPr>
            <w:r>
              <w:rPr>
                <w:rFonts w:ascii="Arial" w:hAnsi="Arial" w:cs="Arial"/>
                <w:sz w:val="20"/>
                <w:szCs w:val="20"/>
              </w:rPr>
              <w:t>427</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L02</w:t>
            </w:r>
          </w:p>
        </w:tc>
        <w:tc>
          <w:tcPr>
            <w:tcW w:w="20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Northern Pike</w:t>
            </w:r>
          </w:p>
        </w:tc>
        <w:tc>
          <w:tcPr>
            <w:tcW w:w="14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Transitional</w:t>
            </w:r>
          </w:p>
        </w:tc>
        <w:tc>
          <w:tcPr>
            <w:tcW w:w="148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Small</w:t>
            </w:r>
          </w:p>
        </w:tc>
        <w:tc>
          <w:tcPr>
            <w:tcW w:w="160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Intermediate</w:t>
            </w:r>
          </w:p>
        </w:tc>
        <w:tc>
          <w:tcPr>
            <w:tcW w:w="764"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2</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Y11</w:t>
            </w: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Tubenose Goby</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proofErr w:type="spellStart"/>
            <w:r>
              <w:rPr>
                <w:rFonts w:ascii="Calibri" w:hAnsi="Calibri" w:cs="Calibri"/>
                <w:color w:val="000000"/>
                <w:sz w:val="22"/>
                <w:szCs w:val="22"/>
              </w:rPr>
              <w:t>Warmwater</w:t>
            </w:r>
            <w:proofErr w:type="spellEnd"/>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Lake</w:t>
            </w: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Intermediate</w:t>
            </w:r>
          </w:p>
        </w:tc>
        <w:tc>
          <w:tcPr>
            <w:tcW w:w="764"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1</w:t>
            </w:r>
          </w:p>
        </w:tc>
      </w:tr>
      <w:tr w:rsidR="00432C60" w:rsidTr="00680AB5">
        <w:trPr>
          <w:trHeight w:val="300"/>
        </w:trPr>
        <w:tc>
          <w:tcPr>
            <w:tcW w:w="21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O08</w:t>
            </w:r>
          </w:p>
        </w:tc>
        <w:tc>
          <w:tcPr>
            <w:tcW w:w="20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Channel Catfish</w:t>
            </w:r>
          </w:p>
        </w:tc>
        <w:tc>
          <w:tcPr>
            <w:tcW w:w="1440" w:type="dxa"/>
            <w:shd w:val="clear" w:color="auto" w:fill="auto"/>
            <w:vAlign w:val="center"/>
            <w:hideMark/>
          </w:tcPr>
          <w:p w:rsidR="00432C60" w:rsidRDefault="00432C60" w:rsidP="00680AB5">
            <w:pPr>
              <w:rPr>
                <w:rFonts w:ascii="Arial" w:hAnsi="Arial" w:cs="Arial"/>
                <w:sz w:val="20"/>
                <w:szCs w:val="20"/>
              </w:rPr>
            </w:pPr>
            <w:proofErr w:type="spellStart"/>
            <w:r>
              <w:rPr>
                <w:rFonts w:ascii="Arial" w:hAnsi="Arial" w:cs="Arial"/>
                <w:sz w:val="20"/>
                <w:szCs w:val="20"/>
              </w:rPr>
              <w:t>Warmwater</w:t>
            </w:r>
            <w:proofErr w:type="spellEnd"/>
          </w:p>
        </w:tc>
        <w:tc>
          <w:tcPr>
            <w:tcW w:w="148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Large</w:t>
            </w:r>
          </w:p>
        </w:tc>
        <w:tc>
          <w:tcPr>
            <w:tcW w:w="160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Intermediate</w:t>
            </w:r>
          </w:p>
        </w:tc>
        <w:tc>
          <w:tcPr>
            <w:tcW w:w="764" w:type="dxa"/>
            <w:shd w:val="clear" w:color="auto" w:fill="auto"/>
            <w:vAlign w:val="center"/>
            <w:hideMark/>
          </w:tcPr>
          <w:p w:rsidR="00432C60" w:rsidRDefault="00432C60" w:rsidP="00680AB5">
            <w:pPr>
              <w:jc w:val="right"/>
              <w:rPr>
                <w:rFonts w:ascii="Arial" w:hAnsi="Arial" w:cs="Arial"/>
                <w:sz w:val="20"/>
                <w:szCs w:val="20"/>
              </w:rPr>
            </w:pPr>
            <w:r>
              <w:rPr>
                <w:rFonts w:ascii="Arial" w:hAnsi="Arial" w:cs="Arial"/>
                <w:sz w:val="20"/>
                <w:szCs w:val="20"/>
              </w:rPr>
              <w:t>2</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M46</w:t>
            </w: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Fathead Minnow</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proofErr w:type="spellStart"/>
            <w:r>
              <w:rPr>
                <w:rFonts w:ascii="Calibri" w:hAnsi="Calibri" w:cs="Calibri"/>
                <w:color w:val="000000"/>
                <w:sz w:val="22"/>
                <w:szCs w:val="22"/>
              </w:rPr>
              <w:t>Warmwater</w:t>
            </w:r>
            <w:proofErr w:type="spellEnd"/>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Small</w:t>
            </w: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Tolerant</w:t>
            </w:r>
          </w:p>
        </w:tc>
        <w:tc>
          <w:tcPr>
            <w:tcW w:w="764"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15</w:t>
            </w:r>
          </w:p>
        </w:tc>
      </w:tr>
      <w:tr w:rsidR="00432C60" w:rsidTr="00680AB5">
        <w:trPr>
          <w:trHeight w:val="300"/>
        </w:trPr>
        <w:tc>
          <w:tcPr>
            <w:tcW w:w="21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X12</w:t>
            </w: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Johnny Darter</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Transitional</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Medium</w:t>
            </w: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Intermediate</w:t>
            </w:r>
          </w:p>
        </w:tc>
        <w:tc>
          <w:tcPr>
            <w:tcW w:w="764" w:type="dxa"/>
            <w:shd w:val="clear" w:color="auto" w:fill="auto"/>
            <w:vAlign w:val="center"/>
            <w:hideMark/>
          </w:tcPr>
          <w:p w:rsidR="00432C60" w:rsidRDefault="00432C60" w:rsidP="00680AB5">
            <w:pPr>
              <w:jc w:val="right"/>
              <w:rPr>
                <w:rFonts w:ascii="Arial" w:hAnsi="Arial" w:cs="Arial"/>
                <w:sz w:val="20"/>
                <w:szCs w:val="20"/>
              </w:rPr>
            </w:pPr>
            <w:r>
              <w:rPr>
                <w:rFonts w:ascii="Arial" w:hAnsi="Arial" w:cs="Arial"/>
                <w:sz w:val="20"/>
                <w:szCs w:val="20"/>
              </w:rPr>
              <w:t>3</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M50</w:t>
            </w:r>
          </w:p>
        </w:tc>
        <w:tc>
          <w:tcPr>
            <w:tcW w:w="20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Creek Chub</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Transitional</w:t>
            </w:r>
          </w:p>
        </w:tc>
        <w:tc>
          <w:tcPr>
            <w:tcW w:w="148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Small</w:t>
            </w:r>
          </w:p>
        </w:tc>
        <w:tc>
          <w:tcPr>
            <w:tcW w:w="160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Tolerant</w:t>
            </w:r>
          </w:p>
        </w:tc>
        <w:tc>
          <w:tcPr>
            <w:tcW w:w="764"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2</w:t>
            </w:r>
          </w:p>
        </w:tc>
      </w:tr>
      <w:tr w:rsidR="00432C60" w:rsidTr="00680AB5">
        <w:trPr>
          <w:trHeight w:val="300"/>
        </w:trPr>
        <w:tc>
          <w:tcPr>
            <w:tcW w:w="21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Z02</w:t>
            </w:r>
          </w:p>
        </w:tc>
        <w:tc>
          <w:tcPr>
            <w:tcW w:w="20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 xml:space="preserve">Slimy </w:t>
            </w:r>
            <w:proofErr w:type="spellStart"/>
            <w:r>
              <w:rPr>
                <w:rFonts w:ascii="Arial" w:hAnsi="Arial" w:cs="Arial"/>
                <w:sz w:val="20"/>
                <w:szCs w:val="20"/>
              </w:rPr>
              <w:t>Sculpin</w:t>
            </w:r>
            <w:proofErr w:type="spellEnd"/>
          </w:p>
        </w:tc>
        <w:tc>
          <w:tcPr>
            <w:tcW w:w="14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Coldwater</w:t>
            </w:r>
          </w:p>
        </w:tc>
        <w:tc>
          <w:tcPr>
            <w:tcW w:w="148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Small</w:t>
            </w:r>
          </w:p>
        </w:tc>
        <w:tc>
          <w:tcPr>
            <w:tcW w:w="160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Intolerant</w:t>
            </w:r>
          </w:p>
        </w:tc>
        <w:tc>
          <w:tcPr>
            <w:tcW w:w="764" w:type="dxa"/>
            <w:shd w:val="clear" w:color="auto" w:fill="auto"/>
            <w:vAlign w:val="center"/>
            <w:hideMark/>
          </w:tcPr>
          <w:p w:rsidR="00432C60" w:rsidRDefault="00432C60" w:rsidP="00680AB5">
            <w:pPr>
              <w:jc w:val="right"/>
              <w:rPr>
                <w:rFonts w:ascii="Arial" w:hAnsi="Arial" w:cs="Arial"/>
                <w:sz w:val="20"/>
                <w:szCs w:val="20"/>
              </w:rPr>
            </w:pPr>
            <w:r>
              <w:rPr>
                <w:rFonts w:ascii="Arial" w:hAnsi="Arial" w:cs="Arial"/>
                <w:sz w:val="20"/>
                <w:szCs w:val="20"/>
              </w:rPr>
              <w:t>3</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K01</w:t>
            </w: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 xml:space="preserve">Central </w:t>
            </w:r>
            <w:proofErr w:type="spellStart"/>
            <w:r>
              <w:rPr>
                <w:rFonts w:ascii="Calibri" w:hAnsi="Calibri" w:cs="Calibri"/>
                <w:color w:val="000000"/>
                <w:sz w:val="22"/>
                <w:szCs w:val="22"/>
              </w:rPr>
              <w:t>Mudminnow</w:t>
            </w:r>
            <w:proofErr w:type="spellEnd"/>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Transitional</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Small</w:t>
            </w: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Tolerant</w:t>
            </w:r>
          </w:p>
        </w:tc>
        <w:tc>
          <w:tcPr>
            <w:tcW w:w="764"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1</w:t>
            </w:r>
          </w:p>
        </w:tc>
      </w:tr>
      <w:tr w:rsidR="00432C60" w:rsidTr="00680AB5">
        <w:trPr>
          <w:trHeight w:val="300"/>
        </w:trPr>
        <w:tc>
          <w:tcPr>
            <w:tcW w:w="21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X16</w:t>
            </w: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Log Perch</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proofErr w:type="spellStart"/>
            <w:r>
              <w:rPr>
                <w:rFonts w:ascii="Calibri" w:hAnsi="Calibri" w:cs="Calibri"/>
                <w:color w:val="000000"/>
                <w:sz w:val="22"/>
                <w:szCs w:val="22"/>
              </w:rPr>
              <w:t>Warmwater</w:t>
            </w:r>
            <w:proofErr w:type="spellEnd"/>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Large</w:t>
            </w: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Intermediate</w:t>
            </w:r>
          </w:p>
        </w:tc>
        <w:tc>
          <w:tcPr>
            <w:tcW w:w="764" w:type="dxa"/>
            <w:shd w:val="clear" w:color="auto" w:fill="auto"/>
            <w:vAlign w:val="center"/>
            <w:hideMark/>
          </w:tcPr>
          <w:p w:rsidR="00432C60" w:rsidRDefault="00432C60" w:rsidP="00680AB5">
            <w:pPr>
              <w:jc w:val="right"/>
              <w:rPr>
                <w:rFonts w:ascii="Arial" w:hAnsi="Arial" w:cs="Arial"/>
                <w:sz w:val="20"/>
                <w:szCs w:val="20"/>
              </w:rPr>
            </w:pPr>
            <w:r>
              <w:rPr>
                <w:rFonts w:ascii="Arial" w:hAnsi="Arial" w:cs="Arial"/>
                <w:sz w:val="20"/>
                <w:szCs w:val="20"/>
              </w:rPr>
              <w:t>1</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N09</w:t>
            </w:r>
          </w:p>
        </w:tc>
        <w:tc>
          <w:tcPr>
            <w:tcW w:w="20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White Sucker</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Transitional</w:t>
            </w:r>
          </w:p>
        </w:tc>
        <w:tc>
          <w:tcPr>
            <w:tcW w:w="148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Medium</w:t>
            </w:r>
          </w:p>
        </w:tc>
        <w:tc>
          <w:tcPr>
            <w:tcW w:w="160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Tolerant</w:t>
            </w:r>
          </w:p>
        </w:tc>
        <w:tc>
          <w:tcPr>
            <w:tcW w:w="764"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5</w:t>
            </w:r>
          </w:p>
        </w:tc>
      </w:tr>
      <w:tr w:rsidR="00432C60" w:rsidTr="00680AB5">
        <w:trPr>
          <w:trHeight w:val="300"/>
        </w:trPr>
        <w:tc>
          <w:tcPr>
            <w:tcW w:w="21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M28</w:t>
            </w: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Common Shiner</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proofErr w:type="spellStart"/>
            <w:r>
              <w:rPr>
                <w:rFonts w:ascii="Calibri" w:hAnsi="Calibri" w:cs="Calibri"/>
                <w:color w:val="000000"/>
                <w:sz w:val="22"/>
                <w:szCs w:val="22"/>
              </w:rPr>
              <w:t>Warmwater</w:t>
            </w:r>
            <w:proofErr w:type="spellEnd"/>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Medium</w:t>
            </w: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Intermediate</w:t>
            </w:r>
          </w:p>
        </w:tc>
        <w:tc>
          <w:tcPr>
            <w:tcW w:w="764" w:type="dxa"/>
            <w:shd w:val="clear" w:color="auto" w:fill="auto"/>
            <w:vAlign w:val="center"/>
            <w:hideMark/>
          </w:tcPr>
          <w:p w:rsidR="00432C60" w:rsidRDefault="00432C60" w:rsidP="00680AB5">
            <w:pPr>
              <w:jc w:val="right"/>
              <w:rPr>
                <w:rFonts w:ascii="Arial" w:hAnsi="Arial" w:cs="Arial"/>
                <w:sz w:val="20"/>
                <w:szCs w:val="20"/>
              </w:rPr>
            </w:pPr>
            <w:r>
              <w:rPr>
                <w:rFonts w:ascii="Arial" w:hAnsi="Arial" w:cs="Arial"/>
                <w:sz w:val="20"/>
                <w:szCs w:val="20"/>
              </w:rPr>
              <w:t>1</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O05</w:t>
            </w:r>
          </w:p>
        </w:tc>
        <w:tc>
          <w:tcPr>
            <w:tcW w:w="20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Black Bullhead</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proofErr w:type="spellStart"/>
            <w:r>
              <w:rPr>
                <w:rFonts w:ascii="Calibri" w:hAnsi="Calibri" w:cs="Calibri"/>
                <w:color w:val="000000"/>
                <w:sz w:val="22"/>
                <w:szCs w:val="22"/>
              </w:rPr>
              <w:t>Warmwater</w:t>
            </w:r>
            <w:proofErr w:type="spellEnd"/>
          </w:p>
        </w:tc>
        <w:tc>
          <w:tcPr>
            <w:tcW w:w="148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Medium</w:t>
            </w:r>
          </w:p>
        </w:tc>
        <w:tc>
          <w:tcPr>
            <w:tcW w:w="160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Tolerant</w:t>
            </w:r>
          </w:p>
        </w:tc>
        <w:tc>
          <w:tcPr>
            <w:tcW w:w="764"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1</w:t>
            </w:r>
          </w:p>
        </w:tc>
      </w:tr>
      <w:tr w:rsidR="00432C60" w:rsidTr="00680AB5">
        <w:trPr>
          <w:trHeight w:val="300"/>
        </w:trPr>
        <w:tc>
          <w:tcPr>
            <w:tcW w:w="21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M20</w:t>
            </w:r>
          </w:p>
        </w:tc>
        <w:tc>
          <w:tcPr>
            <w:tcW w:w="204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Golden Shiner</w:t>
            </w:r>
          </w:p>
        </w:tc>
        <w:tc>
          <w:tcPr>
            <w:tcW w:w="1440" w:type="dxa"/>
            <w:shd w:val="clear" w:color="auto" w:fill="auto"/>
            <w:vAlign w:val="center"/>
            <w:hideMark/>
          </w:tcPr>
          <w:p w:rsidR="00432C60" w:rsidRDefault="00432C60" w:rsidP="00680AB5">
            <w:pPr>
              <w:rPr>
                <w:rFonts w:ascii="Arial" w:hAnsi="Arial" w:cs="Arial"/>
                <w:sz w:val="20"/>
                <w:szCs w:val="20"/>
              </w:rPr>
            </w:pPr>
            <w:proofErr w:type="spellStart"/>
            <w:r>
              <w:rPr>
                <w:rFonts w:ascii="Arial" w:hAnsi="Arial" w:cs="Arial"/>
                <w:sz w:val="20"/>
                <w:szCs w:val="20"/>
              </w:rPr>
              <w:t>Warmwater</w:t>
            </w:r>
            <w:proofErr w:type="spellEnd"/>
          </w:p>
        </w:tc>
        <w:tc>
          <w:tcPr>
            <w:tcW w:w="148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Medium</w:t>
            </w:r>
          </w:p>
        </w:tc>
        <w:tc>
          <w:tcPr>
            <w:tcW w:w="1600" w:type="dxa"/>
            <w:shd w:val="clear" w:color="auto" w:fill="auto"/>
            <w:vAlign w:val="center"/>
            <w:hideMark/>
          </w:tcPr>
          <w:p w:rsidR="00432C60" w:rsidRDefault="00432C60" w:rsidP="00680AB5">
            <w:pPr>
              <w:rPr>
                <w:rFonts w:ascii="Arial" w:hAnsi="Arial" w:cs="Arial"/>
                <w:sz w:val="20"/>
                <w:szCs w:val="20"/>
              </w:rPr>
            </w:pPr>
            <w:r>
              <w:rPr>
                <w:rFonts w:ascii="Arial" w:hAnsi="Arial" w:cs="Arial"/>
                <w:sz w:val="20"/>
                <w:szCs w:val="20"/>
              </w:rPr>
              <w:t>Tolerant</w:t>
            </w:r>
          </w:p>
        </w:tc>
        <w:tc>
          <w:tcPr>
            <w:tcW w:w="764" w:type="dxa"/>
            <w:shd w:val="clear" w:color="auto" w:fill="auto"/>
            <w:vAlign w:val="center"/>
            <w:hideMark/>
          </w:tcPr>
          <w:p w:rsidR="00432C60" w:rsidRDefault="00432C60" w:rsidP="00680AB5">
            <w:pPr>
              <w:jc w:val="right"/>
              <w:rPr>
                <w:rFonts w:ascii="Arial" w:hAnsi="Arial" w:cs="Arial"/>
                <w:sz w:val="20"/>
                <w:szCs w:val="20"/>
              </w:rPr>
            </w:pPr>
            <w:r>
              <w:rPr>
                <w:rFonts w:ascii="Arial" w:hAnsi="Arial" w:cs="Arial"/>
                <w:sz w:val="20"/>
                <w:szCs w:val="20"/>
              </w:rPr>
              <w:t>1</w:t>
            </w: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45"/>
        </w:trPr>
        <w:tc>
          <w:tcPr>
            <w:tcW w:w="4180" w:type="dxa"/>
            <w:gridSpan w:val="2"/>
            <w:shd w:val="clear" w:color="000000" w:fill="92D050"/>
            <w:vAlign w:val="center"/>
            <w:hideMark/>
          </w:tcPr>
          <w:p w:rsidR="00432C60" w:rsidRDefault="00432C60" w:rsidP="00680AB5">
            <w:pPr>
              <w:jc w:val="center"/>
              <w:rPr>
                <w:rFonts w:ascii="Arial" w:hAnsi="Arial" w:cs="Arial"/>
                <w:b/>
                <w:bCs/>
                <w:sz w:val="20"/>
                <w:szCs w:val="20"/>
              </w:rPr>
            </w:pPr>
            <w:r>
              <w:rPr>
                <w:rFonts w:ascii="Arial" w:hAnsi="Arial" w:cs="Arial"/>
                <w:b/>
                <w:bCs/>
                <w:sz w:val="20"/>
                <w:szCs w:val="20"/>
              </w:rPr>
              <w:t>Natural Community: Coldwater</w:t>
            </w:r>
          </w:p>
        </w:tc>
        <w:tc>
          <w:tcPr>
            <w:tcW w:w="1440" w:type="dxa"/>
            <w:shd w:val="clear" w:color="000000" w:fill="92D050"/>
            <w:noWrap/>
            <w:vAlign w:val="bottom"/>
            <w:hideMark/>
          </w:tcPr>
          <w:p w:rsidR="00432C60" w:rsidRDefault="00432C60" w:rsidP="00680AB5">
            <w:pPr>
              <w:rPr>
                <w:rFonts w:ascii="Calibri" w:hAnsi="Calibri" w:cs="Calibri"/>
                <w:b/>
                <w:bCs/>
                <w:color w:val="000000"/>
                <w:sz w:val="22"/>
                <w:szCs w:val="22"/>
              </w:rPr>
            </w:pPr>
            <w:r>
              <w:rPr>
                <w:rFonts w:ascii="Calibri" w:hAnsi="Calibri" w:cs="Calibri"/>
                <w:b/>
                <w:bCs/>
                <w:color w:val="000000"/>
                <w:sz w:val="22"/>
                <w:szCs w:val="22"/>
              </w:rPr>
              <w:t xml:space="preserve">Fits </w:t>
            </w:r>
            <w:proofErr w:type="spellStart"/>
            <w:r>
              <w:rPr>
                <w:rFonts w:ascii="Calibri" w:hAnsi="Calibri" w:cs="Calibri"/>
                <w:b/>
                <w:bCs/>
                <w:color w:val="000000"/>
                <w:sz w:val="22"/>
                <w:szCs w:val="22"/>
              </w:rPr>
              <w:t>NatCom</w:t>
            </w:r>
            <w:proofErr w:type="spellEnd"/>
          </w:p>
        </w:tc>
        <w:tc>
          <w:tcPr>
            <w:tcW w:w="3844" w:type="dxa"/>
            <w:gridSpan w:val="3"/>
            <w:shd w:val="clear" w:color="auto" w:fill="auto"/>
            <w:noWrap/>
            <w:vAlign w:val="bottom"/>
            <w:hideMark/>
          </w:tcPr>
          <w:p w:rsidR="00432C60" w:rsidRDefault="00432C60" w:rsidP="00680AB5">
            <w:pPr>
              <w:jc w:val="center"/>
              <w:rPr>
                <w:rFonts w:ascii="Calibri" w:hAnsi="Calibri" w:cs="Calibri"/>
                <w:color w:val="000000"/>
                <w:sz w:val="22"/>
                <w:szCs w:val="22"/>
              </w:rPr>
            </w:pPr>
            <w:r>
              <w:rPr>
                <w:rFonts w:ascii="Calibri" w:hAnsi="Calibri" w:cs="Calibri"/>
                <w:color w:val="000000"/>
                <w:sz w:val="22"/>
                <w:szCs w:val="22"/>
              </w:rPr>
              <w:t>Station Length- 400 meter</w:t>
            </w:r>
          </w:p>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Tolerant</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5.4</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Yes</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Intolerant</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0.6</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Yes</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Intermediate</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94</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Yes</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Small</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5</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Yes</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Medium</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94.2</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Yes</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Large</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0.6</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Yes</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p>
        </w:tc>
        <w:tc>
          <w:tcPr>
            <w:tcW w:w="2040" w:type="dxa"/>
            <w:shd w:val="clear" w:color="auto" w:fill="auto"/>
            <w:noWrap/>
            <w:vAlign w:val="bottom"/>
            <w:hideMark/>
          </w:tcPr>
          <w:p w:rsidR="00432C60" w:rsidRDefault="00432C60" w:rsidP="00680AB5">
            <w:pPr>
              <w:rPr>
                <w:rFonts w:ascii="Calibri" w:hAnsi="Calibri" w:cs="Calibri"/>
                <w:color w:val="000000"/>
                <w:sz w:val="22"/>
                <w:szCs w:val="22"/>
              </w:rPr>
            </w:pP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 xml:space="preserve">Percent </w:t>
            </w:r>
            <w:proofErr w:type="spellStart"/>
            <w:r>
              <w:rPr>
                <w:rFonts w:ascii="Calibri" w:hAnsi="Calibri" w:cs="Calibri"/>
                <w:color w:val="000000"/>
                <w:sz w:val="22"/>
                <w:szCs w:val="22"/>
              </w:rPr>
              <w:t>Warmwater</w:t>
            </w:r>
            <w:proofErr w:type="spellEnd"/>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96.6</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No</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Transitional</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2.8</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Yes</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r w:rsidR="00432C60" w:rsidTr="00680AB5">
        <w:trPr>
          <w:trHeight w:val="300"/>
        </w:trPr>
        <w:tc>
          <w:tcPr>
            <w:tcW w:w="21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Percent Coldwater</w:t>
            </w:r>
          </w:p>
        </w:tc>
        <w:tc>
          <w:tcPr>
            <w:tcW w:w="2040" w:type="dxa"/>
            <w:shd w:val="clear" w:color="auto" w:fill="auto"/>
            <w:noWrap/>
            <w:vAlign w:val="bottom"/>
            <w:hideMark/>
          </w:tcPr>
          <w:p w:rsidR="00432C60" w:rsidRDefault="00432C60" w:rsidP="00680AB5">
            <w:pPr>
              <w:jc w:val="right"/>
              <w:rPr>
                <w:rFonts w:ascii="Calibri" w:hAnsi="Calibri" w:cs="Calibri"/>
                <w:color w:val="000000"/>
                <w:sz w:val="22"/>
                <w:szCs w:val="22"/>
              </w:rPr>
            </w:pPr>
            <w:r>
              <w:rPr>
                <w:rFonts w:ascii="Calibri" w:hAnsi="Calibri" w:cs="Calibri"/>
                <w:color w:val="000000"/>
                <w:sz w:val="22"/>
                <w:szCs w:val="22"/>
              </w:rPr>
              <w:t>0.6</w:t>
            </w:r>
          </w:p>
        </w:tc>
        <w:tc>
          <w:tcPr>
            <w:tcW w:w="1440" w:type="dxa"/>
            <w:shd w:val="clear" w:color="auto" w:fill="auto"/>
            <w:noWrap/>
            <w:vAlign w:val="bottom"/>
            <w:hideMark/>
          </w:tcPr>
          <w:p w:rsidR="00432C60" w:rsidRDefault="00432C60" w:rsidP="00680AB5">
            <w:pPr>
              <w:rPr>
                <w:rFonts w:ascii="Calibri" w:hAnsi="Calibri" w:cs="Calibri"/>
                <w:color w:val="000000"/>
                <w:sz w:val="22"/>
                <w:szCs w:val="22"/>
              </w:rPr>
            </w:pPr>
            <w:r>
              <w:rPr>
                <w:rFonts w:ascii="Calibri" w:hAnsi="Calibri" w:cs="Calibri"/>
                <w:color w:val="000000"/>
                <w:sz w:val="22"/>
                <w:szCs w:val="22"/>
              </w:rPr>
              <w:t>No</w:t>
            </w:r>
          </w:p>
        </w:tc>
        <w:tc>
          <w:tcPr>
            <w:tcW w:w="1480" w:type="dxa"/>
            <w:shd w:val="clear" w:color="auto" w:fill="auto"/>
            <w:noWrap/>
            <w:vAlign w:val="bottom"/>
            <w:hideMark/>
          </w:tcPr>
          <w:p w:rsidR="00432C60" w:rsidRDefault="00432C60" w:rsidP="00680AB5">
            <w:pPr>
              <w:rPr>
                <w:rFonts w:ascii="Calibri" w:hAnsi="Calibri" w:cs="Calibri"/>
                <w:color w:val="000000"/>
                <w:sz w:val="22"/>
                <w:szCs w:val="22"/>
              </w:rPr>
            </w:pPr>
          </w:p>
        </w:tc>
        <w:tc>
          <w:tcPr>
            <w:tcW w:w="1600" w:type="dxa"/>
            <w:shd w:val="clear" w:color="auto" w:fill="auto"/>
            <w:noWrap/>
            <w:vAlign w:val="bottom"/>
            <w:hideMark/>
          </w:tcPr>
          <w:p w:rsidR="00432C60" w:rsidRDefault="00432C60" w:rsidP="00680AB5">
            <w:pPr>
              <w:rPr>
                <w:rFonts w:ascii="Calibri" w:hAnsi="Calibri" w:cs="Calibri"/>
                <w:color w:val="000000"/>
                <w:sz w:val="22"/>
                <w:szCs w:val="22"/>
              </w:rPr>
            </w:pPr>
          </w:p>
        </w:tc>
        <w:tc>
          <w:tcPr>
            <w:tcW w:w="764" w:type="dxa"/>
            <w:shd w:val="clear" w:color="auto" w:fill="auto"/>
            <w:noWrap/>
            <w:vAlign w:val="bottom"/>
            <w:hideMark/>
          </w:tcPr>
          <w:p w:rsidR="00432C60" w:rsidRDefault="00432C60" w:rsidP="00680AB5">
            <w:pPr>
              <w:rPr>
                <w:rFonts w:ascii="Calibri" w:hAnsi="Calibri" w:cs="Calibri"/>
                <w:color w:val="000000"/>
                <w:sz w:val="22"/>
                <w:szCs w:val="22"/>
              </w:rPr>
            </w:pPr>
          </w:p>
        </w:tc>
      </w:tr>
    </w:tbl>
    <w:p w:rsidR="00432C60" w:rsidRDefault="00432C60" w:rsidP="00075B33">
      <w:pPr>
        <w:rPr>
          <w:sz w:val="22"/>
          <w:szCs w:val="22"/>
        </w:rPr>
      </w:pPr>
    </w:p>
    <w:p w:rsidR="00193FCF" w:rsidRDefault="00432C60" w:rsidP="00075B33">
      <w:pPr>
        <w:rPr>
          <w:sz w:val="22"/>
          <w:szCs w:val="22"/>
        </w:rPr>
      </w:pPr>
      <w:r>
        <w:rPr>
          <w:sz w:val="22"/>
          <w:szCs w:val="22"/>
        </w:rPr>
        <w:br w:type="page"/>
      </w:r>
    </w:p>
    <w:p w:rsidR="008C37F3" w:rsidRDefault="008C37F3" w:rsidP="00075B33">
      <w:pPr>
        <w:rPr>
          <w:sz w:val="22"/>
          <w:szCs w:val="22"/>
        </w:rPr>
      </w:pPr>
      <w:r>
        <w:rPr>
          <w:sz w:val="22"/>
          <w:szCs w:val="22"/>
        </w:rPr>
        <w:lastRenderedPageBreak/>
        <w:t>Red River @ RR Fish Data</w:t>
      </w:r>
    </w:p>
    <w:tbl>
      <w:tblPr>
        <w:tblW w:w="855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40"/>
        <w:gridCol w:w="1680"/>
        <w:gridCol w:w="1600"/>
        <w:gridCol w:w="1060"/>
        <w:gridCol w:w="1116"/>
        <w:gridCol w:w="960"/>
      </w:tblGrid>
      <w:tr w:rsidR="008C37F3" w:rsidTr="004148CD">
        <w:trPr>
          <w:trHeight w:val="300"/>
        </w:trPr>
        <w:tc>
          <w:tcPr>
            <w:tcW w:w="2140" w:type="dxa"/>
            <w:shd w:val="clear" w:color="000000" w:fill="92D050"/>
            <w:noWrap/>
            <w:vAlign w:val="bottom"/>
            <w:hideMark/>
          </w:tcPr>
          <w:p w:rsidR="008C37F3" w:rsidRDefault="008C37F3">
            <w:pPr>
              <w:rPr>
                <w:rFonts w:ascii="Calibri" w:hAnsi="Calibri" w:cs="Calibri"/>
                <w:b/>
                <w:bCs/>
                <w:color w:val="000000"/>
                <w:sz w:val="22"/>
                <w:szCs w:val="22"/>
              </w:rPr>
            </w:pPr>
            <w:r>
              <w:rPr>
                <w:rFonts w:ascii="Calibri" w:hAnsi="Calibri" w:cs="Calibri"/>
                <w:b/>
                <w:bCs/>
                <w:color w:val="000000"/>
                <w:sz w:val="22"/>
                <w:szCs w:val="22"/>
              </w:rPr>
              <w:t>Species Code</w:t>
            </w:r>
          </w:p>
        </w:tc>
        <w:tc>
          <w:tcPr>
            <w:tcW w:w="1680" w:type="dxa"/>
            <w:shd w:val="clear" w:color="000000" w:fill="92D050"/>
            <w:noWrap/>
            <w:vAlign w:val="bottom"/>
            <w:hideMark/>
          </w:tcPr>
          <w:p w:rsidR="008C37F3" w:rsidRDefault="008C37F3">
            <w:pPr>
              <w:rPr>
                <w:rFonts w:ascii="Calibri" w:hAnsi="Calibri" w:cs="Calibri"/>
                <w:b/>
                <w:bCs/>
                <w:color w:val="000000"/>
                <w:sz w:val="22"/>
                <w:szCs w:val="22"/>
              </w:rPr>
            </w:pPr>
            <w:r>
              <w:rPr>
                <w:rFonts w:ascii="Calibri" w:hAnsi="Calibri" w:cs="Calibri"/>
                <w:b/>
                <w:bCs/>
                <w:color w:val="000000"/>
                <w:sz w:val="22"/>
                <w:szCs w:val="22"/>
              </w:rPr>
              <w:t>Species</w:t>
            </w:r>
          </w:p>
        </w:tc>
        <w:tc>
          <w:tcPr>
            <w:tcW w:w="1600" w:type="dxa"/>
            <w:shd w:val="clear" w:color="000000" w:fill="92D050"/>
            <w:noWrap/>
            <w:vAlign w:val="bottom"/>
            <w:hideMark/>
          </w:tcPr>
          <w:p w:rsidR="008C37F3" w:rsidRDefault="008C37F3">
            <w:pPr>
              <w:rPr>
                <w:rFonts w:ascii="Calibri" w:hAnsi="Calibri" w:cs="Calibri"/>
                <w:b/>
                <w:bCs/>
                <w:color w:val="000000"/>
                <w:sz w:val="22"/>
                <w:szCs w:val="22"/>
              </w:rPr>
            </w:pPr>
            <w:r>
              <w:rPr>
                <w:rFonts w:ascii="Calibri" w:hAnsi="Calibri" w:cs="Calibri"/>
                <w:b/>
                <w:bCs/>
                <w:color w:val="000000"/>
                <w:sz w:val="22"/>
                <w:szCs w:val="22"/>
              </w:rPr>
              <w:t>Thermal Guild</w:t>
            </w:r>
          </w:p>
        </w:tc>
        <w:tc>
          <w:tcPr>
            <w:tcW w:w="1060" w:type="dxa"/>
            <w:shd w:val="clear" w:color="000000" w:fill="92D050"/>
            <w:noWrap/>
            <w:vAlign w:val="bottom"/>
            <w:hideMark/>
          </w:tcPr>
          <w:p w:rsidR="008C37F3" w:rsidRDefault="008C37F3">
            <w:pPr>
              <w:rPr>
                <w:rFonts w:ascii="Calibri" w:hAnsi="Calibri" w:cs="Calibri"/>
                <w:b/>
                <w:bCs/>
                <w:color w:val="000000"/>
                <w:sz w:val="22"/>
                <w:szCs w:val="22"/>
              </w:rPr>
            </w:pPr>
            <w:r>
              <w:rPr>
                <w:rFonts w:ascii="Calibri" w:hAnsi="Calibri" w:cs="Calibri"/>
                <w:b/>
                <w:bCs/>
                <w:color w:val="000000"/>
                <w:sz w:val="22"/>
                <w:szCs w:val="22"/>
              </w:rPr>
              <w:t>Fish Size Guild</w:t>
            </w:r>
          </w:p>
        </w:tc>
        <w:tc>
          <w:tcPr>
            <w:tcW w:w="1116" w:type="dxa"/>
            <w:shd w:val="clear" w:color="000000" w:fill="92D050"/>
            <w:noWrap/>
            <w:vAlign w:val="bottom"/>
            <w:hideMark/>
          </w:tcPr>
          <w:p w:rsidR="008C37F3" w:rsidRDefault="008C37F3">
            <w:pPr>
              <w:rPr>
                <w:rFonts w:ascii="Calibri" w:hAnsi="Calibri" w:cs="Calibri"/>
                <w:b/>
                <w:bCs/>
                <w:color w:val="000000"/>
                <w:sz w:val="22"/>
                <w:szCs w:val="22"/>
              </w:rPr>
            </w:pPr>
            <w:r>
              <w:rPr>
                <w:rFonts w:ascii="Calibri" w:hAnsi="Calibri" w:cs="Calibri"/>
                <w:b/>
                <w:bCs/>
                <w:color w:val="000000"/>
                <w:sz w:val="22"/>
                <w:szCs w:val="22"/>
              </w:rPr>
              <w:t>Tolerance Guild</w:t>
            </w:r>
          </w:p>
        </w:tc>
        <w:tc>
          <w:tcPr>
            <w:tcW w:w="960" w:type="dxa"/>
            <w:shd w:val="clear" w:color="000000" w:fill="92D050"/>
            <w:noWrap/>
            <w:vAlign w:val="bottom"/>
            <w:hideMark/>
          </w:tcPr>
          <w:p w:rsidR="008C37F3" w:rsidRDefault="008C37F3">
            <w:pPr>
              <w:rPr>
                <w:rFonts w:ascii="Calibri" w:hAnsi="Calibri" w:cs="Calibri"/>
                <w:b/>
                <w:bCs/>
                <w:color w:val="000000"/>
                <w:sz w:val="22"/>
                <w:szCs w:val="22"/>
              </w:rPr>
            </w:pPr>
            <w:r>
              <w:rPr>
                <w:rFonts w:ascii="Calibri" w:hAnsi="Calibri" w:cs="Calibri"/>
                <w:b/>
                <w:bCs/>
                <w:color w:val="000000"/>
                <w:sz w:val="22"/>
                <w:szCs w:val="22"/>
              </w:rPr>
              <w:t>Count</w:t>
            </w:r>
          </w:p>
        </w:tc>
      </w:tr>
      <w:tr w:rsidR="008C37F3" w:rsidTr="004148CD">
        <w:trPr>
          <w:trHeight w:val="300"/>
        </w:trPr>
        <w:tc>
          <w:tcPr>
            <w:tcW w:w="2140" w:type="dxa"/>
            <w:shd w:val="clear" w:color="auto" w:fill="auto"/>
            <w:vAlign w:val="center"/>
            <w:hideMark/>
          </w:tcPr>
          <w:p w:rsidR="008C37F3" w:rsidRDefault="008C37F3">
            <w:pPr>
              <w:rPr>
                <w:rFonts w:ascii="Arial" w:hAnsi="Arial" w:cs="Arial"/>
                <w:sz w:val="20"/>
                <w:szCs w:val="20"/>
              </w:rPr>
            </w:pPr>
            <w:r>
              <w:rPr>
                <w:rFonts w:ascii="Arial" w:hAnsi="Arial" w:cs="Arial"/>
                <w:sz w:val="20"/>
                <w:szCs w:val="20"/>
              </w:rPr>
              <w:t>U01</w:t>
            </w:r>
          </w:p>
        </w:tc>
        <w:tc>
          <w:tcPr>
            <w:tcW w:w="168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 xml:space="preserve">Brook </w:t>
            </w:r>
            <w:proofErr w:type="spellStart"/>
            <w:r>
              <w:rPr>
                <w:rFonts w:ascii="Calibri" w:hAnsi="Calibri" w:cs="Calibri"/>
                <w:color w:val="000000"/>
                <w:sz w:val="22"/>
                <w:szCs w:val="22"/>
              </w:rPr>
              <w:t>Sticklback</w:t>
            </w:r>
            <w:proofErr w:type="spellEnd"/>
          </w:p>
        </w:tc>
        <w:tc>
          <w:tcPr>
            <w:tcW w:w="1600" w:type="dxa"/>
            <w:shd w:val="clear" w:color="auto" w:fill="auto"/>
            <w:noWrap/>
            <w:vAlign w:val="bottom"/>
            <w:hideMark/>
          </w:tcPr>
          <w:p w:rsidR="008C37F3" w:rsidRDefault="008C37F3">
            <w:pPr>
              <w:rPr>
                <w:rFonts w:ascii="Calibri" w:hAnsi="Calibri" w:cs="Calibri"/>
                <w:color w:val="000000"/>
                <w:sz w:val="22"/>
                <w:szCs w:val="22"/>
              </w:rPr>
            </w:pPr>
            <w:proofErr w:type="spellStart"/>
            <w:r>
              <w:rPr>
                <w:rFonts w:ascii="Calibri" w:hAnsi="Calibri" w:cs="Calibri"/>
                <w:color w:val="000000"/>
                <w:sz w:val="22"/>
                <w:szCs w:val="22"/>
              </w:rPr>
              <w:t>Warmwater</w:t>
            </w:r>
            <w:proofErr w:type="spellEnd"/>
          </w:p>
        </w:tc>
        <w:tc>
          <w:tcPr>
            <w:tcW w:w="1060" w:type="dxa"/>
            <w:shd w:val="clear" w:color="auto" w:fill="auto"/>
            <w:vAlign w:val="center"/>
            <w:hideMark/>
          </w:tcPr>
          <w:p w:rsidR="008C37F3" w:rsidRDefault="008C37F3">
            <w:pPr>
              <w:rPr>
                <w:rFonts w:ascii="Arial" w:hAnsi="Arial" w:cs="Arial"/>
                <w:sz w:val="20"/>
                <w:szCs w:val="20"/>
              </w:rPr>
            </w:pPr>
            <w:r>
              <w:rPr>
                <w:rFonts w:ascii="Arial" w:hAnsi="Arial" w:cs="Arial"/>
                <w:sz w:val="20"/>
                <w:szCs w:val="20"/>
              </w:rPr>
              <w:t>Small</w:t>
            </w:r>
          </w:p>
        </w:tc>
        <w:tc>
          <w:tcPr>
            <w:tcW w:w="1116" w:type="dxa"/>
            <w:shd w:val="clear" w:color="auto" w:fill="auto"/>
            <w:vAlign w:val="center"/>
            <w:hideMark/>
          </w:tcPr>
          <w:p w:rsidR="008C37F3" w:rsidRDefault="008C37F3">
            <w:pPr>
              <w:rPr>
                <w:rFonts w:ascii="Arial" w:hAnsi="Arial" w:cs="Arial"/>
                <w:sz w:val="20"/>
                <w:szCs w:val="20"/>
              </w:rPr>
            </w:pPr>
            <w:r>
              <w:rPr>
                <w:rFonts w:ascii="Arial" w:hAnsi="Arial" w:cs="Arial"/>
                <w:sz w:val="20"/>
                <w:szCs w:val="20"/>
              </w:rPr>
              <w:t>Tolerant</w:t>
            </w:r>
          </w:p>
        </w:tc>
        <w:tc>
          <w:tcPr>
            <w:tcW w:w="960" w:type="dxa"/>
            <w:shd w:val="clear" w:color="auto" w:fill="auto"/>
            <w:vAlign w:val="center"/>
            <w:hideMark/>
          </w:tcPr>
          <w:p w:rsidR="008C37F3" w:rsidRDefault="008C37F3">
            <w:pPr>
              <w:jc w:val="right"/>
              <w:rPr>
                <w:rFonts w:ascii="Arial" w:hAnsi="Arial" w:cs="Arial"/>
                <w:sz w:val="20"/>
                <w:szCs w:val="20"/>
              </w:rPr>
            </w:pPr>
            <w:r>
              <w:rPr>
                <w:rFonts w:ascii="Arial" w:hAnsi="Arial" w:cs="Arial"/>
                <w:sz w:val="20"/>
                <w:szCs w:val="20"/>
              </w:rPr>
              <w:t>7</w:t>
            </w:r>
          </w:p>
        </w:tc>
      </w:tr>
      <w:tr w:rsidR="008C37F3" w:rsidTr="004148CD">
        <w:trPr>
          <w:trHeight w:val="300"/>
        </w:trPr>
        <w:tc>
          <w:tcPr>
            <w:tcW w:w="214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M46</w:t>
            </w:r>
          </w:p>
        </w:tc>
        <w:tc>
          <w:tcPr>
            <w:tcW w:w="168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Fathead Minnow</w:t>
            </w:r>
          </w:p>
        </w:tc>
        <w:tc>
          <w:tcPr>
            <w:tcW w:w="1600" w:type="dxa"/>
            <w:shd w:val="clear" w:color="auto" w:fill="auto"/>
            <w:noWrap/>
            <w:vAlign w:val="bottom"/>
            <w:hideMark/>
          </w:tcPr>
          <w:p w:rsidR="008C37F3" w:rsidRDefault="008C37F3">
            <w:pPr>
              <w:rPr>
                <w:rFonts w:ascii="Calibri" w:hAnsi="Calibri" w:cs="Calibri"/>
                <w:color w:val="000000"/>
                <w:sz w:val="22"/>
                <w:szCs w:val="22"/>
              </w:rPr>
            </w:pPr>
            <w:proofErr w:type="spellStart"/>
            <w:r>
              <w:rPr>
                <w:rFonts w:ascii="Calibri" w:hAnsi="Calibri" w:cs="Calibri"/>
                <w:color w:val="000000"/>
                <w:sz w:val="22"/>
                <w:szCs w:val="22"/>
              </w:rPr>
              <w:t>Warmwater</w:t>
            </w:r>
            <w:proofErr w:type="spellEnd"/>
          </w:p>
        </w:tc>
        <w:tc>
          <w:tcPr>
            <w:tcW w:w="106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Small</w:t>
            </w:r>
          </w:p>
        </w:tc>
        <w:tc>
          <w:tcPr>
            <w:tcW w:w="1116"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Tolerant</w:t>
            </w:r>
          </w:p>
        </w:tc>
        <w:tc>
          <w:tcPr>
            <w:tcW w:w="960" w:type="dxa"/>
            <w:shd w:val="clear" w:color="auto" w:fill="auto"/>
            <w:noWrap/>
            <w:vAlign w:val="bottom"/>
            <w:hideMark/>
          </w:tcPr>
          <w:p w:rsidR="008C37F3" w:rsidRDefault="008C37F3">
            <w:pPr>
              <w:jc w:val="right"/>
              <w:rPr>
                <w:rFonts w:ascii="Calibri" w:hAnsi="Calibri" w:cs="Calibri"/>
                <w:color w:val="000000"/>
                <w:sz w:val="22"/>
                <w:szCs w:val="22"/>
              </w:rPr>
            </w:pPr>
            <w:r>
              <w:rPr>
                <w:rFonts w:ascii="Calibri" w:hAnsi="Calibri" w:cs="Calibri"/>
                <w:color w:val="000000"/>
                <w:sz w:val="22"/>
                <w:szCs w:val="22"/>
              </w:rPr>
              <w:t>1</w:t>
            </w:r>
          </w:p>
        </w:tc>
      </w:tr>
      <w:tr w:rsidR="008C37F3" w:rsidTr="004148CD">
        <w:trPr>
          <w:trHeight w:val="300"/>
        </w:trPr>
        <w:tc>
          <w:tcPr>
            <w:tcW w:w="2140" w:type="dxa"/>
            <w:shd w:val="clear" w:color="auto" w:fill="auto"/>
            <w:vAlign w:val="center"/>
            <w:hideMark/>
          </w:tcPr>
          <w:p w:rsidR="008C37F3" w:rsidRDefault="008C37F3">
            <w:pPr>
              <w:rPr>
                <w:rFonts w:ascii="Arial" w:hAnsi="Arial" w:cs="Arial"/>
                <w:sz w:val="20"/>
                <w:szCs w:val="20"/>
              </w:rPr>
            </w:pPr>
          </w:p>
        </w:tc>
        <w:tc>
          <w:tcPr>
            <w:tcW w:w="1680" w:type="dxa"/>
            <w:shd w:val="clear" w:color="auto" w:fill="auto"/>
            <w:noWrap/>
            <w:vAlign w:val="bottom"/>
            <w:hideMark/>
          </w:tcPr>
          <w:p w:rsidR="008C37F3" w:rsidRDefault="008C37F3">
            <w:pPr>
              <w:rPr>
                <w:rFonts w:ascii="Calibri" w:hAnsi="Calibri" w:cs="Calibri"/>
                <w:color w:val="000000"/>
                <w:sz w:val="22"/>
                <w:szCs w:val="22"/>
              </w:rPr>
            </w:pPr>
          </w:p>
        </w:tc>
        <w:tc>
          <w:tcPr>
            <w:tcW w:w="1600" w:type="dxa"/>
            <w:shd w:val="clear" w:color="auto" w:fill="auto"/>
            <w:noWrap/>
            <w:vAlign w:val="bottom"/>
            <w:hideMark/>
          </w:tcPr>
          <w:p w:rsidR="008C37F3" w:rsidRDefault="008C37F3">
            <w:pPr>
              <w:rPr>
                <w:rFonts w:ascii="Calibri" w:hAnsi="Calibri" w:cs="Calibri"/>
                <w:color w:val="000000"/>
                <w:sz w:val="22"/>
                <w:szCs w:val="22"/>
              </w:rPr>
            </w:pPr>
          </w:p>
        </w:tc>
        <w:tc>
          <w:tcPr>
            <w:tcW w:w="1060" w:type="dxa"/>
            <w:shd w:val="clear" w:color="auto" w:fill="auto"/>
            <w:noWrap/>
            <w:vAlign w:val="bottom"/>
            <w:hideMark/>
          </w:tcPr>
          <w:p w:rsidR="008C37F3" w:rsidRDefault="008C37F3">
            <w:pPr>
              <w:rPr>
                <w:rFonts w:ascii="Calibri" w:hAnsi="Calibri" w:cs="Calibri"/>
                <w:color w:val="000000"/>
                <w:sz w:val="22"/>
                <w:szCs w:val="22"/>
              </w:rPr>
            </w:pPr>
          </w:p>
        </w:tc>
        <w:tc>
          <w:tcPr>
            <w:tcW w:w="1116" w:type="dxa"/>
            <w:shd w:val="clear" w:color="auto" w:fill="auto"/>
            <w:noWrap/>
            <w:vAlign w:val="bottom"/>
            <w:hideMark/>
          </w:tcPr>
          <w:p w:rsidR="008C37F3" w:rsidRDefault="008C37F3">
            <w:pPr>
              <w:rPr>
                <w:rFonts w:ascii="Calibri" w:hAnsi="Calibri" w:cs="Calibri"/>
                <w:color w:val="000000"/>
                <w:sz w:val="22"/>
                <w:szCs w:val="22"/>
              </w:rPr>
            </w:pPr>
          </w:p>
        </w:tc>
        <w:tc>
          <w:tcPr>
            <w:tcW w:w="960" w:type="dxa"/>
            <w:shd w:val="clear" w:color="auto" w:fill="auto"/>
            <w:vAlign w:val="center"/>
            <w:hideMark/>
          </w:tcPr>
          <w:p w:rsidR="008C37F3" w:rsidRDefault="008C37F3">
            <w:pPr>
              <w:rPr>
                <w:rFonts w:ascii="Arial" w:hAnsi="Arial" w:cs="Arial"/>
                <w:sz w:val="20"/>
                <w:szCs w:val="20"/>
              </w:rPr>
            </w:pPr>
          </w:p>
        </w:tc>
      </w:tr>
      <w:tr w:rsidR="004148CD" w:rsidTr="004148CD">
        <w:trPr>
          <w:trHeight w:val="300"/>
        </w:trPr>
        <w:tc>
          <w:tcPr>
            <w:tcW w:w="3820" w:type="dxa"/>
            <w:gridSpan w:val="2"/>
            <w:shd w:val="clear" w:color="000000" w:fill="92D050"/>
            <w:noWrap/>
            <w:vAlign w:val="bottom"/>
            <w:hideMark/>
          </w:tcPr>
          <w:p w:rsidR="004148CD" w:rsidRDefault="004148CD">
            <w:pPr>
              <w:jc w:val="center"/>
              <w:rPr>
                <w:rFonts w:ascii="Calibri" w:hAnsi="Calibri" w:cs="Calibri"/>
                <w:b/>
                <w:bCs/>
                <w:color w:val="000000"/>
                <w:sz w:val="22"/>
                <w:szCs w:val="22"/>
              </w:rPr>
            </w:pPr>
            <w:r>
              <w:rPr>
                <w:rFonts w:ascii="Calibri" w:hAnsi="Calibri" w:cs="Calibri"/>
                <w:b/>
                <w:bCs/>
                <w:color w:val="000000"/>
                <w:sz w:val="22"/>
                <w:szCs w:val="22"/>
              </w:rPr>
              <w:t>Natural Community: Coldwater</w:t>
            </w:r>
          </w:p>
        </w:tc>
        <w:tc>
          <w:tcPr>
            <w:tcW w:w="1600" w:type="dxa"/>
            <w:shd w:val="clear" w:color="000000" w:fill="92D050"/>
            <w:noWrap/>
            <w:vAlign w:val="bottom"/>
            <w:hideMark/>
          </w:tcPr>
          <w:p w:rsidR="004148CD" w:rsidRDefault="004148CD">
            <w:pPr>
              <w:rPr>
                <w:rFonts w:ascii="Calibri" w:hAnsi="Calibri" w:cs="Calibri"/>
                <w:b/>
                <w:bCs/>
                <w:color w:val="000000"/>
                <w:sz w:val="22"/>
                <w:szCs w:val="22"/>
              </w:rPr>
            </w:pPr>
            <w:r>
              <w:rPr>
                <w:rFonts w:ascii="Calibri" w:hAnsi="Calibri" w:cs="Calibri"/>
                <w:b/>
                <w:bCs/>
                <w:color w:val="000000"/>
                <w:sz w:val="22"/>
                <w:szCs w:val="22"/>
              </w:rPr>
              <w:t xml:space="preserve">Fits </w:t>
            </w:r>
            <w:proofErr w:type="spellStart"/>
            <w:r>
              <w:rPr>
                <w:rFonts w:ascii="Calibri" w:hAnsi="Calibri" w:cs="Calibri"/>
                <w:b/>
                <w:bCs/>
                <w:color w:val="000000"/>
                <w:sz w:val="22"/>
                <w:szCs w:val="22"/>
              </w:rPr>
              <w:t>NatCom</w:t>
            </w:r>
            <w:proofErr w:type="spellEnd"/>
          </w:p>
        </w:tc>
        <w:tc>
          <w:tcPr>
            <w:tcW w:w="3136" w:type="dxa"/>
            <w:gridSpan w:val="3"/>
            <w:shd w:val="clear" w:color="auto" w:fill="auto"/>
            <w:noWrap/>
            <w:vAlign w:val="bottom"/>
            <w:hideMark/>
          </w:tcPr>
          <w:p w:rsidR="004148CD" w:rsidRDefault="004148CD" w:rsidP="004148CD">
            <w:pPr>
              <w:jc w:val="center"/>
              <w:rPr>
                <w:rFonts w:ascii="Calibri" w:hAnsi="Calibri" w:cs="Calibri"/>
                <w:color w:val="000000"/>
                <w:sz w:val="22"/>
                <w:szCs w:val="22"/>
              </w:rPr>
            </w:pPr>
            <w:r>
              <w:rPr>
                <w:rFonts w:ascii="Calibri" w:hAnsi="Calibri" w:cs="Calibri"/>
                <w:color w:val="000000"/>
                <w:sz w:val="22"/>
                <w:szCs w:val="22"/>
              </w:rPr>
              <w:t>Station Length- 110 meters</w:t>
            </w:r>
          </w:p>
        </w:tc>
      </w:tr>
      <w:tr w:rsidR="008C37F3" w:rsidTr="004148CD">
        <w:trPr>
          <w:trHeight w:val="300"/>
        </w:trPr>
        <w:tc>
          <w:tcPr>
            <w:tcW w:w="214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Percent Tolerant</w:t>
            </w:r>
          </w:p>
        </w:tc>
        <w:tc>
          <w:tcPr>
            <w:tcW w:w="1680" w:type="dxa"/>
            <w:shd w:val="clear" w:color="auto" w:fill="auto"/>
            <w:noWrap/>
            <w:vAlign w:val="bottom"/>
            <w:hideMark/>
          </w:tcPr>
          <w:p w:rsidR="008C37F3" w:rsidRDefault="008C37F3">
            <w:pPr>
              <w:jc w:val="right"/>
              <w:rPr>
                <w:rFonts w:ascii="Calibri" w:hAnsi="Calibri" w:cs="Calibri"/>
                <w:color w:val="000000"/>
                <w:sz w:val="22"/>
                <w:szCs w:val="22"/>
              </w:rPr>
            </w:pPr>
            <w:r>
              <w:rPr>
                <w:rFonts w:ascii="Calibri" w:hAnsi="Calibri" w:cs="Calibri"/>
                <w:color w:val="000000"/>
                <w:sz w:val="22"/>
                <w:szCs w:val="22"/>
              </w:rPr>
              <w:t>100</w:t>
            </w:r>
          </w:p>
        </w:tc>
        <w:tc>
          <w:tcPr>
            <w:tcW w:w="160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No</w:t>
            </w:r>
          </w:p>
        </w:tc>
        <w:tc>
          <w:tcPr>
            <w:tcW w:w="1060" w:type="dxa"/>
            <w:shd w:val="clear" w:color="auto" w:fill="auto"/>
            <w:noWrap/>
            <w:vAlign w:val="bottom"/>
            <w:hideMark/>
          </w:tcPr>
          <w:p w:rsidR="008C37F3" w:rsidRDefault="008C37F3">
            <w:pPr>
              <w:rPr>
                <w:rFonts w:ascii="Calibri" w:hAnsi="Calibri" w:cs="Calibri"/>
                <w:color w:val="000000"/>
                <w:sz w:val="22"/>
                <w:szCs w:val="22"/>
              </w:rPr>
            </w:pPr>
          </w:p>
        </w:tc>
        <w:tc>
          <w:tcPr>
            <w:tcW w:w="1116" w:type="dxa"/>
            <w:shd w:val="clear" w:color="auto" w:fill="auto"/>
            <w:noWrap/>
            <w:vAlign w:val="bottom"/>
            <w:hideMark/>
          </w:tcPr>
          <w:p w:rsidR="008C37F3" w:rsidRDefault="008C37F3">
            <w:pPr>
              <w:rPr>
                <w:rFonts w:ascii="Calibri" w:hAnsi="Calibri" w:cs="Calibri"/>
                <w:color w:val="000000"/>
                <w:sz w:val="22"/>
                <w:szCs w:val="22"/>
              </w:rPr>
            </w:pPr>
          </w:p>
        </w:tc>
        <w:tc>
          <w:tcPr>
            <w:tcW w:w="960" w:type="dxa"/>
            <w:shd w:val="clear" w:color="auto" w:fill="auto"/>
            <w:vAlign w:val="center"/>
            <w:hideMark/>
          </w:tcPr>
          <w:p w:rsidR="008C37F3" w:rsidRDefault="008C37F3">
            <w:pPr>
              <w:rPr>
                <w:rFonts w:ascii="Arial" w:hAnsi="Arial" w:cs="Arial"/>
                <w:sz w:val="20"/>
                <w:szCs w:val="20"/>
              </w:rPr>
            </w:pPr>
          </w:p>
        </w:tc>
      </w:tr>
      <w:tr w:rsidR="008C37F3" w:rsidTr="004148CD">
        <w:trPr>
          <w:trHeight w:val="300"/>
        </w:trPr>
        <w:tc>
          <w:tcPr>
            <w:tcW w:w="214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Percent Intolerant</w:t>
            </w:r>
          </w:p>
        </w:tc>
        <w:tc>
          <w:tcPr>
            <w:tcW w:w="1680" w:type="dxa"/>
            <w:shd w:val="clear" w:color="auto" w:fill="auto"/>
            <w:noWrap/>
            <w:vAlign w:val="bottom"/>
            <w:hideMark/>
          </w:tcPr>
          <w:p w:rsidR="008C37F3" w:rsidRDefault="008C37F3">
            <w:pPr>
              <w:jc w:val="right"/>
              <w:rPr>
                <w:rFonts w:ascii="Calibri" w:hAnsi="Calibri" w:cs="Calibri"/>
                <w:color w:val="000000"/>
                <w:sz w:val="22"/>
                <w:szCs w:val="22"/>
              </w:rPr>
            </w:pPr>
            <w:r>
              <w:rPr>
                <w:rFonts w:ascii="Calibri" w:hAnsi="Calibri" w:cs="Calibri"/>
                <w:color w:val="000000"/>
                <w:sz w:val="22"/>
                <w:szCs w:val="22"/>
              </w:rPr>
              <w:t>0</w:t>
            </w:r>
          </w:p>
        </w:tc>
        <w:tc>
          <w:tcPr>
            <w:tcW w:w="160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No</w:t>
            </w:r>
          </w:p>
        </w:tc>
        <w:tc>
          <w:tcPr>
            <w:tcW w:w="1060" w:type="dxa"/>
            <w:shd w:val="clear" w:color="auto" w:fill="auto"/>
            <w:noWrap/>
            <w:vAlign w:val="bottom"/>
            <w:hideMark/>
          </w:tcPr>
          <w:p w:rsidR="008C37F3" w:rsidRDefault="008C37F3">
            <w:pPr>
              <w:rPr>
                <w:rFonts w:ascii="Calibri" w:hAnsi="Calibri" w:cs="Calibri"/>
                <w:color w:val="000000"/>
                <w:sz w:val="22"/>
                <w:szCs w:val="22"/>
              </w:rPr>
            </w:pPr>
          </w:p>
        </w:tc>
        <w:tc>
          <w:tcPr>
            <w:tcW w:w="1116" w:type="dxa"/>
            <w:shd w:val="clear" w:color="auto" w:fill="auto"/>
            <w:vAlign w:val="center"/>
            <w:hideMark/>
          </w:tcPr>
          <w:p w:rsidR="008C37F3" w:rsidRDefault="008C37F3">
            <w:pPr>
              <w:rPr>
                <w:rFonts w:ascii="Arial" w:hAnsi="Arial" w:cs="Arial"/>
                <w:sz w:val="20"/>
                <w:szCs w:val="20"/>
              </w:rPr>
            </w:pPr>
          </w:p>
        </w:tc>
        <w:tc>
          <w:tcPr>
            <w:tcW w:w="960" w:type="dxa"/>
            <w:shd w:val="clear" w:color="auto" w:fill="auto"/>
            <w:noWrap/>
            <w:vAlign w:val="bottom"/>
            <w:hideMark/>
          </w:tcPr>
          <w:p w:rsidR="008C37F3" w:rsidRDefault="008C37F3">
            <w:pPr>
              <w:rPr>
                <w:rFonts w:ascii="Calibri" w:hAnsi="Calibri" w:cs="Calibri"/>
                <w:color w:val="000000"/>
                <w:sz w:val="22"/>
                <w:szCs w:val="22"/>
              </w:rPr>
            </w:pPr>
          </w:p>
        </w:tc>
      </w:tr>
      <w:tr w:rsidR="008C37F3" w:rsidTr="004148CD">
        <w:trPr>
          <w:trHeight w:val="300"/>
        </w:trPr>
        <w:tc>
          <w:tcPr>
            <w:tcW w:w="214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Percent Intermediate</w:t>
            </w:r>
          </w:p>
        </w:tc>
        <w:tc>
          <w:tcPr>
            <w:tcW w:w="1680" w:type="dxa"/>
            <w:shd w:val="clear" w:color="auto" w:fill="auto"/>
            <w:noWrap/>
            <w:vAlign w:val="bottom"/>
            <w:hideMark/>
          </w:tcPr>
          <w:p w:rsidR="008C37F3" w:rsidRDefault="008C37F3">
            <w:pPr>
              <w:jc w:val="right"/>
              <w:rPr>
                <w:rFonts w:ascii="Calibri" w:hAnsi="Calibri" w:cs="Calibri"/>
                <w:color w:val="000000"/>
                <w:sz w:val="22"/>
                <w:szCs w:val="22"/>
              </w:rPr>
            </w:pPr>
            <w:r>
              <w:rPr>
                <w:rFonts w:ascii="Calibri" w:hAnsi="Calibri" w:cs="Calibri"/>
                <w:color w:val="000000"/>
                <w:sz w:val="22"/>
                <w:szCs w:val="22"/>
              </w:rPr>
              <w:t>0</w:t>
            </w:r>
          </w:p>
        </w:tc>
        <w:tc>
          <w:tcPr>
            <w:tcW w:w="160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Yes</w:t>
            </w:r>
          </w:p>
        </w:tc>
        <w:tc>
          <w:tcPr>
            <w:tcW w:w="1060" w:type="dxa"/>
            <w:shd w:val="clear" w:color="auto" w:fill="auto"/>
            <w:noWrap/>
            <w:vAlign w:val="bottom"/>
            <w:hideMark/>
          </w:tcPr>
          <w:p w:rsidR="008C37F3" w:rsidRDefault="008C37F3">
            <w:pPr>
              <w:rPr>
                <w:rFonts w:ascii="Calibri" w:hAnsi="Calibri" w:cs="Calibri"/>
                <w:color w:val="000000"/>
                <w:sz w:val="22"/>
                <w:szCs w:val="22"/>
              </w:rPr>
            </w:pPr>
          </w:p>
        </w:tc>
        <w:tc>
          <w:tcPr>
            <w:tcW w:w="1116" w:type="dxa"/>
            <w:shd w:val="clear" w:color="auto" w:fill="auto"/>
            <w:vAlign w:val="center"/>
            <w:hideMark/>
          </w:tcPr>
          <w:p w:rsidR="008C37F3" w:rsidRDefault="008C37F3">
            <w:pPr>
              <w:rPr>
                <w:rFonts w:ascii="Arial" w:hAnsi="Arial" w:cs="Arial"/>
                <w:sz w:val="20"/>
                <w:szCs w:val="20"/>
              </w:rPr>
            </w:pPr>
          </w:p>
        </w:tc>
        <w:tc>
          <w:tcPr>
            <w:tcW w:w="960" w:type="dxa"/>
            <w:shd w:val="clear" w:color="auto" w:fill="auto"/>
            <w:vAlign w:val="center"/>
            <w:hideMark/>
          </w:tcPr>
          <w:p w:rsidR="008C37F3" w:rsidRDefault="008C37F3">
            <w:pPr>
              <w:rPr>
                <w:rFonts w:ascii="Arial" w:hAnsi="Arial" w:cs="Arial"/>
                <w:sz w:val="20"/>
                <w:szCs w:val="20"/>
              </w:rPr>
            </w:pPr>
          </w:p>
        </w:tc>
      </w:tr>
      <w:tr w:rsidR="008C37F3" w:rsidTr="004148CD">
        <w:trPr>
          <w:trHeight w:val="300"/>
        </w:trPr>
        <w:tc>
          <w:tcPr>
            <w:tcW w:w="2140" w:type="dxa"/>
            <w:shd w:val="clear" w:color="auto" w:fill="auto"/>
            <w:noWrap/>
            <w:vAlign w:val="bottom"/>
            <w:hideMark/>
          </w:tcPr>
          <w:p w:rsidR="008C37F3" w:rsidRDefault="008C37F3">
            <w:pPr>
              <w:rPr>
                <w:rFonts w:ascii="Calibri" w:hAnsi="Calibri" w:cs="Calibri"/>
                <w:color w:val="000000"/>
                <w:sz w:val="22"/>
                <w:szCs w:val="22"/>
              </w:rPr>
            </w:pPr>
          </w:p>
        </w:tc>
        <w:tc>
          <w:tcPr>
            <w:tcW w:w="1680" w:type="dxa"/>
            <w:shd w:val="clear" w:color="auto" w:fill="auto"/>
            <w:noWrap/>
            <w:vAlign w:val="bottom"/>
            <w:hideMark/>
          </w:tcPr>
          <w:p w:rsidR="008C37F3" w:rsidRDefault="008C37F3">
            <w:pPr>
              <w:rPr>
                <w:rFonts w:ascii="Calibri" w:hAnsi="Calibri" w:cs="Calibri"/>
                <w:color w:val="000000"/>
                <w:sz w:val="22"/>
                <w:szCs w:val="22"/>
              </w:rPr>
            </w:pPr>
          </w:p>
        </w:tc>
        <w:tc>
          <w:tcPr>
            <w:tcW w:w="1600" w:type="dxa"/>
            <w:shd w:val="clear" w:color="auto" w:fill="auto"/>
            <w:noWrap/>
            <w:vAlign w:val="bottom"/>
            <w:hideMark/>
          </w:tcPr>
          <w:p w:rsidR="008C37F3" w:rsidRDefault="008C37F3">
            <w:pPr>
              <w:rPr>
                <w:rFonts w:ascii="Calibri" w:hAnsi="Calibri" w:cs="Calibri"/>
                <w:color w:val="000000"/>
                <w:sz w:val="22"/>
                <w:szCs w:val="22"/>
              </w:rPr>
            </w:pPr>
          </w:p>
        </w:tc>
        <w:tc>
          <w:tcPr>
            <w:tcW w:w="1060" w:type="dxa"/>
            <w:shd w:val="clear" w:color="auto" w:fill="auto"/>
            <w:noWrap/>
            <w:vAlign w:val="bottom"/>
            <w:hideMark/>
          </w:tcPr>
          <w:p w:rsidR="008C37F3" w:rsidRDefault="008C37F3">
            <w:pPr>
              <w:rPr>
                <w:rFonts w:ascii="Calibri" w:hAnsi="Calibri" w:cs="Calibri"/>
                <w:color w:val="000000"/>
                <w:sz w:val="22"/>
                <w:szCs w:val="22"/>
              </w:rPr>
            </w:pPr>
          </w:p>
        </w:tc>
        <w:tc>
          <w:tcPr>
            <w:tcW w:w="1116" w:type="dxa"/>
            <w:shd w:val="clear" w:color="auto" w:fill="auto"/>
            <w:noWrap/>
            <w:vAlign w:val="bottom"/>
            <w:hideMark/>
          </w:tcPr>
          <w:p w:rsidR="008C37F3" w:rsidRDefault="008C37F3">
            <w:pPr>
              <w:rPr>
                <w:rFonts w:ascii="Calibri" w:hAnsi="Calibri" w:cs="Calibri"/>
                <w:color w:val="000000"/>
                <w:sz w:val="22"/>
                <w:szCs w:val="22"/>
              </w:rPr>
            </w:pPr>
          </w:p>
        </w:tc>
        <w:tc>
          <w:tcPr>
            <w:tcW w:w="960" w:type="dxa"/>
            <w:shd w:val="clear" w:color="auto" w:fill="auto"/>
            <w:noWrap/>
            <w:vAlign w:val="bottom"/>
            <w:hideMark/>
          </w:tcPr>
          <w:p w:rsidR="008C37F3" w:rsidRDefault="008C37F3">
            <w:pPr>
              <w:rPr>
                <w:rFonts w:ascii="Calibri" w:hAnsi="Calibri" w:cs="Calibri"/>
                <w:color w:val="000000"/>
                <w:sz w:val="22"/>
                <w:szCs w:val="22"/>
              </w:rPr>
            </w:pPr>
          </w:p>
        </w:tc>
      </w:tr>
      <w:tr w:rsidR="008C37F3" w:rsidTr="004148CD">
        <w:trPr>
          <w:trHeight w:val="300"/>
        </w:trPr>
        <w:tc>
          <w:tcPr>
            <w:tcW w:w="214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Percent Small</w:t>
            </w:r>
          </w:p>
        </w:tc>
        <w:tc>
          <w:tcPr>
            <w:tcW w:w="1680" w:type="dxa"/>
            <w:shd w:val="clear" w:color="auto" w:fill="auto"/>
            <w:noWrap/>
            <w:vAlign w:val="bottom"/>
            <w:hideMark/>
          </w:tcPr>
          <w:p w:rsidR="008C37F3" w:rsidRDefault="008C37F3">
            <w:pPr>
              <w:jc w:val="right"/>
              <w:rPr>
                <w:rFonts w:ascii="Calibri" w:hAnsi="Calibri" w:cs="Calibri"/>
                <w:color w:val="000000"/>
                <w:sz w:val="22"/>
                <w:szCs w:val="22"/>
              </w:rPr>
            </w:pPr>
            <w:r>
              <w:rPr>
                <w:rFonts w:ascii="Calibri" w:hAnsi="Calibri" w:cs="Calibri"/>
                <w:color w:val="000000"/>
                <w:sz w:val="22"/>
                <w:szCs w:val="22"/>
              </w:rPr>
              <w:t>100</w:t>
            </w:r>
          </w:p>
        </w:tc>
        <w:tc>
          <w:tcPr>
            <w:tcW w:w="160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Yes</w:t>
            </w:r>
          </w:p>
        </w:tc>
        <w:tc>
          <w:tcPr>
            <w:tcW w:w="1060" w:type="dxa"/>
            <w:shd w:val="clear" w:color="auto" w:fill="auto"/>
            <w:noWrap/>
            <w:vAlign w:val="bottom"/>
            <w:hideMark/>
          </w:tcPr>
          <w:p w:rsidR="008C37F3" w:rsidRDefault="008C37F3">
            <w:pPr>
              <w:rPr>
                <w:rFonts w:ascii="Calibri" w:hAnsi="Calibri" w:cs="Calibri"/>
                <w:color w:val="000000"/>
                <w:sz w:val="22"/>
                <w:szCs w:val="22"/>
              </w:rPr>
            </w:pPr>
          </w:p>
        </w:tc>
        <w:tc>
          <w:tcPr>
            <w:tcW w:w="1116" w:type="dxa"/>
            <w:shd w:val="clear" w:color="auto" w:fill="auto"/>
            <w:noWrap/>
            <w:vAlign w:val="bottom"/>
            <w:hideMark/>
          </w:tcPr>
          <w:p w:rsidR="008C37F3" w:rsidRDefault="008C37F3">
            <w:pPr>
              <w:rPr>
                <w:rFonts w:ascii="Calibri" w:hAnsi="Calibri" w:cs="Calibri"/>
                <w:color w:val="000000"/>
                <w:sz w:val="22"/>
                <w:szCs w:val="22"/>
              </w:rPr>
            </w:pPr>
          </w:p>
        </w:tc>
        <w:tc>
          <w:tcPr>
            <w:tcW w:w="960" w:type="dxa"/>
            <w:shd w:val="clear" w:color="auto" w:fill="auto"/>
            <w:noWrap/>
            <w:vAlign w:val="bottom"/>
            <w:hideMark/>
          </w:tcPr>
          <w:p w:rsidR="008C37F3" w:rsidRDefault="008C37F3">
            <w:pPr>
              <w:rPr>
                <w:rFonts w:ascii="Calibri" w:hAnsi="Calibri" w:cs="Calibri"/>
                <w:color w:val="000000"/>
                <w:sz w:val="22"/>
                <w:szCs w:val="22"/>
              </w:rPr>
            </w:pPr>
          </w:p>
        </w:tc>
      </w:tr>
      <w:tr w:rsidR="008C37F3" w:rsidTr="004148CD">
        <w:trPr>
          <w:trHeight w:val="300"/>
        </w:trPr>
        <w:tc>
          <w:tcPr>
            <w:tcW w:w="214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Percent Medium</w:t>
            </w:r>
          </w:p>
        </w:tc>
        <w:tc>
          <w:tcPr>
            <w:tcW w:w="1680" w:type="dxa"/>
            <w:shd w:val="clear" w:color="auto" w:fill="auto"/>
            <w:noWrap/>
            <w:vAlign w:val="bottom"/>
            <w:hideMark/>
          </w:tcPr>
          <w:p w:rsidR="008C37F3" w:rsidRDefault="008C37F3">
            <w:pPr>
              <w:jc w:val="right"/>
              <w:rPr>
                <w:rFonts w:ascii="Calibri" w:hAnsi="Calibri" w:cs="Calibri"/>
                <w:color w:val="000000"/>
                <w:sz w:val="22"/>
                <w:szCs w:val="22"/>
              </w:rPr>
            </w:pPr>
            <w:r>
              <w:rPr>
                <w:rFonts w:ascii="Calibri" w:hAnsi="Calibri" w:cs="Calibri"/>
                <w:color w:val="000000"/>
                <w:sz w:val="22"/>
                <w:szCs w:val="22"/>
              </w:rPr>
              <w:t>0</w:t>
            </w:r>
          </w:p>
        </w:tc>
        <w:tc>
          <w:tcPr>
            <w:tcW w:w="160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Yes</w:t>
            </w:r>
          </w:p>
        </w:tc>
        <w:tc>
          <w:tcPr>
            <w:tcW w:w="1060" w:type="dxa"/>
            <w:shd w:val="clear" w:color="auto" w:fill="auto"/>
            <w:noWrap/>
            <w:vAlign w:val="bottom"/>
            <w:hideMark/>
          </w:tcPr>
          <w:p w:rsidR="008C37F3" w:rsidRDefault="008C37F3">
            <w:pPr>
              <w:rPr>
                <w:rFonts w:ascii="Calibri" w:hAnsi="Calibri" w:cs="Calibri"/>
                <w:color w:val="000000"/>
                <w:sz w:val="22"/>
                <w:szCs w:val="22"/>
              </w:rPr>
            </w:pPr>
          </w:p>
        </w:tc>
        <w:tc>
          <w:tcPr>
            <w:tcW w:w="1116" w:type="dxa"/>
            <w:shd w:val="clear" w:color="auto" w:fill="auto"/>
            <w:noWrap/>
            <w:vAlign w:val="bottom"/>
            <w:hideMark/>
          </w:tcPr>
          <w:p w:rsidR="008C37F3" w:rsidRDefault="008C37F3">
            <w:pPr>
              <w:rPr>
                <w:rFonts w:ascii="Calibri" w:hAnsi="Calibri" w:cs="Calibri"/>
                <w:color w:val="000000"/>
                <w:sz w:val="22"/>
                <w:szCs w:val="22"/>
              </w:rPr>
            </w:pPr>
          </w:p>
        </w:tc>
        <w:tc>
          <w:tcPr>
            <w:tcW w:w="960" w:type="dxa"/>
            <w:shd w:val="clear" w:color="auto" w:fill="auto"/>
            <w:noWrap/>
            <w:vAlign w:val="bottom"/>
            <w:hideMark/>
          </w:tcPr>
          <w:p w:rsidR="008C37F3" w:rsidRDefault="008C37F3">
            <w:pPr>
              <w:rPr>
                <w:rFonts w:ascii="Calibri" w:hAnsi="Calibri" w:cs="Calibri"/>
                <w:color w:val="000000"/>
                <w:sz w:val="22"/>
                <w:szCs w:val="22"/>
              </w:rPr>
            </w:pPr>
          </w:p>
        </w:tc>
      </w:tr>
      <w:tr w:rsidR="008C37F3" w:rsidTr="004148CD">
        <w:trPr>
          <w:trHeight w:val="300"/>
        </w:trPr>
        <w:tc>
          <w:tcPr>
            <w:tcW w:w="214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Percent Large</w:t>
            </w:r>
          </w:p>
        </w:tc>
        <w:tc>
          <w:tcPr>
            <w:tcW w:w="1680" w:type="dxa"/>
            <w:shd w:val="clear" w:color="auto" w:fill="auto"/>
            <w:noWrap/>
            <w:vAlign w:val="bottom"/>
            <w:hideMark/>
          </w:tcPr>
          <w:p w:rsidR="008C37F3" w:rsidRDefault="008C37F3">
            <w:pPr>
              <w:jc w:val="right"/>
              <w:rPr>
                <w:rFonts w:ascii="Calibri" w:hAnsi="Calibri" w:cs="Calibri"/>
                <w:color w:val="000000"/>
                <w:sz w:val="22"/>
                <w:szCs w:val="22"/>
              </w:rPr>
            </w:pPr>
            <w:r>
              <w:rPr>
                <w:rFonts w:ascii="Calibri" w:hAnsi="Calibri" w:cs="Calibri"/>
                <w:color w:val="000000"/>
                <w:sz w:val="22"/>
                <w:szCs w:val="22"/>
              </w:rPr>
              <w:t>0</w:t>
            </w:r>
          </w:p>
        </w:tc>
        <w:tc>
          <w:tcPr>
            <w:tcW w:w="160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Yes</w:t>
            </w:r>
          </w:p>
        </w:tc>
        <w:tc>
          <w:tcPr>
            <w:tcW w:w="1060" w:type="dxa"/>
            <w:shd w:val="clear" w:color="auto" w:fill="auto"/>
            <w:noWrap/>
            <w:vAlign w:val="bottom"/>
            <w:hideMark/>
          </w:tcPr>
          <w:p w:rsidR="008C37F3" w:rsidRDefault="008C37F3">
            <w:pPr>
              <w:rPr>
                <w:rFonts w:ascii="Calibri" w:hAnsi="Calibri" w:cs="Calibri"/>
                <w:color w:val="000000"/>
                <w:sz w:val="22"/>
                <w:szCs w:val="22"/>
              </w:rPr>
            </w:pPr>
          </w:p>
        </w:tc>
        <w:tc>
          <w:tcPr>
            <w:tcW w:w="1116" w:type="dxa"/>
            <w:shd w:val="clear" w:color="auto" w:fill="auto"/>
            <w:noWrap/>
            <w:vAlign w:val="bottom"/>
            <w:hideMark/>
          </w:tcPr>
          <w:p w:rsidR="008C37F3" w:rsidRDefault="008C37F3">
            <w:pPr>
              <w:rPr>
                <w:rFonts w:ascii="Calibri" w:hAnsi="Calibri" w:cs="Calibri"/>
                <w:color w:val="000000"/>
                <w:sz w:val="22"/>
                <w:szCs w:val="22"/>
              </w:rPr>
            </w:pPr>
          </w:p>
        </w:tc>
        <w:tc>
          <w:tcPr>
            <w:tcW w:w="960" w:type="dxa"/>
            <w:shd w:val="clear" w:color="auto" w:fill="auto"/>
            <w:noWrap/>
            <w:vAlign w:val="bottom"/>
            <w:hideMark/>
          </w:tcPr>
          <w:p w:rsidR="008C37F3" w:rsidRDefault="008C37F3">
            <w:pPr>
              <w:rPr>
                <w:rFonts w:ascii="Calibri" w:hAnsi="Calibri" w:cs="Calibri"/>
                <w:color w:val="000000"/>
                <w:sz w:val="22"/>
                <w:szCs w:val="22"/>
              </w:rPr>
            </w:pPr>
          </w:p>
        </w:tc>
      </w:tr>
      <w:tr w:rsidR="008C37F3" w:rsidTr="004148CD">
        <w:trPr>
          <w:trHeight w:val="300"/>
        </w:trPr>
        <w:tc>
          <w:tcPr>
            <w:tcW w:w="2140" w:type="dxa"/>
            <w:shd w:val="clear" w:color="auto" w:fill="auto"/>
            <w:noWrap/>
            <w:vAlign w:val="bottom"/>
            <w:hideMark/>
          </w:tcPr>
          <w:p w:rsidR="008C37F3" w:rsidRDefault="008C37F3">
            <w:pPr>
              <w:rPr>
                <w:rFonts w:ascii="Calibri" w:hAnsi="Calibri" w:cs="Calibri"/>
                <w:color w:val="000000"/>
                <w:sz w:val="22"/>
                <w:szCs w:val="22"/>
              </w:rPr>
            </w:pPr>
          </w:p>
        </w:tc>
        <w:tc>
          <w:tcPr>
            <w:tcW w:w="1680" w:type="dxa"/>
            <w:shd w:val="clear" w:color="auto" w:fill="auto"/>
            <w:noWrap/>
            <w:vAlign w:val="bottom"/>
            <w:hideMark/>
          </w:tcPr>
          <w:p w:rsidR="008C37F3" w:rsidRDefault="008C37F3">
            <w:pPr>
              <w:rPr>
                <w:rFonts w:ascii="Calibri" w:hAnsi="Calibri" w:cs="Calibri"/>
                <w:color w:val="000000"/>
                <w:sz w:val="22"/>
                <w:szCs w:val="22"/>
              </w:rPr>
            </w:pPr>
          </w:p>
        </w:tc>
        <w:tc>
          <w:tcPr>
            <w:tcW w:w="1600" w:type="dxa"/>
            <w:shd w:val="clear" w:color="auto" w:fill="auto"/>
            <w:noWrap/>
            <w:vAlign w:val="bottom"/>
            <w:hideMark/>
          </w:tcPr>
          <w:p w:rsidR="008C37F3" w:rsidRDefault="008C37F3">
            <w:pPr>
              <w:rPr>
                <w:rFonts w:ascii="Calibri" w:hAnsi="Calibri" w:cs="Calibri"/>
                <w:color w:val="000000"/>
                <w:sz w:val="22"/>
                <w:szCs w:val="22"/>
              </w:rPr>
            </w:pPr>
          </w:p>
        </w:tc>
        <w:tc>
          <w:tcPr>
            <w:tcW w:w="1060" w:type="dxa"/>
            <w:shd w:val="clear" w:color="auto" w:fill="auto"/>
            <w:noWrap/>
            <w:vAlign w:val="bottom"/>
            <w:hideMark/>
          </w:tcPr>
          <w:p w:rsidR="008C37F3" w:rsidRDefault="008C37F3">
            <w:pPr>
              <w:rPr>
                <w:rFonts w:ascii="Calibri" w:hAnsi="Calibri" w:cs="Calibri"/>
                <w:color w:val="000000"/>
                <w:sz w:val="22"/>
                <w:szCs w:val="22"/>
              </w:rPr>
            </w:pPr>
          </w:p>
        </w:tc>
        <w:tc>
          <w:tcPr>
            <w:tcW w:w="1116" w:type="dxa"/>
            <w:shd w:val="clear" w:color="auto" w:fill="auto"/>
            <w:noWrap/>
            <w:vAlign w:val="bottom"/>
            <w:hideMark/>
          </w:tcPr>
          <w:p w:rsidR="008C37F3" w:rsidRDefault="008C37F3">
            <w:pPr>
              <w:rPr>
                <w:rFonts w:ascii="Calibri" w:hAnsi="Calibri" w:cs="Calibri"/>
                <w:color w:val="000000"/>
                <w:sz w:val="22"/>
                <w:szCs w:val="22"/>
              </w:rPr>
            </w:pPr>
          </w:p>
        </w:tc>
        <w:tc>
          <w:tcPr>
            <w:tcW w:w="960" w:type="dxa"/>
            <w:shd w:val="clear" w:color="auto" w:fill="auto"/>
            <w:noWrap/>
            <w:vAlign w:val="bottom"/>
            <w:hideMark/>
          </w:tcPr>
          <w:p w:rsidR="008C37F3" w:rsidRDefault="008C37F3">
            <w:pPr>
              <w:rPr>
                <w:rFonts w:ascii="Calibri" w:hAnsi="Calibri" w:cs="Calibri"/>
                <w:color w:val="000000"/>
                <w:sz w:val="22"/>
                <w:szCs w:val="22"/>
              </w:rPr>
            </w:pPr>
          </w:p>
        </w:tc>
      </w:tr>
      <w:tr w:rsidR="008C37F3" w:rsidTr="004148CD">
        <w:trPr>
          <w:trHeight w:val="300"/>
        </w:trPr>
        <w:tc>
          <w:tcPr>
            <w:tcW w:w="214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 xml:space="preserve">Percent </w:t>
            </w:r>
            <w:proofErr w:type="spellStart"/>
            <w:r>
              <w:rPr>
                <w:rFonts w:ascii="Calibri" w:hAnsi="Calibri" w:cs="Calibri"/>
                <w:color w:val="000000"/>
                <w:sz w:val="22"/>
                <w:szCs w:val="22"/>
              </w:rPr>
              <w:t>Warmwater</w:t>
            </w:r>
            <w:proofErr w:type="spellEnd"/>
          </w:p>
        </w:tc>
        <w:tc>
          <w:tcPr>
            <w:tcW w:w="1680" w:type="dxa"/>
            <w:shd w:val="clear" w:color="auto" w:fill="auto"/>
            <w:noWrap/>
            <w:vAlign w:val="bottom"/>
            <w:hideMark/>
          </w:tcPr>
          <w:p w:rsidR="008C37F3" w:rsidRDefault="008C37F3">
            <w:pPr>
              <w:jc w:val="right"/>
              <w:rPr>
                <w:rFonts w:ascii="Calibri" w:hAnsi="Calibri" w:cs="Calibri"/>
                <w:color w:val="000000"/>
                <w:sz w:val="22"/>
                <w:szCs w:val="22"/>
              </w:rPr>
            </w:pPr>
            <w:r>
              <w:rPr>
                <w:rFonts w:ascii="Calibri" w:hAnsi="Calibri" w:cs="Calibri"/>
                <w:color w:val="000000"/>
                <w:sz w:val="22"/>
                <w:szCs w:val="22"/>
              </w:rPr>
              <w:t>12.5</w:t>
            </w:r>
          </w:p>
        </w:tc>
        <w:tc>
          <w:tcPr>
            <w:tcW w:w="160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No</w:t>
            </w:r>
          </w:p>
        </w:tc>
        <w:tc>
          <w:tcPr>
            <w:tcW w:w="1060" w:type="dxa"/>
            <w:shd w:val="clear" w:color="auto" w:fill="auto"/>
            <w:noWrap/>
            <w:vAlign w:val="bottom"/>
            <w:hideMark/>
          </w:tcPr>
          <w:p w:rsidR="008C37F3" w:rsidRDefault="008C37F3">
            <w:pPr>
              <w:rPr>
                <w:rFonts w:ascii="Calibri" w:hAnsi="Calibri" w:cs="Calibri"/>
                <w:color w:val="000000"/>
                <w:sz w:val="22"/>
                <w:szCs w:val="22"/>
              </w:rPr>
            </w:pPr>
          </w:p>
        </w:tc>
        <w:tc>
          <w:tcPr>
            <w:tcW w:w="1116" w:type="dxa"/>
            <w:shd w:val="clear" w:color="auto" w:fill="auto"/>
            <w:noWrap/>
            <w:vAlign w:val="bottom"/>
            <w:hideMark/>
          </w:tcPr>
          <w:p w:rsidR="008C37F3" w:rsidRDefault="008C37F3">
            <w:pPr>
              <w:rPr>
                <w:rFonts w:ascii="Calibri" w:hAnsi="Calibri" w:cs="Calibri"/>
                <w:color w:val="000000"/>
                <w:sz w:val="22"/>
                <w:szCs w:val="22"/>
              </w:rPr>
            </w:pPr>
          </w:p>
        </w:tc>
        <w:tc>
          <w:tcPr>
            <w:tcW w:w="960" w:type="dxa"/>
            <w:shd w:val="clear" w:color="auto" w:fill="auto"/>
            <w:noWrap/>
            <w:vAlign w:val="bottom"/>
            <w:hideMark/>
          </w:tcPr>
          <w:p w:rsidR="008C37F3" w:rsidRDefault="008C37F3">
            <w:pPr>
              <w:rPr>
                <w:rFonts w:ascii="Calibri" w:hAnsi="Calibri" w:cs="Calibri"/>
                <w:color w:val="000000"/>
                <w:sz w:val="22"/>
                <w:szCs w:val="22"/>
              </w:rPr>
            </w:pPr>
          </w:p>
        </w:tc>
      </w:tr>
      <w:tr w:rsidR="008C37F3" w:rsidTr="004148CD">
        <w:trPr>
          <w:trHeight w:val="300"/>
        </w:trPr>
        <w:tc>
          <w:tcPr>
            <w:tcW w:w="214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Percent Transitional</w:t>
            </w:r>
          </w:p>
        </w:tc>
        <w:tc>
          <w:tcPr>
            <w:tcW w:w="1680" w:type="dxa"/>
            <w:shd w:val="clear" w:color="auto" w:fill="auto"/>
            <w:noWrap/>
            <w:vAlign w:val="bottom"/>
            <w:hideMark/>
          </w:tcPr>
          <w:p w:rsidR="008C37F3" w:rsidRDefault="008C37F3">
            <w:pPr>
              <w:jc w:val="right"/>
              <w:rPr>
                <w:rFonts w:ascii="Calibri" w:hAnsi="Calibri" w:cs="Calibri"/>
                <w:color w:val="000000"/>
                <w:sz w:val="22"/>
                <w:szCs w:val="22"/>
              </w:rPr>
            </w:pPr>
            <w:r>
              <w:rPr>
                <w:rFonts w:ascii="Calibri" w:hAnsi="Calibri" w:cs="Calibri"/>
                <w:color w:val="000000"/>
                <w:sz w:val="22"/>
                <w:szCs w:val="22"/>
              </w:rPr>
              <w:t>87.5</w:t>
            </w:r>
          </w:p>
        </w:tc>
        <w:tc>
          <w:tcPr>
            <w:tcW w:w="160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No</w:t>
            </w:r>
          </w:p>
        </w:tc>
        <w:tc>
          <w:tcPr>
            <w:tcW w:w="1060" w:type="dxa"/>
            <w:shd w:val="clear" w:color="auto" w:fill="auto"/>
            <w:noWrap/>
            <w:vAlign w:val="bottom"/>
            <w:hideMark/>
          </w:tcPr>
          <w:p w:rsidR="008C37F3" w:rsidRDefault="008C37F3">
            <w:pPr>
              <w:rPr>
                <w:rFonts w:ascii="Calibri" w:hAnsi="Calibri" w:cs="Calibri"/>
                <w:color w:val="000000"/>
                <w:sz w:val="22"/>
                <w:szCs w:val="22"/>
              </w:rPr>
            </w:pPr>
          </w:p>
        </w:tc>
        <w:tc>
          <w:tcPr>
            <w:tcW w:w="1116" w:type="dxa"/>
            <w:shd w:val="clear" w:color="auto" w:fill="auto"/>
            <w:noWrap/>
            <w:vAlign w:val="bottom"/>
            <w:hideMark/>
          </w:tcPr>
          <w:p w:rsidR="008C37F3" w:rsidRDefault="008C37F3">
            <w:pPr>
              <w:rPr>
                <w:rFonts w:ascii="Calibri" w:hAnsi="Calibri" w:cs="Calibri"/>
                <w:color w:val="000000"/>
                <w:sz w:val="22"/>
                <w:szCs w:val="22"/>
              </w:rPr>
            </w:pPr>
          </w:p>
        </w:tc>
        <w:tc>
          <w:tcPr>
            <w:tcW w:w="960" w:type="dxa"/>
            <w:shd w:val="clear" w:color="auto" w:fill="auto"/>
            <w:noWrap/>
            <w:vAlign w:val="bottom"/>
            <w:hideMark/>
          </w:tcPr>
          <w:p w:rsidR="008C37F3" w:rsidRDefault="008C37F3">
            <w:pPr>
              <w:rPr>
                <w:rFonts w:ascii="Calibri" w:hAnsi="Calibri" w:cs="Calibri"/>
                <w:color w:val="000000"/>
                <w:sz w:val="22"/>
                <w:szCs w:val="22"/>
              </w:rPr>
            </w:pPr>
          </w:p>
        </w:tc>
      </w:tr>
      <w:tr w:rsidR="008C37F3" w:rsidTr="004148CD">
        <w:trPr>
          <w:trHeight w:val="300"/>
        </w:trPr>
        <w:tc>
          <w:tcPr>
            <w:tcW w:w="214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Percent Coldwater</w:t>
            </w:r>
          </w:p>
        </w:tc>
        <w:tc>
          <w:tcPr>
            <w:tcW w:w="1680" w:type="dxa"/>
            <w:shd w:val="clear" w:color="auto" w:fill="auto"/>
            <w:noWrap/>
            <w:vAlign w:val="bottom"/>
            <w:hideMark/>
          </w:tcPr>
          <w:p w:rsidR="008C37F3" w:rsidRDefault="008C37F3">
            <w:pPr>
              <w:jc w:val="right"/>
              <w:rPr>
                <w:rFonts w:ascii="Calibri" w:hAnsi="Calibri" w:cs="Calibri"/>
                <w:color w:val="000000"/>
                <w:sz w:val="22"/>
                <w:szCs w:val="22"/>
              </w:rPr>
            </w:pPr>
            <w:r>
              <w:rPr>
                <w:rFonts w:ascii="Calibri" w:hAnsi="Calibri" w:cs="Calibri"/>
                <w:color w:val="000000"/>
                <w:sz w:val="22"/>
                <w:szCs w:val="22"/>
              </w:rPr>
              <w:t>0</w:t>
            </w:r>
          </w:p>
        </w:tc>
        <w:tc>
          <w:tcPr>
            <w:tcW w:w="1600" w:type="dxa"/>
            <w:shd w:val="clear" w:color="auto" w:fill="auto"/>
            <w:noWrap/>
            <w:vAlign w:val="bottom"/>
            <w:hideMark/>
          </w:tcPr>
          <w:p w:rsidR="008C37F3" w:rsidRDefault="008C37F3">
            <w:pPr>
              <w:rPr>
                <w:rFonts w:ascii="Calibri" w:hAnsi="Calibri" w:cs="Calibri"/>
                <w:color w:val="000000"/>
                <w:sz w:val="22"/>
                <w:szCs w:val="22"/>
              </w:rPr>
            </w:pPr>
            <w:r>
              <w:rPr>
                <w:rFonts w:ascii="Calibri" w:hAnsi="Calibri" w:cs="Calibri"/>
                <w:color w:val="000000"/>
                <w:sz w:val="22"/>
                <w:szCs w:val="22"/>
              </w:rPr>
              <w:t>No</w:t>
            </w:r>
          </w:p>
        </w:tc>
        <w:tc>
          <w:tcPr>
            <w:tcW w:w="1060" w:type="dxa"/>
            <w:shd w:val="clear" w:color="auto" w:fill="auto"/>
            <w:noWrap/>
            <w:vAlign w:val="bottom"/>
            <w:hideMark/>
          </w:tcPr>
          <w:p w:rsidR="008C37F3" w:rsidRDefault="008C37F3">
            <w:pPr>
              <w:rPr>
                <w:rFonts w:ascii="Calibri" w:hAnsi="Calibri" w:cs="Calibri"/>
                <w:color w:val="000000"/>
                <w:sz w:val="22"/>
                <w:szCs w:val="22"/>
              </w:rPr>
            </w:pPr>
          </w:p>
        </w:tc>
        <w:tc>
          <w:tcPr>
            <w:tcW w:w="1116" w:type="dxa"/>
            <w:shd w:val="clear" w:color="auto" w:fill="auto"/>
            <w:noWrap/>
            <w:vAlign w:val="bottom"/>
            <w:hideMark/>
          </w:tcPr>
          <w:p w:rsidR="008C37F3" w:rsidRDefault="008C37F3">
            <w:pPr>
              <w:rPr>
                <w:rFonts w:ascii="Calibri" w:hAnsi="Calibri" w:cs="Calibri"/>
                <w:color w:val="000000"/>
                <w:sz w:val="22"/>
                <w:szCs w:val="22"/>
              </w:rPr>
            </w:pPr>
          </w:p>
        </w:tc>
        <w:tc>
          <w:tcPr>
            <w:tcW w:w="960" w:type="dxa"/>
            <w:shd w:val="clear" w:color="auto" w:fill="auto"/>
            <w:noWrap/>
            <w:vAlign w:val="bottom"/>
            <w:hideMark/>
          </w:tcPr>
          <w:p w:rsidR="008C37F3" w:rsidRDefault="008C37F3">
            <w:pPr>
              <w:rPr>
                <w:rFonts w:ascii="Calibri" w:hAnsi="Calibri" w:cs="Calibri"/>
                <w:color w:val="000000"/>
                <w:sz w:val="22"/>
                <w:szCs w:val="22"/>
              </w:rPr>
            </w:pPr>
          </w:p>
        </w:tc>
      </w:tr>
    </w:tbl>
    <w:p w:rsidR="008C37F3" w:rsidRDefault="008C37F3">
      <w:pPr>
        <w:rPr>
          <w:sz w:val="22"/>
          <w:szCs w:val="22"/>
        </w:rPr>
      </w:pPr>
    </w:p>
    <w:sectPr w:rsidR="008C37F3">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CB" w:rsidRDefault="00A437CB" w:rsidP="00B64A4A">
      <w:r>
        <w:separator/>
      </w:r>
    </w:p>
  </w:endnote>
  <w:endnote w:type="continuationSeparator" w:id="0">
    <w:p w:rsidR="00A437CB" w:rsidRDefault="00A437CB" w:rsidP="00B6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426930"/>
      <w:docPartObj>
        <w:docPartGallery w:val="Page Numbers (Bottom of Page)"/>
        <w:docPartUnique/>
      </w:docPartObj>
    </w:sdtPr>
    <w:sdtEndPr>
      <w:rPr>
        <w:noProof/>
      </w:rPr>
    </w:sdtEndPr>
    <w:sdtContent>
      <w:p w:rsidR="00821B30" w:rsidRDefault="00821B30">
        <w:pPr>
          <w:pStyle w:val="Footer"/>
          <w:jc w:val="center"/>
        </w:pPr>
        <w:r>
          <w:fldChar w:fldCharType="begin"/>
        </w:r>
        <w:r>
          <w:instrText xml:space="preserve"> PAGE   \* MERGEFORMAT </w:instrText>
        </w:r>
        <w:r>
          <w:fldChar w:fldCharType="separate"/>
        </w:r>
        <w:r w:rsidR="00654ED0">
          <w:rPr>
            <w:noProof/>
          </w:rPr>
          <w:t>1</w:t>
        </w:r>
        <w:r>
          <w:rPr>
            <w:noProof/>
          </w:rPr>
          <w:fldChar w:fldCharType="end"/>
        </w:r>
      </w:p>
    </w:sdtContent>
  </w:sdt>
  <w:p w:rsidR="00821B30" w:rsidRDefault="00821B30" w:rsidP="00821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CB" w:rsidRDefault="00A437CB" w:rsidP="00B64A4A">
      <w:r>
        <w:separator/>
      </w:r>
    </w:p>
  </w:footnote>
  <w:footnote w:type="continuationSeparator" w:id="0">
    <w:p w:rsidR="00A437CB" w:rsidRDefault="00A437CB" w:rsidP="00B64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F4484"/>
    <w:multiLevelType w:val="hybridMultilevel"/>
    <w:tmpl w:val="5BDC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E401E"/>
    <w:multiLevelType w:val="hybridMultilevel"/>
    <w:tmpl w:val="F3F2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AC"/>
    <w:rsid w:val="00002DE5"/>
    <w:rsid w:val="00002FC5"/>
    <w:rsid w:val="00033E70"/>
    <w:rsid w:val="0004609F"/>
    <w:rsid w:val="00047CEF"/>
    <w:rsid w:val="0006051C"/>
    <w:rsid w:val="0007349D"/>
    <w:rsid w:val="00075B33"/>
    <w:rsid w:val="00090EC2"/>
    <w:rsid w:val="000A231E"/>
    <w:rsid w:val="000A3EB0"/>
    <w:rsid w:val="001143D5"/>
    <w:rsid w:val="001165A1"/>
    <w:rsid w:val="00193FCF"/>
    <w:rsid w:val="001A7C0F"/>
    <w:rsid w:val="001E1E60"/>
    <w:rsid w:val="00200C0D"/>
    <w:rsid w:val="00202DD7"/>
    <w:rsid w:val="00213EF3"/>
    <w:rsid w:val="002270E4"/>
    <w:rsid w:val="00231B7D"/>
    <w:rsid w:val="00247A55"/>
    <w:rsid w:val="00256A98"/>
    <w:rsid w:val="002742EE"/>
    <w:rsid w:val="002B7429"/>
    <w:rsid w:val="002E6E65"/>
    <w:rsid w:val="002F2856"/>
    <w:rsid w:val="00343C31"/>
    <w:rsid w:val="003547D3"/>
    <w:rsid w:val="0036179E"/>
    <w:rsid w:val="003869A1"/>
    <w:rsid w:val="003E0314"/>
    <w:rsid w:val="004148CD"/>
    <w:rsid w:val="00432C60"/>
    <w:rsid w:val="004B34DC"/>
    <w:rsid w:val="004C51AF"/>
    <w:rsid w:val="004F734D"/>
    <w:rsid w:val="00507AA0"/>
    <w:rsid w:val="0051148F"/>
    <w:rsid w:val="005633A4"/>
    <w:rsid w:val="00593604"/>
    <w:rsid w:val="005A6DC1"/>
    <w:rsid w:val="005B05F8"/>
    <w:rsid w:val="005C1694"/>
    <w:rsid w:val="005D0174"/>
    <w:rsid w:val="005F09AD"/>
    <w:rsid w:val="005F4CE0"/>
    <w:rsid w:val="00654ED0"/>
    <w:rsid w:val="00675F18"/>
    <w:rsid w:val="00683A7B"/>
    <w:rsid w:val="006E5A70"/>
    <w:rsid w:val="00731EAC"/>
    <w:rsid w:val="00751176"/>
    <w:rsid w:val="00761701"/>
    <w:rsid w:val="00764F91"/>
    <w:rsid w:val="0078023B"/>
    <w:rsid w:val="00791D9C"/>
    <w:rsid w:val="007D00CB"/>
    <w:rsid w:val="007E1B5F"/>
    <w:rsid w:val="007F0A09"/>
    <w:rsid w:val="00803FE0"/>
    <w:rsid w:val="008102EC"/>
    <w:rsid w:val="0081323A"/>
    <w:rsid w:val="00821B30"/>
    <w:rsid w:val="008465BB"/>
    <w:rsid w:val="00855A33"/>
    <w:rsid w:val="008C37F3"/>
    <w:rsid w:val="008E44A1"/>
    <w:rsid w:val="00964E17"/>
    <w:rsid w:val="00974792"/>
    <w:rsid w:val="00985466"/>
    <w:rsid w:val="009A5BCD"/>
    <w:rsid w:val="009D7110"/>
    <w:rsid w:val="009F7A7C"/>
    <w:rsid w:val="00A10587"/>
    <w:rsid w:val="00A27D29"/>
    <w:rsid w:val="00A437CB"/>
    <w:rsid w:val="00A539F9"/>
    <w:rsid w:val="00A61FE8"/>
    <w:rsid w:val="00A663E1"/>
    <w:rsid w:val="00A71639"/>
    <w:rsid w:val="00AA16ED"/>
    <w:rsid w:val="00AA3137"/>
    <w:rsid w:val="00AD0360"/>
    <w:rsid w:val="00AD763E"/>
    <w:rsid w:val="00B0103D"/>
    <w:rsid w:val="00B456F1"/>
    <w:rsid w:val="00B46952"/>
    <w:rsid w:val="00B610D6"/>
    <w:rsid w:val="00B64A4A"/>
    <w:rsid w:val="00B65DA6"/>
    <w:rsid w:val="00B748C7"/>
    <w:rsid w:val="00B8775A"/>
    <w:rsid w:val="00B918AF"/>
    <w:rsid w:val="00C04BFC"/>
    <w:rsid w:val="00C410A8"/>
    <w:rsid w:val="00CB739C"/>
    <w:rsid w:val="00D14A3A"/>
    <w:rsid w:val="00D1676E"/>
    <w:rsid w:val="00D524A5"/>
    <w:rsid w:val="00D77355"/>
    <w:rsid w:val="00D868A9"/>
    <w:rsid w:val="00DA1EEB"/>
    <w:rsid w:val="00DD7F3D"/>
    <w:rsid w:val="00DE4678"/>
    <w:rsid w:val="00E07032"/>
    <w:rsid w:val="00E35ECD"/>
    <w:rsid w:val="00E971E7"/>
    <w:rsid w:val="00E97DEF"/>
    <w:rsid w:val="00ED4F95"/>
    <w:rsid w:val="00F00BCD"/>
    <w:rsid w:val="00F204E5"/>
    <w:rsid w:val="00F24769"/>
    <w:rsid w:val="00F345BA"/>
    <w:rsid w:val="00F40D8F"/>
    <w:rsid w:val="00F557E1"/>
    <w:rsid w:val="00F618A9"/>
    <w:rsid w:val="00FA30D8"/>
    <w:rsid w:val="00FC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7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43C31"/>
    <w:rPr>
      <w:rFonts w:ascii="Tahoma" w:hAnsi="Tahoma" w:cs="Tahoma"/>
      <w:sz w:val="16"/>
      <w:szCs w:val="16"/>
    </w:rPr>
  </w:style>
  <w:style w:type="character" w:customStyle="1" w:styleId="BalloonTextChar">
    <w:name w:val="Balloon Text Char"/>
    <w:basedOn w:val="DefaultParagraphFont"/>
    <w:link w:val="BalloonText"/>
    <w:rsid w:val="00343C31"/>
    <w:rPr>
      <w:rFonts w:ascii="Tahoma" w:hAnsi="Tahoma" w:cs="Tahoma"/>
      <w:sz w:val="16"/>
      <w:szCs w:val="16"/>
    </w:rPr>
  </w:style>
  <w:style w:type="paragraph" w:styleId="ListParagraph">
    <w:name w:val="List Paragraph"/>
    <w:basedOn w:val="Normal"/>
    <w:uiPriority w:val="34"/>
    <w:qFormat/>
    <w:rsid w:val="002B7429"/>
    <w:pPr>
      <w:ind w:left="720"/>
      <w:contextualSpacing/>
    </w:pPr>
  </w:style>
  <w:style w:type="paragraph" w:styleId="Header">
    <w:name w:val="header"/>
    <w:basedOn w:val="Normal"/>
    <w:link w:val="HeaderChar"/>
    <w:rsid w:val="00B64A4A"/>
    <w:pPr>
      <w:tabs>
        <w:tab w:val="center" w:pos="4680"/>
        <w:tab w:val="right" w:pos="9360"/>
      </w:tabs>
    </w:pPr>
  </w:style>
  <w:style w:type="character" w:customStyle="1" w:styleId="HeaderChar">
    <w:name w:val="Header Char"/>
    <w:basedOn w:val="DefaultParagraphFont"/>
    <w:link w:val="Header"/>
    <w:rsid w:val="00B64A4A"/>
    <w:rPr>
      <w:sz w:val="24"/>
      <w:szCs w:val="24"/>
    </w:rPr>
  </w:style>
  <w:style w:type="paragraph" w:styleId="Footer">
    <w:name w:val="footer"/>
    <w:basedOn w:val="Normal"/>
    <w:link w:val="FooterChar"/>
    <w:uiPriority w:val="99"/>
    <w:rsid w:val="00B64A4A"/>
    <w:pPr>
      <w:tabs>
        <w:tab w:val="center" w:pos="4680"/>
        <w:tab w:val="right" w:pos="9360"/>
      </w:tabs>
    </w:pPr>
  </w:style>
  <w:style w:type="character" w:customStyle="1" w:styleId="FooterChar">
    <w:name w:val="Footer Char"/>
    <w:basedOn w:val="DefaultParagraphFont"/>
    <w:link w:val="Footer"/>
    <w:uiPriority w:val="99"/>
    <w:rsid w:val="00B64A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7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43C31"/>
    <w:rPr>
      <w:rFonts w:ascii="Tahoma" w:hAnsi="Tahoma" w:cs="Tahoma"/>
      <w:sz w:val="16"/>
      <w:szCs w:val="16"/>
    </w:rPr>
  </w:style>
  <w:style w:type="character" w:customStyle="1" w:styleId="BalloonTextChar">
    <w:name w:val="Balloon Text Char"/>
    <w:basedOn w:val="DefaultParagraphFont"/>
    <w:link w:val="BalloonText"/>
    <w:rsid w:val="00343C31"/>
    <w:rPr>
      <w:rFonts w:ascii="Tahoma" w:hAnsi="Tahoma" w:cs="Tahoma"/>
      <w:sz w:val="16"/>
      <w:szCs w:val="16"/>
    </w:rPr>
  </w:style>
  <w:style w:type="paragraph" w:styleId="ListParagraph">
    <w:name w:val="List Paragraph"/>
    <w:basedOn w:val="Normal"/>
    <w:uiPriority w:val="34"/>
    <w:qFormat/>
    <w:rsid w:val="002B7429"/>
    <w:pPr>
      <w:ind w:left="720"/>
      <w:contextualSpacing/>
    </w:pPr>
  </w:style>
  <w:style w:type="paragraph" w:styleId="Header">
    <w:name w:val="header"/>
    <w:basedOn w:val="Normal"/>
    <w:link w:val="HeaderChar"/>
    <w:rsid w:val="00B64A4A"/>
    <w:pPr>
      <w:tabs>
        <w:tab w:val="center" w:pos="4680"/>
        <w:tab w:val="right" w:pos="9360"/>
      </w:tabs>
    </w:pPr>
  </w:style>
  <w:style w:type="character" w:customStyle="1" w:styleId="HeaderChar">
    <w:name w:val="Header Char"/>
    <w:basedOn w:val="DefaultParagraphFont"/>
    <w:link w:val="Header"/>
    <w:rsid w:val="00B64A4A"/>
    <w:rPr>
      <w:sz w:val="24"/>
      <w:szCs w:val="24"/>
    </w:rPr>
  </w:style>
  <w:style w:type="paragraph" w:styleId="Footer">
    <w:name w:val="footer"/>
    <w:basedOn w:val="Normal"/>
    <w:link w:val="FooterChar"/>
    <w:uiPriority w:val="99"/>
    <w:rsid w:val="00B64A4A"/>
    <w:pPr>
      <w:tabs>
        <w:tab w:val="center" w:pos="4680"/>
        <w:tab w:val="right" w:pos="9360"/>
      </w:tabs>
    </w:pPr>
  </w:style>
  <w:style w:type="character" w:customStyle="1" w:styleId="FooterChar">
    <w:name w:val="Footer Char"/>
    <w:basedOn w:val="DefaultParagraphFont"/>
    <w:link w:val="Footer"/>
    <w:uiPriority w:val="99"/>
    <w:rsid w:val="00B64A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4922">
      <w:bodyDiv w:val="1"/>
      <w:marLeft w:val="0"/>
      <w:marRight w:val="0"/>
      <w:marTop w:val="0"/>
      <w:marBottom w:val="0"/>
      <w:divBdr>
        <w:top w:val="none" w:sz="0" w:space="0" w:color="auto"/>
        <w:left w:val="none" w:sz="0" w:space="0" w:color="auto"/>
        <w:bottom w:val="none" w:sz="0" w:space="0" w:color="auto"/>
        <w:right w:val="none" w:sz="0" w:space="0" w:color="auto"/>
      </w:divBdr>
    </w:div>
    <w:div w:id="156923830">
      <w:bodyDiv w:val="1"/>
      <w:marLeft w:val="0"/>
      <w:marRight w:val="0"/>
      <w:marTop w:val="0"/>
      <w:marBottom w:val="0"/>
      <w:divBdr>
        <w:top w:val="none" w:sz="0" w:space="0" w:color="auto"/>
        <w:left w:val="none" w:sz="0" w:space="0" w:color="auto"/>
        <w:bottom w:val="none" w:sz="0" w:space="0" w:color="auto"/>
        <w:right w:val="none" w:sz="0" w:space="0" w:color="auto"/>
      </w:divBdr>
    </w:div>
    <w:div w:id="221410830">
      <w:bodyDiv w:val="1"/>
      <w:marLeft w:val="0"/>
      <w:marRight w:val="0"/>
      <w:marTop w:val="0"/>
      <w:marBottom w:val="0"/>
      <w:divBdr>
        <w:top w:val="none" w:sz="0" w:space="0" w:color="auto"/>
        <w:left w:val="none" w:sz="0" w:space="0" w:color="auto"/>
        <w:bottom w:val="none" w:sz="0" w:space="0" w:color="auto"/>
        <w:right w:val="none" w:sz="0" w:space="0" w:color="auto"/>
      </w:divBdr>
    </w:div>
    <w:div w:id="243103563">
      <w:bodyDiv w:val="1"/>
      <w:marLeft w:val="0"/>
      <w:marRight w:val="0"/>
      <w:marTop w:val="0"/>
      <w:marBottom w:val="0"/>
      <w:divBdr>
        <w:top w:val="none" w:sz="0" w:space="0" w:color="auto"/>
        <w:left w:val="none" w:sz="0" w:space="0" w:color="auto"/>
        <w:bottom w:val="none" w:sz="0" w:space="0" w:color="auto"/>
        <w:right w:val="none" w:sz="0" w:space="0" w:color="auto"/>
      </w:divBdr>
    </w:div>
    <w:div w:id="253050190">
      <w:bodyDiv w:val="1"/>
      <w:marLeft w:val="0"/>
      <w:marRight w:val="0"/>
      <w:marTop w:val="0"/>
      <w:marBottom w:val="0"/>
      <w:divBdr>
        <w:top w:val="none" w:sz="0" w:space="0" w:color="auto"/>
        <w:left w:val="none" w:sz="0" w:space="0" w:color="auto"/>
        <w:bottom w:val="none" w:sz="0" w:space="0" w:color="auto"/>
        <w:right w:val="none" w:sz="0" w:space="0" w:color="auto"/>
      </w:divBdr>
    </w:div>
    <w:div w:id="300501975">
      <w:bodyDiv w:val="1"/>
      <w:marLeft w:val="0"/>
      <w:marRight w:val="0"/>
      <w:marTop w:val="0"/>
      <w:marBottom w:val="0"/>
      <w:divBdr>
        <w:top w:val="none" w:sz="0" w:space="0" w:color="auto"/>
        <w:left w:val="none" w:sz="0" w:space="0" w:color="auto"/>
        <w:bottom w:val="none" w:sz="0" w:space="0" w:color="auto"/>
        <w:right w:val="none" w:sz="0" w:space="0" w:color="auto"/>
      </w:divBdr>
    </w:div>
    <w:div w:id="475496040">
      <w:bodyDiv w:val="1"/>
      <w:marLeft w:val="0"/>
      <w:marRight w:val="0"/>
      <w:marTop w:val="0"/>
      <w:marBottom w:val="0"/>
      <w:divBdr>
        <w:top w:val="none" w:sz="0" w:space="0" w:color="auto"/>
        <w:left w:val="none" w:sz="0" w:space="0" w:color="auto"/>
        <w:bottom w:val="none" w:sz="0" w:space="0" w:color="auto"/>
        <w:right w:val="none" w:sz="0" w:space="0" w:color="auto"/>
      </w:divBdr>
    </w:div>
    <w:div w:id="588386739">
      <w:bodyDiv w:val="1"/>
      <w:marLeft w:val="0"/>
      <w:marRight w:val="0"/>
      <w:marTop w:val="0"/>
      <w:marBottom w:val="0"/>
      <w:divBdr>
        <w:top w:val="none" w:sz="0" w:space="0" w:color="auto"/>
        <w:left w:val="none" w:sz="0" w:space="0" w:color="auto"/>
        <w:bottom w:val="none" w:sz="0" w:space="0" w:color="auto"/>
        <w:right w:val="none" w:sz="0" w:space="0" w:color="auto"/>
      </w:divBdr>
    </w:div>
    <w:div w:id="596670050">
      <w:bodyDiv w:val="1"/>
      <w:marLeft w:val="0"/>
      <w:marRight w:val="0"/>
      <w:marTop w:val="0"/>
      <w:marBottom w:val="0"/>
      <w:divBdr>
        <w:top w:val="none" w:sz="0" w:space="0" w:color="auto"/>
        <w:left w:val="none" w:sz="0" w:space="0" w:color="auto"/>
        <w:bottom w:val="none" w:sz="0" w:space="0" w:color="auto"/>
        <w:right w:val="none" w:sz="0" w:space="0" w:color="auto"/>
      </w:divBdr>
    </w:div>
    <w:div w:id="718671462">
      <w:bodyDiv w:val="1"/>
      <w:marLeft w:val="0"/>
      <w:marRight w:val="0"/>
      <w:marTop w:val="0"/>
      <w:marBottom w:val="0"/>
      <w:divBdr>
        <w:top w:val="none" w:sz="0" w:space="0" w:color="auto"/>
        <w:left w:val="none" w:sz="0" w:space="0" w:color="auto"/>
        <w:bottom w:val="none" w:sz="0" w:space="0" w:color="auto"/>
        <w:right w:val="none" w:sz="0" w:space="0" w:color="auto"/>
      </w:divBdr>
    </w:div>
    <w:div w:id="719136832">
      <w:bodyDiv w:val="1"/>
      <w:marLeft w:val="0"/>
      <w:marRight w:val="0"/>
      <w:marTop w:val="0"/>
      <w:marBottom w:val="0"/>
      <w:divBdr>
        <w:top w:val="none" w:sz="0" w:space="0" w:color="auto"/>
        <w:left w:val="none" w:sz="0" w:space="0" w:color="auto"/>
        <w:bottom w:val="none" w:sz="0" w:space="0" w:color="auto"/>
        <w:right w:val="none" w:sz="0" w:space="0" w:color="auto"/>
      </w:divBdr>
    </w:div>
    <w:div w:id="750857088">
      <w:bodyDiv w:val="1"/>
      <w:marLeft w:val="0"/>
      <w:marRight w:val="0"/>
      <w:marTop w:val="0"/>
      <w:marBottom w:val="0"/>
      <w:divBdr>
        <w:top w:val="none" w:sz="0" w:space="0" w:color="auto"/>
        <w:left w:val="none" w:sz="0" w:space="0" w:color="auto"/>
        <w:bottom w:val="none" w:sz="0" w:space="0" w:color="auto"/>
        <w:right w:val="none" w:sz="0" w:space="0" w:color="auto"/>
      </w:divBdr>
    </w:div>
    <w:div w:id="1081415957">
      <w:bodyDiv w:val="1"/>
      <w:marLeft w:val="0"/>
      <w:marRight w:val="0"/>
      <w:marTop w:val="0"/>
      <w:marBottom w:val="0"/>
      <w:divBdr>
        <w:top w:val="none" w:sz="0" w:space="0" w:color="auto"/>
        <w:left w:val="none" w:sz="0" w:space="0" w:color="auto"/>
        <w:bottom w:val="none" w:sz="0" w:space="0" w:color="auto"/>
        <w:right w:val="none" w:sz="0" w:space="0" w:color="auto"/>
      </w:divBdr>
    </w:div>
    <w:div w:id="1201240787">
      <w:bodyDiv w:val="1"/>
      <w:marLeft w:val="0"/>
      <w:marRight w:val="0"/>
      <w:marTop w:val="0"/>
      <w:marBottom w:val="0"/>
      <w:divBdr>
        <w:top w:val="none" w:sz="0" w:space="0" w:color="auto"/>
        <w:left w:val="none" w:sz="0" w:space="0" w:color="auto"/>
        <w:bottom w:val="none" w:sz="0" w:space="0" w:color="auto"/>
        <w:right w:val="none" w:sz="0" w:space="0" w:color="auto"/>
      </w:divBdr>
    </w:div>
    <w:div w:id="1681735257">
      <w:bodyDiv w:val="1"/>
      <w:marLeft w:val="0"/>
      <w:marRight w:val="0"/>
      <w:marTop w:val="0"/>
      <w:marBottom w:val="0"/>
      <w:divBdr>
        <w:top w:val="none" w:sz="0" w:space="0" w:color="auto"/>
        <w:left w:val="none" w:sz="0" w:space="0" w:color="auto"/>
        <w:bottom w:val="none" w:sz="0" w:space="0" w:color="auto"/>
        <w:right w:val="none" w:sz="0" w:space="0" w:color="auto"/>
      </w:divBdr>
    </w:div>
    <w:div w:id="1693528971">
      <w:bodyDiv w:val="1"/>
      <w:marLeft w:val="0"/>
      <w:marRight w:val="0"/>
      <w:marTop w:val="0"/>
      <w:marBottom w:val="0"/>
      <w:divBdr>
        <w:top w:val="none" w:sz="0" w:space="0" w:color="auto"/>
        <w:left w:val="none" w:sz="0" w:space="0" w:color="auto"/>
        <w:bottom w:val="none" w:sz="0" w:space="0" w:color="auto"/>
        <w:right w:val="none" w:sz="0" w:space="0" w:color="auto"/>
      </w:divBdr>
    </w:div>
    <w:div w:id="1742753325">
      <w:bodyDiv w:val="1"/>
      <w:marLeft w:val="0"/>
      <w:marRight w:val="0"/>
      <w:marTop w:val="0"/>
      <w:marBottom w:val="0"/>
      <w:divBdr>
        <w:top w:val="none" w:sz="0" w:space="0" w:color="auto"/>
        <w:left w:val="none" w:sz="0" w:space="0" w:color="auto"/>
        <w:bottom w:val="none" w:sz="0" w:space="0" w:color="auto"/>
        <w:right w:val="none" w:sz="0" w:space="0" w:color="auto"/>
      </w:divBdr>
    </w:div>
    <w:div w:id="1819570413">
      <w:bodyDiv w:val="1"/>
      <w:marLeft w:val="0"/>
      <w:marRight w:val="0"/>
      <w:marTop w:val="0"/>
      <w:marBottom w:val="0"/>
      <w:divBdr>
        <w:top w:val="none" w:sz="0" w:space="0" w:color="auto"/>
        <w:left w:val="none" w:sz="0" w:space="0" w:color="auto"/>
        <w:bottom w:val="none" w:sz="0" w:space="0" w:color="auto"/>
        <w:right w:val="none" w:sz="0" w:space="0" w:color="auto"/>
      </w:divBdr>
    </w:div>
    <w:div w:id="1998992217">
      <w:bodyDiv w:val="1"/>
      <w:marLeft w:val="0"/>
      <w:marRight w:val="0"/>
      <w:marTop w:val="0"/>
      <w:marBottom w:val="0"/>
      <w:divBdr>
        <w:top w:val="none" w:sz="0" w:space="0" w:color="auto"/>
        <w:left w:val="none" w:sz="0" w:space="0" w:color="auto"/>
        <w:bottom w:val="none" w:sz="0" w:space="0" w:color="auto"/>
        <w:right w:val="none" w:sz="0" w:space="0" w:color="auto"/>
      </w:divBdr>
    </w:div>
    <w:div w:id="2128237976">
      <w:bodyDiv w:val="1"/>
      <w:marLeft w:val="0"/>
      <w:marRight w:val="0"/>
      <w:marTop w:val="0"/>
      <w:marBottom w:val="0"/>
      <w:divBdr>
        <w:top w:val="none" w:sz="0" w:space="0" w:color="auto"/>
        <w:left w:val="none" w:sz="0" w:space="0" w:color="auto"/>
        <w:bottom w:val="none" w:sz="0" w:space="0" w:color="auto"/>
        <w:right w:val="none" w:sz="0" w:space="0" w:color="auto"/>
      </w:divBdr>
    </w:div>
    <w:div w:id="213774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058FC-7B5A-4FF2-8910-71DE1A29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4333</Words>
  <Characters>24702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Jason M</dc:creator>
  <cp:lastModifiedBy>Craig Roesler</cp:lastModifiedBy>
  <cp:revision>4</cp:revision>
  <dcterms:created xsi:type="dcterms:W3CDTF">2014-04-02T14:50:00Z</dcterms:created>
  <dcterms:modified xsi:type="dcterms:W3CDTF">2014-04-03T13:51:00Z</dcterms:modified>
</cp:coreProperties>
</file>