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8C15F7" w14:textId="77777777" w:rsidR="00D4793B" w:rsidRPr="00770D9D" w:rsidRDefault="006014E7" w:rsidP="00770D9D">
      <w:pPr>
        <w:jc w:val="center"/>
        <w:rPr>
          <w:b/>
        </w:rPr>
      </w:pPr>
      <w:r w:rsidRPr="00770D9D">
        <w:rPr>
          <w:b/>
        </w:rPr>
        <w:t>Quarterly Report</w:t>
      </w:r>
    </w:p>
    <w:p w14:paraId="4F337EF2" w14:textId="77777777" w:rsidR="00770D9D" w:rsidRDefault="00770D9D"/>
    <w:p w14:paraId="0599D811" w14:textId="76B4386F" w:rsidR="006014E7" w:rsidRPr="00CA073F" w:rsidRDefault="006014E7">
      <w:r w:rsidRPr="00770D9D">
        <w:rPr>
          <w:b/>
          <w:u w:val="single"/>
        </w:rPr>
        <w:t>Date:</w:t>
      </w:r>
      <w:r w:rsidR="00CA073F" w:rsidRPr="00CA073F">
        <w:t xml:space="preserve">  </w:t>
      </w:r>
      <w:r w:rsidR="009A1B29">
        <w:t>13</w:t>
      </w:r>
      <w:r w:rsidR="000161BB">
        <w:t xml:space="preserve"> </w:t>
      </w:r>
      <w:r w:rsidR="009A1B29">
        <w:t>July</w:t>
      </w:r>
      <w:r w:rsidR="000161BB">
        <w:t xml:space="preserve"> 2018</w:t>
      </w:r>
    </w:p>
    <w:p w14:paraId="7A02C8F5" w14:textId="77777777" w:rsidR="00770D9D" w:rsidRDefault="00770D9D"/>
    <w:p w14:paraId="57E45577" w14:textId="77777777" w:rsidR="006014E7" w:rsidRPr="00CA073F" w:rsidRDefault="006014E7">
      <w:r w:rsidRPr="00770D9D">
        <w:rPr>
          <w:b/>
          <w:u w:val="single"/>
        </w:rPr>
        <w:t>Project Title:</w:t>
      </w:r>
      <w:r w:rsidR="00CA073F" w:rsidRPr="00CA073F">
        <w:t xml:space="preserve">  </w:t>
      </w:r>
      <w:r w:rsidR="00CA073F">
        <w:t>Barker’s Island Beach Restoration Project Ten Year Monitoring and Maintenance Plan</w:t>
      </w:r>
    </w:p>
    <w:p w14:paraId="6DAF96D0" w14:textId="77777777" w:rsidR="006014E7" w:rsidRDefault="006014E7"/>
    <w:p w14:paraId="04398893" w14:textId="77777777" w:rsidR="006014E7" w:rsidRPr="00CA073F" w:rsidRDefault="006014E7">
      <w:r w:rsidRPr="00770D9D">
        <w:rPr>
          <w:b/>
          <w:u w:val="single"/>
        </w:rPr>
        <w:t>Grant Recipient:</w:t>
      </w:r>
      <w:r w:rsidR="00CA073F" w:rsidRPr="00CA073F">
        <w:t xml:space="preserve">  </w:t>
      </w:r>
      <w:r w:rsidR="00CA073F">
        <w:t>Lake Superior Research Institute (University of Wisconsin-Superior)</w:t>
      </w:r>
    </w:p>
    <w:p w14:paraId="2E392F2B" w14:textId="77777777" w:rsidR="006014E7" w:rsidRDefault="006014E7"/>
    <w:p w14:paraId="62D34E33" w14:textId="68A4EBA6"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  <w:r w:rsidRPr="007A7D6F">
        <w:rPr>
          <w:b/>
          <w:snapToGrid w:val="0"/>
          <w:u w:val="single"/>
        </w:rPr>
        <w:t>Report Prepared by:</w:t>
      </w:r>
      <w:r w:rsidRPr="00CA073F">
        <w:rPr>
          <w:snapToGrid w:val="0"/>
        </w:rPr>
        <w:t xml:space="preserve">  </w:t>
      </w:r>
      <w:r w:rsidR="00A35CC2">
        <w:rPr>
          <w:snapToGrid w:val="0"/>
        </w:rPr>
        <w:t>Heidi Saillard</w:t>
      </w:r>
      <w:r w:rsidR="00CA073F" w:rsidRPr="00CA073F">
        <w:rPr>
          <w:snapToGrid w:val="0"/>
        </w:rPr>
        <w:t xml:space="preserve"> (</w:t>
      </w:r>
      <w:r w:rsidR="00A35CC2">
        <w:rPr>
          <w:snapToGrid w:val="0"/>
        </w:rPr>
        <w:t xml:space="preserve">Associate </w:t>
      </w:r>
      <w:r w:rsidR="00CA073F" w:rsidRPr="00CA073F">
        <w:rPr>
          <w:snapToGrid w:val="0"/>
        </w:rPr>
        <w:t>Researcher, L</w:t>
      </w:r>
      <w:r w:rsidR="00CA073F">
        <w:rPr>
          <w:snapToGrid w:val="0"/>
        </w:rPr>
        <w:t xml:space="preserve">ake </w:t>
      </w:r>
      <w:r w:rsidR="00CA073F" w:rsidRPr="00CA073F">
        <w:rPr>
          <w:snapToGrid w:val="0"/>
        </w:rPr>
        <w:t>S</w:t>
      </w:r>
      <w:r w:rsidR="00CA073F">
        <w:rPr>
          <w:snapToGrid w:val="0"/>
        </w:rPr>
        <w:t xml:space="preserve">uperior </w:t>
      </w:r>
      <w:r w:rsidR="00CA073F" w:rsidRPr="00CA073F">
        <w:rPr>
          <w:snapToGrid w:val="0"/>
        </w:rPr>
        <w:t>R</w:t>
      </w:r>
      <w:r w:rsidR="00CA073F">
        <w:rPr>
          <w:snapToGrid w:val="0"/>
        </w:rPr>
        <w:t xml:space="preserve">esearch </w:t>
      </w:r>
      <w:r w:rsidR="00CA073F" w:rsidRPr="00CA073F">
        <w:rPr>
          <w:snapToGrid w:val="0"/>
        </w:rPr>
        <w:t>I</w:t>
      </w:r>
      <w:r w:rsidR="00CA073F">
        <w:rPr>
          <w:snapToGrid w:val="0"/>
        </w:rPr>
        <w:t>nstitute</w:t>
      </w:r>
      <w:r w:rsidR="00CA073F" w:rsidRPr="00CA073F">
        <w:rPr>
          <w:snapToGrid w:val="0"/>
        </w:rPr>
        <w:t>)</w:t>
      </w:r>
    </w:p>
    <w:p w14:paraId="5F6BE29A" w14:textId="77777777" w:rsidR="006014E7" w:rsidRDefault="006014E7"/>
    <w:p w14:paraId="48E11340" w14:textId="5DBBDC8F" w:rsidR="00E07D80" w:rsidRDefault="00770D9D">
      <w:pPr>
        <w:rPr>
          <w:b/>
          <w:u w:val="single"/>
        </w:rPr>
      </w:pPr>
      <w:r w:rsidRPr="00770D9D">
        <w:rPr>
          <w:b/>
          <w:u w:val="single"/>
        </w:rPr>
        <w:t>Time period covered for this report:</w:t>
      </w:r>
      <w:r w:rsidR="00CA073F" w:rsidRPr="00CA073F">
        <w:t xml:space="preserve"> 201</w:t>
      </w:r>
      <w:r w:rsidR="00A3604D">
        <w:t>8</w:t>
      </w:r>
      <w:r w:rsidR="00CA073F" w:rsidRPr="00CA073F">
        <w:t>-</w:t>
      </w:r>
      <w:r w:rsidR="00A3604D" w:rsidRPr="00CA073F">
        <w:t>Q</w:t>
      </w:r>
      <w:r w:rsidR="009A1B29">
        <w:t>2</w:t>
      </w:r>
      <w:r w:rsidR="00A3604D" w:rsidRPr="00CA073F">
        <w:t xml:space="preserve"> </w:t>
      </w:r>
      <w:r w:rsidR="00CA073F" w:rsidRPr="00CA073F">
        <w:t>(</w:t>
      </w:r>
      <w:r w:rsidR="009A1B29">
        <w:t>April</w:t>
      </w:r>
      <w:r w:rsidR="00A3604D" w:rsidRPr="00CA073F">
        <w:t xml:space="preserve"> </w:t>
      </w:r>
      <w:r w:rsidR="00CA073F" w:rsidRPr="00CA073F">
        <w:t xml:space="preserve">1 – </w:t>
      </w:r>
      <w:r w:rsidR="009A1B29">
        <w:t>June 30</w:t>
      </w:r>
      <w:r w:rsidR="00CA073F" w:rsidRPr="00CA073F">
        <w:t xml:space="preserve">, </w:t>
      </w:r>
      <w:r w:rsidR="00A3604D" w:rsidRPr="00CA073F">
        <w:t>201</w:t>
      </w:r>
      <w:r w:rsidR="00A3604D">
        <w:t>8</w:t>
      </w:r>
      <w:r w:rsidR="00CA073F" w:rsidRPr="00CA073F">
        <w:t>)</w:t>
      </w:r>
      <w:r w:rsidRPr="00CA073F">
        <w:t xml:space="preserve"> </w:t>
      </w:r>
    </w:p>
    <w:p w14:paraId="7DAC47E7" w14:textId="43ECF0E8" w:rsidR="00770D9D" w:rsidRPr="00E07D80" w:rsidRDefault="00E07D80">
      <w:r w:rsidRPr="00E07D80">
        <w:t>(</w:t>
      </w:r>
      <w:r w:rsidR="0084432F" w:rsidRPr="00E07D80">
        <w:t>Year</w:t>
      </w:r>
      <w:r w:rsidRPr="00E07D80">
        <w:t xml:space="preserve"> and quarter</w:t>
      </w:r>
      <w:r>
        <w:t xml:space="preserve">, ex: 2015-Q2) </w:t>
      </w:r>
    </w:p>
    <w:p w14:paraId="554F57F6" w14:textId="77777777" w:rsidR="00770D9D" w:rsidRDefault="00770D9D"/>
    <w:p w14:paraId="5FEE59B3" w14:textId="77777777"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14:paraId="55F3FFFE" w14:textId="7EA6B4ED" w:rsidR="00770D9D" w:rsidRDefault="004E5F60" w:rsidP="00704DBE">
      <w:r>
        <w:t>During 201</w:t>
      </w:r>
      <w:r w:rsidR="00A3604D">
        <w:t>8</w:t>
      </w:r>
      <w:r>
        <w:t>-</w:t>
      </w:r>
      <w:r w:rsidR="009A1B29">
        <w:t>Q2</w:t>
      </w:r>
      <w:r>
        <w:t>, the following tasks were completed:</w:t>
      </w:r>
    </w:p>
    <w:p w14:paraId="0CB0968F" w14:textId="2A8B6152" w:rsidR="00F72C71" w:rsidRDefault="00F72C71" w:rsidP="005B62AC">
      <w:pPr>
        <w:pStyle w:val="ListParagraph"/>
        <w:widowControl w:val="0"/>
        <w:numPr>
          <w:ilvl w:val="0"/>
          <w:numId w:val="1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 xml:space="preserve">Reviewed </w:t>
      </w:r>
      <w:r w:rsidR="00D513D3">
        <w:rPr>
          <w:snapToGrid w:val="0"/>
        </w:rPr>
        <w:t xml:space="preserve">and </w:t>
      </w:r>
      <w:r w:rsidR="005B62AC">
        <w:rPr>
          <w:snapToGrid w:val="0"/>
        </w:rPr>
        <w:t xml:space="preserve">provided feedback for </w:t>
      </w:r>
      <w:r w:rsidR="005B62AC" w:rsidRPr="005B62AC">
        <w:rPr>
          <w:snapToGrid w:val="0"/>
        </w:rPr>
        <w:t xml:space="preserve">final Barker’s Island Beach Restoration </w:t>
      </w:r>
      <w:r w:rsidR="005B62AC">
        <w:rPr>
          <w:snapToGrid w:val="0"/>
        </w:rPr>
        <w:t xml:space="preserve">plan </w:t>
      </w:r>
      <w:r w:rsidR="005B62AC" w:rsidRPr="005B62AC">
        <w:rPr>
          <w:snapToGrid w:val="0"/>
        </w:rPr>
        <w:t>design</w:t>
      </w:r>
      <w:r>
        <w:rPr>
          <w:snapToGrid w:val="0"/>
        </w:rPr>
        <w:t xml:space="preserve"> submitted by AMI Engineering</w:t>
      </w:r>
      <w:r w:rsidR="005B62AC">
        <w:rPr>
          <w:snapToGrid w:val="0"/>
        </w:rPr>
        <w:t xml:space="preserve"> </w:t>
      </w:r>
      <w:r w:rsidR="00A35CC2">
        <w:rPr>
          <w:snapToGrid w:val="0"/>
        </w:rPr>
        <w:t>(</w:t>
      </w:r>
      <w:r w:rsidR="005B62AC">
        <w:rPr>
          <w:snapToGrid w:val="0"/>
        </w:rPr>
        <w:t>30 April 2018</w:t>
      </w:r>
      <w:r w:rsidR="00A35CC2">
        <w:rPr>
          <w:snapToGrid w:val="0"/>
        </w:rPr>
        <w:t>)</w:t>
      </w:r>
    </w:p>
    <w:p w14:paraId="60F6DB37" w14:textId="3EABBFC8" w:rsidR="00A35CC2" w:rsidRPr="00A35CC2" w:rsidRDefault="00A35CC2" w:rsidP="00A35CC2">
      <w:pPr>
        <w:pStyle w:val="ListParagraph"/>
        <w:numPr>
          <w:ilvl w:val="0"/>
          <w:numId w:val="1"/>
        </w:numPr>
      </w:pPr>
      <w:r>
        <w:rPr>
          <w:snapToGrid w:val="0"/>
        </w:rPr>
        <w:t>Complete</w:t>
      </w:r>
      <w:r>
        <w:rPr>
          <w:snapToGrid w:val="0"/>
        </w:rPr>
        <w:t>d</w:t>
      </w:r>
      <w:r>
        <w:rPr>
          <w:snapToGrid w:val="0"/>
        </w:rPr>
        <w:t xml:space="preserve"> the monitoring and maintenance plan for the two-year warranty period to include in the request for proposals for review by contractors </w:t>
      </w:r>
      <w:r>
        <w:rPr>
          <w:snapToGrid w:val="0"/>
        </w:rPr>
        <w:t>(9</w:t>
      </w:r>
      <w:r>
        <w:rPr>
          <w:snapToGrid w:val="0"/>
        </w:rPr>
        <w:t xml:space="preserve"> May 2018</w:t>
      </w:r>
      <w:r>
        <w:rPr>
          <w:snapToGrid w:val="0"/>
        </w:rPr>
        <w:t>)</w:t>
      </w:r>
    </w:p>
    <w:p w14:paraId="065FA5BB" w14:textId="068B985C" w:rsidR="00A35CC2" w:rsidRDefault="00641221" w:rsidP="00A35CC2">
      <w:pPr>
        <w:pStyle w:val="ListParagraph"/>
        <w:numPr>
          <w:ilvl w:val="0"/>
          <w:numId w:val="1"/>
        </w:numPr>
      </w:pPr>
      <w:r>
        <w:t xml:space="preserve">Submitted </w:t>
      </w:r>
      <w:r>
        <w:t xml:space="preserve">draft </w:t>
      </w:r>
      <w:r>
        <w:t>l</w:t>
      </w:r>
      <w:r>
        <w:t xml:space="preserve">ong </w:t>
      </w:r>
      <w:r>
        <w:t>t</w:t>
      </w:r>
      <w:r>
        <w:t xml:space="preserve">erm </w:t>
      </w:r>
      <w:r>
        <w:t>m</w:t>
      </w:r>
      <w:r>
        <w:t xml:space="preserve">onitoring and </w:t>
      </w:r>
      <w:r>
        <w:t>m</w:t>
      </w:r>
      <w:r>
        <w:t xml:space="preserve">aintenance </w:t>
      </w:r>
      <w:r>
        <w:t>p</w:t>
      </w:r>
      <w:r>
        <w:t xml:space="preserve">lan </w:t>
      </w:r>
      <w:r w:rsidR="00BC2A57">
        <w:t>to WDNR</w:t>
      </w:r>
      <w:r>
        <w:t xml:space="preserve"> (18 June 2018)</w:t>
      </w:r>
      <w:r w:rsidR="00BC2A57">
        <w:t xml:space="preserve"> and City of Superior (22 June 2018)</w:t>
      </w:r>
    </w:p>
    <w:p w14:paraId="57009EB7" w14:textId="0CDC0667" w:rsidR="00641221" w:rsidRDefault="00641221" w:rsidP="00641221">
      <w:pPr>
        <w:pStyle w:val="ListParagraph"/>
        <w:numPr>
          <w:ilvl w:val="0"/>
          <w:numId w:val="1"/>
        </w:numPr>
      </w:pPr>
      <w:r>
        <w:t>C</w:t>
      </w:r>
      <w:r>
        <w:t xml:space="preserve">ompleted the field portion of pre-construction </w:t>
      </w:r>
      <w:r w:rsidRPr="00A35CC2">
        <w:t>wetland floristic quality assessment</w:t>
      </w:r>
      <w:r w:rsidR="00BC2A57">
        <w:t xml:space="preserve"> (21 June 2018)</w:t>
      </w:r>
    </w:p>
    <w:p w14:paraId="1166A499" w14:textId="1895CBBE" w:rsidR="00BC2A57" w:rsidRDefault="00BC2A57" w:rsidP="00BC2A57">
      <w:pPr>
        <w:pStyle w:val="ListParagraph"/>
        <w:numPr>
          <w:ilvl w:val="0"/>
          <w:numId w:val="1"/>
        </w:numPr>
      </w:pPr>
      <w:r>
        <w:t xml:space="preserve">Submitted preliminary results of </w:t>
      </w:r>
      <w:r>
        <w:t xml:space="preserve">pre-construction </w:t>
      </w:r>
      <w:r w:rsidRPr="00A35CC2">
        <w:t>wetland floristic quality assessment</w:t>
      </w:r>
      <w:r>
        <w:t xml:space="preserve"> (</w:t>
      </w:r>
      <w:r>
        <w:t>25</w:t>
      </w:r>
      <w:r>
        <w:t xml:space="preserve"> June 2018)</w:t>
      </w:r>
    </w:p>
    <w:p w14:paraId="6FEE53F7" w14:textId="2D3CD290" w:rsidR="00BC2A57" w:rsidRDefault="00BC2A57" w:rsidP="00641221">
      <w:pPr>
        <w:pStyle w:val="ListParagraph"/>
        <w:numPr>
          <w:ilvl w:val="0"/>
          <w:numId w:val="1"/>
        </w:numPr>
      </w:pPr>
    </w:p>
    <w:p w14:paraId="1BC13CF5" w14:textId="578E4F2F" w:rsidR="00470DAC" w:rsidRDefault="00470DAC" w:rsidP="00EF7ED0">
      <w:pPr>
        <w:pStyle w:val="ListParagraph"/>
      </w:pPr>
    </w:p>
    <w:p w14:paraId="5F4C43BE" w14:textId="77777777" w:rsidR="006014E7" w:rsidRDefault="006014E7"/>
    <w:p w14:paraId="0BCFA778" w14:textId="77777777"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14:paraId="38585919" w14:textId="6B88E8F7" w:rsidR="006014E7" w:rsidRDefault="00104FFA">
      <w:r>
        <w:t xml:space="preserve">Funding paid for staff </w:t>
      </w:r>
      <w:r w:rsidR="00B70537">
        <w:t xml:space="preserve">and student </w:t>
      </w:r>
      <w:r>
        <w:t>time only during 201</w:t>
      </w:r>
      <w:r w:rsidR="00641221">
        <w:t>8</w:t>
      </w:r>
      <w:r>
        <w:t>-Q</w:t>
      </w:r>
      <w:r w:rsidR="00641221">
        <w:t>2</w:t>
      </w:r>
      <w:r>
        <w:t>.</w:t>
      </w:r>
    </w:p>
    <w:p w14:paraId="305ED7E5" w14:textId="77777777" w:rsidR="00F72C71" w:rsidRDefault="00F72C71"/>
    <w:tbl>
      <w:tblPr>
        <w:tblStyle w:val="GridTable1Light"/>
        <w:tblW w:w="7056" w:type="dxa"/>
        <w:jc w:val="center"/>
        <w:tblLook w:val="04A0" w:firstRow="1" w:lastRow="0" w:firstColumn="1" w:lastColumn="0" w:noHBand="0" w:noVBand="1"/>
      </w:tblPr>
      <w:tblGrid>
        <w:gridCol w:w="2304"/>
        <w:gridCol w:w="1440"/>
        <w:gridCol w:w="1584"/>
        <w:gridCol w:w="1728"/>
      </w:tblGrid>
      <w:tr w:rsidR="007739C4" w:rsidRPr="006F2CE9" w14:paraId="58EEB1FF" w14:textId="77777777" w:rsidTr="007739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shd w:val="clear" w:color="auto" w:fill="D9D9D9" w:themeFill="background1" w:themeFillShade="D9"/>
            <w:vAlign w:val="center"/>
          </w:tcPr>
          <w:p w14:paraId="418D2E6E" w14:textId="77777777" w:rsidR="00F72C71" w:rsidRPr="006F2CE9" w:rsidRDefault="00F72C71" w:rsidP="00A41182">
            <w:pPr>
              <w:jc w:val="center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Spending Category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14:paraId="603AFB50" w14:textId="77777777" w:rsidR="00F72C71" w:rsidRPr="00783716" w:rsidRDefault="00F72C71" w:rsidP="00A411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 w:val="0"/>
                <w:szCs w:val="22"/>
              </w:rPr>
            </w:pPr>
            <w:r w:rsidRPr="00783716">
              <w:rPr>
                <w:rFonts w:asciiTheme="minorHAnsi" w:hAnsiTheme="minorHAnsi"/>
                <w:bCs w:val="0"/>
                <w:szCs w:val="22"/>
              </w:rPr>
              <w:t>Budgeted</w:t>
            </w:r>
          </w:p>
        </w:tc>
        <w:tc>
          <w:tcPr>
            <w:tcW w:w="1584" w:type="dxa"/>
            <w:shd w:val="clear" w:color="auto" w:fill="D9D9D9" w:themeFill="background1" w:themeFillShade="D9"/>
            <w:vAlign w:val="center"/>
          </w:tcPr>
          <w:p w14:paraId="51C82598" w14:textId="77777777" w:rsidR="00F72C71" w:rsidRPr="00783716" w:rsidRDefault="00F72C71" w:rsidP="00A411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bCs w:val="0"/>
                <w:szCs w:val="22"/>
              </w:rPr>
            </w:pPr>
            <w:r w:rsidRPr="00783716">
              <w:rPr>
                <w:rFonts w:asciiTheme="minorHAnsi" w:hAnsiTheme="minorHAnsi"/>
                <w:bCs w:val="0"/>
                <w:szCs w:val="22"/>
              </w:rPr>
              <w:t>Expended</w:t>
            </w:r>
          </w:p>
        </w:tc>
        <w:tc>
          <w:tcPr>
            <w:tcW w:w="1728" w:type="dxa"/>
            <w:shd w:val="clear" w:color="auto" w:fill="D9D9D9" w:themeFill="background1" w:themeFillShade="D9"/>
            <w:vAlign w:val="center"/>
          </w:tcPr>
          <w:p w14:paraId="065729E4" w14:textId="77777777" w:rsidR="00F72C71" w:rsidRPr="006F2CE9" w:rsidRDefault="00F72C71" w:rsidP="00A4118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Cs w:val="22"/>
              </w:rPr>
            </w:pPr>
            <w:r>
              <w:rPr>
                <w:rFonts w:asciiTheme="minorHAnsi" w:hAnsiTheme="minorHAnsi"/>
                <w:szCs w:val="22"/>
              </w:rPr>
              <w:t>Balance</w:t>
            </w:r>
          </w:p>
        </w:tc>
      </w:tr>
      <w:tr w:rsidR="007739C4" w:rsidRPr="006F2CE9" w14:paraId="4291ACD4" w14:textId="77777777" w:rsidTr="00B7053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582F56E2" w14:textId="77777777" w:rsidR="00F72C71" w:rsidRPr="006F2CE9" w:rsidRDefault="00F72C71" w:rsidP="00A4118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Personnel and Fringe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B24EE60" w14:textId="4DCD8A5D" w:rsidR="00F72C71" w:rsidRPr="00B70537" w:rsidRDefault="00F72C71" w:rsidP="00B705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8,2</w:t>
            </w:r>
            <w:r w:rsidR="00B70537" w:rsidRPr="00B70537">
              <w:rPr>
                <w:rFonts w:asciiTheme="minorHAnsi" w:hAnsiTheme="minorHAnsi"/>
                <w:sz w:val="22"/>
                <w:szCs w:val="22"/>
              </w:rPr>
              <w:t>59.68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2D99D49" w14:textId="0E93E6DA" w:rsidR="00F72C71" w:rsidRPr="00B70537" w:rsidRDefault="00B70537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5,465.10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3173CD24" w14:textId="7E5E3706" w:rsidR="00F72C71" w:rsidRPr="00B70537" w:rsidRDefault="00B70537" w:rsidP="00B705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2,794.58</w:t>
            </w:r>
          </w:p>
        </w:tc>
      </w:tr>
      <w:tr w:rsidR="007739C4" w:rsidRPr="006F2CE9" w14:paraId="52EF1F69" w14:textId="77777777" w:rsidTr="00B7053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69A0172E" w14:textId="77777777" w:rsidR="00F72C71" w:rsidRDefault="00F72C71" w:rsidP="00A4118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Indirect Costs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DA63B91" w14:textId="7EE80B54" w:rsidR="00F72C71" w:rsidRPr="00B70537" w:rsidRDefault="00F72C71" w:rsidP="00B705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1,23</w:t>
            </w:r>
            <w:r w:rsidR="00B70537" w:rsidRPr="00B70537">
              <w:rPr>
                <w:rFonts w:asciiTheme="minorHAnsi" w:hAnsiTheme="minorHAnsi"/>
                <w:sz w:val="22"/>
                <w:szCs w:val="22"/>
              </w:rPr>
              <w:t>8</w:t>
            </w:r>
            <w:r w:rsidRPr="00B70537">
              <w:rPr>
                <w:rFonts w:asciiTheme="minorHAnsi" w:hAnsiTheme="minorHAnsi"/>
                <w:sz w:val="22"/>
                <w:szCs w:val="22"/>
              </w:rPr>
              <w:t>.</w:t>
            </w:r>
            <w:r w:rsidR="00B70537" w:rsidRPr="00B70537">
              <w:rPr>
                <w:rFonts w:asciiTheme="minorHAnsi" w:hAnsiTheme="minorHAnsi"/>
                <w:sz w:val="22"/>
                <w:szCs w:val="22"/>
              </w:rPr>
              <w:t>95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2D480D2F" w14:textId="66A4EBBF" w:rsidR="00F72C71" w:rsidRPr="00B70537" w:rsidRDefault="00B70537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812.53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402E7FF1" w14:textId="6010A98D" w:rsidR="00F72C71" w:rsidRPr="00B70537" w:rsidRDefault="00B70537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426.42</w:t>
            </w:r>
          </w:p>
        </w:tc>
      </w:tr>
      <w:tr w:rsidR="007739C4" w:rsidRPr="006F2CE9" w14:paraId="02D73630" w14:textId="77777777" w:rsidTr="00B7053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3A94D756" w14:textId="77777777" w:rsidR="00F72C71" w:rsidRPr="006F2CE9" w:rsidRDefault="00F72C71" w:rsidP="00F72C71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Equipment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B15D010" w14:textId="77777777" w:rsidR="00F72C71" w:rsidRPr="00B70537" w:rsidRDefault="00F72C71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EDBDD24" w14:textId="77777777" w:rsidR="00F72C71" w:rsidRPr="00B70537" w:rsidRDefault="00F72C71" w:rsidP="00F72C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23BF7423" w14:textId="77777777" w:rsidR="00F72C71" w:rsidRPr="00B70537" w:rsidRDefault="004B487E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</w:tr>
      <w:tr w:rsidR="007739C4" w:rsidRPr="006F2CE9" w14:paraId="7A1811D9" w14:textId="77777777" w:rsidTr="00B7053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15469041" w14:textId="77777777" w:rsidR="00F72C71" w:rsidRPr="006F2CE9" w:rsidRDefault="00F72C71" w:rsidP="00A41182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Supplies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4F18C5A9" w14:textId="4198105F" w:rsidR="00F72C71" w:rsidRPr="00B70537" w:rsidRDefault="00B70537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30.73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0463D025" w14:textId="77777777" w:rsidR="00F72C71" w:rsidRPr="00B70537" w:rsidRDefault="00F72C71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0434D690" w14:textId="78A6BF28" w:rsidR="00F72C71" w:rsidRPr="00B70537" w:rsidRDefault="00B70537" w:rsidP="00A411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30.73</w:t>
            </w:r>
          </w:p>
        </w:tc>
      </w:tr>
      <w:tr w:rsidR="007739C4" w:rsidRPr="006F2CE9" w14:paraId="4EC20D27" w14:textId="77777777" w:rsidTr="00B7053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0871B33D" w14:textId="77777777" w:rsidR="004B487E" w:rsidRPr="006F2CE9" w:rsidRDefault="004B487E" w:rsidP="004B487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Contractual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CF5D2F3" w14:textId="77777777" w:rsidR="004B487E" w:rsidRPr="00B70537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DAA7910" w14:textId="77777777" w:rsidR="004B487E" w:rsidRPr="00B70537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1FF32AEA" w14:textId="77777777" w:rsidR="004B487E" w:rsidRPr="00B70537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</w:tr>
      <w:tr w:rsidR="007739C4" w:rsidRPr="006F2CE9" w14:paraId="53944879" w14:textId="77777777" w:rsidTr="00B7053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057F6936" w14:textId="77777777" w:rsidR="004B487E" w:rsidRPr="006F2CE9" w:rsidRDefault="004B487E" w:rsidP="004B487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Other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3F40082" w14:textId="77777777" w:rsidR="004B487E" w:rsidRPr="00B70537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42C41E12" w14:textId="77777777" w:rsidR="004B487E" w:rsidRPr="00B70537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78C25DC5" w14:textId="77777777" w:rsidR="004B487E" w:rsidRPr="00B70537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0.00</w:t>
            </w:r>
          </w:p>
        </w:tc>
      </w:tr>
      <w:tr w:rsidR="007739C4" w:rsidRPr="006F2CE9" w14:paraId="58074464" w14:textId="77777777" w:rsidTr="00B7053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04" w:type="dxa"/>
            <w:vAlign w:val="center"/>
          </w:tcPr>
          <w:p w14:paraId="7AAD382C" w14:textId="77777777" w:rsidR="004B487E" w:rsidRDefault="004B487E" w:rsidP="004B487E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Total Cost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250F79A" w14:textId="77777777" w:rsidR="004B487E" w:rsidRPr="00B70537" w:rsidRDefault="004B487E" w:rsidP="004B48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9,530.00</w:t>
            </w:r>
          </w:p>
        </w:tc>
        <w:tc>
          <w:tcPr>
            <w:tcW w:w="1584" w:type="dxa"/>
            <w:shd w:val="clear" w:color="auto" w:fill="auto"/>
            <w:vAlign w:val="center"/>
          </w:tcPr>
          <w:p w14:paraId="5737C674" w14:textId="5B0BEB19" w:rsidR="00B70537" w:rsidRPr="00B70537" w:rsidRDefault="00B70537" w:rsidP="00B705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6,284.86</w:t>
            </w:r>
          </w:p>
        </w:tc>
        <w:tc>
          <w:tcPr>
            <w:tcW w:w="1728" w:type="dxa"/>
            <w:shd w:val="clear" w:color="auto" w:fill="auto"/>
            <w:vAlign w:val="center"/>
          </w:tcPr>
          <w:p w14:paraId="11C5457B" w14:textId="7346F6DF" w:rsidR="00B70537" w:rsidRPr="00B70537" w:rsidRDefault="00B70537" w:rsidP="00B7053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22"/>
                <w:szCs w:val="22"/>
              </w:rPr>
            </w:pPr>
            <w:r w:rsidRPr="00B70537">
              <w:rPr>
                <w:rFonts w:asciiTheme="minorHAnsi" w:hAnsiTheme="minorHAnsi"/>
                <w:sz w:val="22"/>
                <w:szCs w:val="22"/>
              </w:rPr>
              <w:t>3,244.50</w:t>
            </w:r>
          </w:p>
        </w:tc>
      </w:tr>
    </w:tbl>
    <w:p w14:paraId="29D79FD3" w14:textId="77777777" w:rsidR="00F72C71" w:rsidRDefault="00F72C71"/>
    <w:p w14:paraId="501B1FEB" w14:textId="77777777" w:rsidR="00E07D80" w:rsidRDefault="00E07D80"/>
    <w:p w14:paraId="3BA4520A" w14:textId="77777777" w:rsidR="00E07D80" w:rsidRDefault="00E07D80">
      <w:r w:rsidRPr="005B7A42">
        <w:rPr>
          <w:b/>
        </w:rPr>
        <w:lastRenderedPageBreak/>
        <w:t>Subcontracts or subgrants awarded this reporting period:</w:t>
      </w:r>
      <w:r w:rsidR="00704DBE">
        <w:t xml:space="preserve"> Not applicable.</w:t>
      </w:r>
    </w:p>
    <w:p w14:paraId="29EC110B" w14:textId="77777777" w:rsidR="006014E7" w:rsidRDefault="006014E7">
      <w:bookmarkStart w:id="0" w:name="_GoBack"/>
      <w:bookmarkEnd w:id="0"/>
    </w:p>
    <w:p w14:paraId="60568A71" w14:textId="77777777" w:rsidR="00E07D80" w:rsidRDefault="00E07D80">
      <w:r w:rsidRPr="005B7A42">
        <w:rPr>
          <w:b/>
        </w:rPr>
        <w:t>QAPP (project plan) Status:</w:t>
      </w:r>
      <w:r w:rsidR="00704DBE">
        <w:t xml:space="preserve"> Not applicable.</w:t>
      </w:r>
    </w:p>
    <w:p w14:paraId="7309FAC6" w14:textId="77777777" w:rsidR="00E07D80" w:rsidRDefault="00E07D80"/>
    <w:p w14:paraId="60E66315" w14:textId="7E1AAF19" w:rsidR="00E07D80" w:rsidRDefault="00E07D80">
      <w:r w:rsidRPr="005B7A42">
        <w:rPr>
          <w:b/>
        </w:rPr>
        <w:t>Local services and/or products purchased this reporting period:</w:t>
      </w:r>
      <w:r w:rsidR="00704DBE">
        <w:t xml:space="preserve"> No services needed or purchases were made during 201</w:t>
      </w:r>
      <w:r w:rsidR="00F72C71">
        <w:t>8</w:t>
      </w:r>
      <w:r w:rsidR="00704DBE">
        <w:t>-</w:t>
      </w:r>
      <w:r w:rsidR="009A1B29">
        <w:t>Q2</w:t>
      </w:r>
      <w:r w:rsidR="00704DBE">
        <w:t>.</w:t>
      </w:r>
    </w:p>
    <w:p w14:paraId="0173FEDD" w14:textId="77777777" w:rsidR="00E07D80" w:rsidRDefault="00E07D80"/>
    <w:p w14:paraId="5A051CC8" w14:textId="77777777" w:rsidR="00E07D80" w:rsidRDefault="00E07D80">
      <w:r w:rsidRPr="005B7A42">
        <w:rPr>
          <w:b/>
        </w:rPr>
        <w:t>Number of jobs created this reporting period:</w:t>
      </w:r>
      <w:r w:rsidR="00704DBE">
        <w:t xml:space="preserve"> There were no jobs created during this reporting period.</w:t>
      </w:r>
    </w:p>
    <w:p w14:paraId="112DFCDA" w14:textId="77777777" w:rsidR="00E07D80" w:rsidRDefault="00E07D80"/>
    <w:p w14:paraId="2C49EE1F" w14:textId="77777777" w:rsidR="00770D9D" w:rsidRDefault="006014E7">
      <w:r w:rsidRPr="00770D9D">
        <w:rPr>
          <w:b/>
          <w:u w:val="single"/>
        </w:rPr>
        <w:t>Schedule:</w:t>
      </w:r>
      <w:r w:rsidR="00770D9D">
        <w:t xml:space="preserve">  </w:t>
      </w:r>
    </w:p>
    <w:p w14:paraId="2B40D435" w14:textId="77777777" w:rsidR="006014E7" w:rsidRDefault="00704DBE">
      <w:r>
        <w:t>The project is on track to be completed by the end date.</w:t>
      </w:r>
    </w:p>
    <w:p w14:paraId="7119D0E3" w14:textId="77777777" w:rsidR="006014E7" w:rsidRDefault="006014E7"/>
    <w:p w14:paraId="066F9A4A" w14:textId="77777777"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>
        <w:rPr>
          <w:b/>
          <w:snapToGrid w:val="0"/>
          <w:u w:val="single"/>
        </w:rPr>
        <w:t>Grant</w:t>
      </w:r>
      <w:r w:rsidRPr="007A7D6F">
        <w:rPr>
          <w:b/>
          <w:snapToGrid w:val="0"/>
          <w:u w:val="single"/>
        </w:rPr>
        <w:t xml:space="preserve"> End Date:</w:t>
      </w:r>
      <w:r w:rsidR="00704DBE" w:rsidRPr="00704DBE">
        <w:rPr>
          <w:snapToGrid w:val="0"/>
        </w:rPr>
        <w:t xml:space="preserve">  31 December 2018</w:t>
      </w:r>
      <w:r w:rsidRPr="00704DBE">
        <w:rPr>
          <w:snapToGrid w:val="0"/>
        </w:rPr>
        <w:t xml:space="preserve">  </w:t>
      </w:r>
    </w:p>
    <w:p w14:paraId="027ECC3F" w14:textId="77777777" w:rsidR="007A7D6F" w:rsidRDefault="007A7D6F"/>
    <w:p w14:paraId="556E4BAD" w14:textId="77777777" w:rsidR="00770D9D" w:rsidRPr="00770D9D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 </w:t>
      </w:r>
    </w:p>
    <w:p w14:paraId="035A0DEF" w14:textId="3182C54D" w:rsidR="006014E7" w:rsidRDefault="00704DBE">
      <w:r>
        <w:t>There were no issues encountered during 201</w:t>
      </w:r>
      <w:r w:rsidR="00F72C71">
        <w:t>8</w:t>
      </w:r>
      <w:r>
        <w:t>-</w:t>
      </w:r>
      <w:r w:rsidR="009A1B29">
        <w:t>Q2</w:t>
      </w:r>
      <w:r>
        <w:t>.</w:t>
      </w:r>
    </w:p>
    <w:p w14:paraId="30D54B63" w14:textId="77777777"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14:paraId="01B9EC56" w14:textId="77777777" w:rsidR="007A7D6F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</w:p>
    <w:p w14:paraId="54AC4AC6" w14:textId="27515C8F" w:rsidR="00704DBE" w:rsidRDefault="00704DBE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The following activities and goals are planned for 2018-</w:t>
      </w:r>
      <w:r w:rsidR="00F72C71">
        <w:rPr>
          <w:snapToGrid w:val="0"/>
        </w:rPr>
        <w:t>Q</w:t>
      </w:r>
      <w:r w:rsidR="00A35CC2">
        <w:rPr>
          <w:snapToGrid w:val="0"/>
        </w:rPr>
        <w:t>3</w:t>
      </w:r>
      <w:r>
        <w:rPr>
          <w:snapToGrid w:val="0"/>
        </w:rPr>
        <w:t>:</w:t>
      </w:r>
    </w:p>
    <w:p w14:paraId="7C7A343A" w14:textId="46945B2C" w:rsidR="00641221" w:rsidRDefault="00641221" w:rsidP="007739C4">
      <w:pPr>
        <w:pStyle w:val="ListParagraph"/>
        <w:widowControl w:val="0"/>
        <w:numPr>
          <w:ilvl w:val="0"/>
          <w:numId w:val="3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Present long term monitoring and maintenance draft plan to project team (target date 13</w:t>
      </w:r>
      <w:r>
        <w:rPr>
          <w:snapToGrid w:val="0"/>
          <w:vertAlign w:val="superscript"/>
        </w:rPr>
        <w:t xml:space="preserve"> </w:t>
      </w:r>
      <w:r>
        <w:rPr>
          <w:snapToGrid w:val="0"/>
        </w:rPr>
        <w:t>August 2018)</w:t>
      </w:r>
    </w:p>
    <w:p w14:paraId="447A8C23" w14:textId="71E8EDF5" w:rsidR="00EF7ED0" w:rsidRDefault="00EF7ED0" w:rsidP="007739C4">
      <w:pPr>
        <w:pStyle w:val="ListParagraph"/>
        <w:widowControl w:val="0"/>
        <w:numPr>
          <w:ilvl w:val="0"/>
          <w:numId w:val="3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Attend public and project meetings as appropriate</w:t>
      </w:r>
    </w:p>
    <w:p w14:paraId="305395F0" w14:textId="14A2DA10" w:rsidR="005B7A42" w:rsidRPr="007739C4" w:rsidRDefault="00F72C71" w:rsidP="007739C4">
      <w:pPr>
        <w:pStyle w:val="ListParagraph"/>
        <w:widowControl w:val="0"/>
        <w:numPr>
          <w:ilvl w:val="0"/>
          <w:numId w:val="3"/>
        </w:numPr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snapToGrid w:val="0"/>
        </w:rPr>
        <w:t>C</w:t>
      </w:r>
      <w:r w:rsidR="00641221">
        <w:rPr>
          <w:snapToGrid w:val="0"/>
        </w:rPr>
        <w:t>ontinue to add details</w:t>
      </w:r>
      <w:r w:rsidR="00EF7ED0">
        <w:rPr>
          <w:snapToGrid w:val="0"/>
        </w:rPr>
        <w:t xml:space="preserve"> and make revisions</w:t>
      </w:r>
      <w:r w:rsidR="00641221">
        <w:rPr>
          <w:snapToGrid w:val="0"/>
        </w:rPr>
        <w:t xml:space="preserve"> to the</w:t>
      </w:r>
      <w:r>
        <w:rPr>
          <w:snapToGrid w:val="0"/>
        </w:rPr>
        <w:t xml:space="preserve"> </w:t>
      </w:r>
      <w:r w:rsidR="00641221">
        <w:rPr>
          <w:snapToGrid w:val="0"/>
        </w:rPr>
        <w:t xml:space="preserve">long term </w:t>
      </w:r>
      <w:r>
        <w:rPr>
          <w:snapToGrid w:val="0"/>
        </w:rPr>
        <w:t>monitoring and maintenance plan date for completion</w:t>
      </w:r>
      <w:r w:rsidR="00EF7ED0">
        <w:rPr>
          <w:snapToGrid w:val="0"/>
        </w:rPr>
        <w:t xml:space="preserve"> by </w:t>
      </w:r>
      <w:r w:rsidR="00641221">
        <w:rPr>
          <w:snapToGrid w:val="0"/>
        </w:rPr>
        <w:t xml:space="preserve">31 </w:t>
      </w:r>
      <w:r w:rsidR="00EF7ED0">
        <w:rPr>
          <w:snapToGrid w:val="0"/>
        </w:rPr>
        <w:t>December</w:t>
      </w:r>
      <w:r>
        <w:rPr>
          <w:snapToGrid w:val="0"/>
        </w:rPr>
        <w:t xml:space="preserve"> 2018)</w:t>
      </w:r>
    </w:p>
    <w:sectPr w:rsidR="005B7A42" w:rsidRPr="007739C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499B"/>
    <w:multiLevelType w:val="hybridMultilevel"/>
    <w:tmpl w:val="01F8C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B59E8"/>
    <w:multiLevelType w:val="hybridMultilevel"/>
    <w:tmpl w:val="CF2C4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73465"/>
    <w:multiLevelType w:val="hybridMultilevel"/>
    <w:tmpl w:val="A412D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4E7"/>
    <w:rsid w:val="000161BB"/>
    <w:rsid w:val="00104FFA"/>
    <w:rsid w:val="00154433"/>
    <w:rsid w:val="00357EB1"/>
    <w:rsid w:val="00470DAC"/>
    <w:rsid w:val="004B487E"/>
    <w:rsid w:val="004E5F60"/>
    <w:rsid w:val="005B62AC"/>
    <w:rsid w:val="005B7A42"/>
    <w:rsid w:val="006014E7"/>
    <w:rsid w:val="00641221"/>
    <w:rsid w:val="006F04F6"/>
    <w:rsid w:val="00704DBE"/>
    <w:rsid w:val="00770D9D"/>
    <w:rsid w:val="007739C4"/>
    <w:rsid w:val="007A7D6F"/>
    <w:rsid w:val="0084432F"/>
    <w:rsid w:val="00983D75"/>
    <w:rsid w:val="009A1B29"/>
    <w:rsid w:val="00A05BEF"/>
    <w:rsid w:val="00A35CC2"/>
    <w:rsid w:val="00A3604D"/>
    <w:rsid w:val="00B13E87"/>
    <w:rsid w:val="00B32FEC"/>
    <w:rsid w:val="00B70537"/>
    <w:rsid w:val="00BC2A57"/>
    <w:rsid w:val="00CA073F"/>
    <w:rsid w:val="00D4793B"/>
    <w:rsid w:val="00D513D3"/>
    <w:rsid w:val="00D75481"/>
    <w:rsid w:val="00E07D80"/>
    <w:rsid w:val="00EB4062"/>
    <w:rsid w:val="00EF7ED0"/>
    <w:rsid w:val="00F72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159F36F"/>
  <w15:docId w15:val="{0A26DEA1-A868-4B43-B056-048C3FAB7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DBE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A36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3604D"/>
    <w:rPr>
      <w:rFonts w:ascii="Segoe UI" w:hAnsi="Segoe UI" w:cs="Segoe UI"/>
      <w:sz w:val="18"/>
      <w:szCs w:val="18"/>
    </w:rPr>
  </w:style>
  <w:style w:type="table" w:styleId="GridTable1Light">
    <w:name w:val="Grid Table 1 Light"/>
    <w:basedOn w:val="TableNormal"/>
    <w:uiPriority w:val="46"/>
    <w:rsid w:val="00F72C7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semiHidden/>
    <w:unhideWhenUsed/>
    <w:rsid w:val="00F72C71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F72C7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F72C7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32F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32F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2069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Kelsey Prihoda;Heidi Saillard;Matthew B. Steiger</dc:creator>
  <cp:keywords>Barker's Island Restoration;Monitoring and Maintenance Plan</cp:keywords>
  <cp:lastModifiedBy>Saillard,Heidi J</cp:lastModifiedBy>
  <cp:revision>2</cp:revision>
  <dcterms:created xsi:type="dcterms:W3CDTF">2018-07-16T19:34:00Z</dcterms:created>
  <dcterms:modified xsi:type="dcterms:W3CDTF">2018-07-16T19:34:00Z</dcterms:modified>
</cp:coreProperties>
</file>