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2C5" w:rsidRDefault="009B42C5" w:rsidP="001714F5">
      <w:bookmarkStart w:id="0" w:name="_GoBack"/>
      <w:bookmarkEnd w:id="0"/>
      <w:r>
        <w:t>4/12/13 Grant Reporting:</w:t>
      </w:r>
      <w:r w:rsidRPr="009B42C5">
        <w:t xml:space="preserve"> </w:t>
      </w:r>
      <w:r w:rsidRPr="001714F5">
        <w:t>Aesthetics Monitoring Program Volunteer Coordinator</w:t>
      </w:r>
      <w:r>
        <w:t xml:space="preserve"> and </w:t>
      </w:r>
      <w:r w:rsidRPr="001714F5">
        <w:t>Aesthetics Monitoring Program Data Support LTE</w:t>
      </w:r>
      <w:r>
        <w:t>.</w:t>
      </w:r>
    </w:p>
    <w:p w:rsidR="009B42C5" w:rsidRDefault="009B42C5" w:rsidP="001714F5">
      <w:r>
        <w:t>-</w:t>
      </w:r>
      <w:r w:rsidR="00674255" w:rsidRPr="001714F5">
        <w:t xml:space="preserve">Lower Green Bay &amp; Fox River AOC Citizen Monitoring of Degraded Aesthetics </w:t>
      </w:r>
      <w:r w:rsidRPr="009B42C5">
        <w:t>(CAC_4_2011)</w:t>
      </w:r>
      <w:r>
        <w:t>.</w:t>
      </w:r>
    </w:p>
    <w:p w:rsidR="009B42C5" w:rsidRPr="001714F5" w:rsidRDefault="009B42C5" w:rsidP="001714F5">
      <w:r w:rsidRPr="009B42C5">
        <w:t xml:space="preserve"> </w:t>
      </w:r>
      <w:r>
        <w:t>-</w:t>
      </w:r>
      <w:r w:rsidRPr="009B42C5">
        <w:t>Pilot Citizen Monitoring Project of Degraded Aesthetics in the Milwaukee Estuary</w:t>
      </w:r>
      <w:r>
        <w:t xml:space="preserve"> AOC (CAC_6_2012).</w:t>
      </w:r>
    </w:p>
    <w:p w:rsidR="001714F5" w:rsidRDefault="00B55708" w:rsidP="001714F5">
      <w:proofErr w:type="gramStart"/>
      <w:r>
        <w:t>Position start</w:t>
      </w:r>
      <w:proofErr w:type="gramEnd"/>
      <w:r>
        <w:t xml:space="preserve"> date February 11, 2013.</w:t>
      </w:r>
    </w:p>
    <w:p w:rsidR="00B55708" w:rsidRDefault="001714F5" w:rsidP="001714F5">
      <w:r>
        <w:t xml:space="preserve">As </w:t>
      </w:r>
      <w:r w:rsidRPr="001714F5">
        <w:t xml:space="preserve">of April </w:t>
      </w:r>
      <w:r w:rsidR="00B55708">
        <w:t>5</w:t>
      </w:r>
      <w:r w:rsidRPr="001714F5">
        <w:t xml:space="preserve">, 2013 there have been 124.5 hours of activity code GLAC used. </w:t>
      </w:r>
      <w:r w:rsidR="00B55708">
        <w:t xml:space="preserve"> </w:t>
      </w:r>
      <w:r w:rsidR="009B42C5">
        <w:t>69.5 hours have been recorded as Lower Fox River AOC and 55 hours as Milwaukee Estuary AOC.</w:t>
      </w:r>
    </w:p>
    <w:p w:rsidR="00B55708" w:rsidRDefault="00AD6FBA" w:rsidP="00B55708">
      <w:pPr>
        <w:pStyle w:val="ListParagraph"/>
        <w:numPr>
          <w:ilvl w:val="0"/>
          <w:numId w:val="2"/>
        </w:numPr>
      </w:pPr>
      <w:r>
        <w:t>Met</w:t>
      </w:r>
      <w:r w:rsidR="00B55708">
        <w:t xml:space="preserve"> with </w:t>
      </w:r>
      <w:r w:rsidR="000E4A55">
        <w:t>Citizen Bases Monitoring Coordinator</w:t>
      </w:r>
      <w:r w:rsidR="00B55708">
        <w:t xml:space="preserve"> </w:t>
      </w:r>
      <w:r w:rsidR="000E4A55">
        <w:t xml:space="preserve">to discuss </w:t>
      </w:r>
      <w:r w:rsidR="00B55708">
        <w:t>data entry, data interpretation and identified problems with SWIMS database and 2012 datasheets.</w:t>
      </w:r>
    </w:p>
    <w:p w:rsidR="00B55708" w:rsidRDefault="00B55708" w:rsidP="00B55708">
      <w:pPr>
        <w:pStyle w:val="ListParagraph"/>
        <w:numPr>
          <w:ilvl w:val="0"/>
          <w:numId w:val="2"/>
        </w:numPr>
      </w:pPr>
      <w:r>
        <w:t>Facili</w:t>
      </w:r>
      <w:r w:rsidR="000E4A55">
        <w:t>tated coordination meeting with project participants to solve data quality issues and update datasheets and methods</w:t>
      </w:r>
      <w:r>
        <w:t xml:space="preserve">. </w:t>
      </w:r>
    </w:p>
    <w:p w:rsidR="000E4A55" w:rsidRDefault="000E4A55" w:rsidP="000E4A55">
      <w:pPr>
        <w:pStyle w:val="ListParagraph"/>
        <w:numPr>
          <w:ilvl w:val="0"/>
          <w:numId w:val="2"/>
        </w:numPr>
      </w:pPr>
      <w:r>
        <w:t>Developed revised</w:t>
      </w:r>
      <w:r w:rsidR="00B55708">
        <w:t xml:space="preserve"> data collection methods and datasheet layout for Lower Fox Rive</w:t>
      </w:r>
      <w:r w:rsidR="00AD6FBA">
        <w:t>r AOC and Milwaukee Estuary AOC with guidance from DNR Social Scientist.</w:t>
      </w:r>
    </w:p>
    <w:p w:rsidR="000E4A55" w:rsidRDefault="00AD6FBA" w:rsidP="000E4A55">
      <w:pPr>
        <w:pStyle w:val="ListParagraph"/>
        <w:numPr>
          <w:ilvl w:val="0"/>
          <w:numId w:val="2"/>
        </w:numPr>
      </w:pPr>
      <w:r>
        <w:t>Assisted AOC Coordinators to prepare</w:t>
      </w:r>
      <w:r w:rsidR="000E4A55">
        <w:t xml:space="preserve"> t</w:t>
      </w:r>
      <w:r>
        <w:t>raining materials and introduce</w:t>
      </w:r>
      <w:r w:rsidR="000E4A55">
        <w:t xml:space="preserve"> the </w:t>
      </w:r>
      <w:r>
        <w:t xml:space="preserve">volunteer </w:t>
      </w:r>
      <w:r w:rsidR="000E4A55">
        <w:t>trainers to the updated methods and datasheets.</w:t>
      </w:r>
    </w:p>
    <w:p w:rsidR="00AD6FBA" w:rsidRDefault="00AD6FBA" w:rsidP="00AD6FBA">
      <w:pPr>
        <w:pStyle w:val="ListParagraph"/>
        <w:numPr>
          <w:ilvl w:val="0"/>
          <w:numId w:val="2"/>
        </w:numPr>
      </w:pPr>
      <w:r>
        <w:t>Assisting with ongoing QAPP updates for Lower Fox River AOC and Milwaukee Estuary AOC.</w:t>
      </w:r>
    </w:p>
    <w:p w:rsidR="00B55708" w:rsidRDefault="00B55708" w:rsidP="00B55708">
      <w:pPr>
        <w:pStyle w:val="ListParagraph"/>
        <w:numPr>
          <w:ilvl w:val="0"/>
          <w:numId w:val="2"/>
        </w:numPr>
      </w:pPr>
      <w:r>
        <w:t xml:space="preserve">Completed data entry of all 2011 and 2012 volunteer monitoring datasheets in the SWIMS database </w:t>
      </w:r>
      <w:r w:rsidR="002F7CCA">
        <w:t xml:space="preserve">for Lower Fox River AOC </w:t>
      </w:r>
      <w:r>
        <w:t>(68 datasheets).</w:t>
      </w:r>
    </w:p>
    <w:p w:rsidR="009B42C5" w:rsidRPr="001714F5" w:rsidRDefault="009B42C5" w:rsidP="000E4A55">
      <w:pPr>
        <w:pStyle w:val="ListParagraph"/>
      </w:pPr>
    </w:p>
    <w:p w:rsidR="00674255" w:rsidRDefault="007D6165">
      <w:r>
        <w:t xml:space="preserve">As </w:t>
      </w:r>
      <w:r w:rsidRPr="001714F5">
        <w:t xml:space="preserve">of April </w:t>
      </w:r>
      <w:r>
        <w:t>5</w:t>
      </w:r>
      <w:r w:rsidRPr="001714F5">
        <w:t>, 2013</w:t>
      </w:r>
      <w:r>
        <w:t xml:space="preserve">, </w:t>
      </w:r>
      <w:r w:rsidR="003F4634">
        <w:t xml:space="preserve">115.5 hours remaining for the </w:t>
      </w:r>
      <w:r w:rsidR="003F4634" w:rsidRPr="001714F5">
        <w:t>Aesthetics Monitoring Program Volunteer Coordinator</w:t>
      </w:r>
      <w:r w:rsidR="003F4634">
        <w:t xml:space="preserve"> and </w:t>
      </w:r>
      <w:r w:rsidR="003F4634" w:rsidRPr="001714F5">
        <w:t>Aesthetics Monitoring Program Data Support LTE</w:t>
      </w:r>
      <w:r w:rsidR="003F4634">
        <w:t>.</w:t>
      </w:r>
    </w:p>
    <w:sectPr w:rsidR="0067425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C5118"/>
    <w:multiLevelType w:val="hybridMultilevel"/>
    <w:tmpl w:val="DFB6074A"/>
    <w:lvl w:ilvl="0" w:tplc="ED705FCE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">
    <w:nsid w:val="322E5713"/>
    <w:multiLevelType w:val="hybridMultilevel"/>
    <w:tmpl w:val="74821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674255"/>
    <w:rsid w:val="000A4926"/>
    <w:rsid w:val="000E4A55"/>
    <w:rsid w:val="001714F5"/>
    <w:rsid w:val="002F7CCA"/>
    <w:rsid w:val="003F4634"/>
    <w:rsid w:val="006535EE"/>
    <w:rsid w:val="00674255"/>
    <w:rsid w:val="00705C3D"/>
    <w:rsid w:val="007D6165"/>
    <w:rsid w:val="00986E9B"/>
    <w:rsid w:val="009B42C5"/>
    <w:rsid w:val="00AD6FBA"/>
    <w:rsid w:val="00B55708"/>
    <w:rsid w:val="00C5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4255"/>
    <w:pPr>
      <w:widowControl w:val="0"/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2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Wisconsin DNR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 Steiger</dc:creator>
  <cp:lastModifiedBy>Last, Laurel L</cp:lastModifiedBy>
  <cp:revision>2</cp:revision>
  <cp:lastPrinted>2013-04-12T15:41:00Z</cp:lastPrinted>
  <dcterms:created xsi:type="dcterms:W3CDTF">2013-04-12T15:42:00Z</dcterms:created>
  <dcterms:modified xsi:type="dcterms:W3CDTF">2013-04-12T15:42:00Z</dcterms:modified>
</cp:coreProperties>
</file>