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3216" w:rsidRDefault="004550BF" w:rsidP="00873216">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Great Lakes Restoration Initiative Project</w:t>
      </w:r>
    </w:p>
    <w:p w:rsidR="00873216" w:rsidRDefault="00873216" w:rsidP="00873216">
      <w:pPr>
        <w:autoSpaceDE w:val="0"/>
        <w:autoSpaceDN w:val="0"/>
        <w:adjustRightInd w:val="0"/>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FINAL REPORT </w:t>
      </w:r>
    </w:p>
    <w:p w:rsidR="00873216" w:rsidRDefault="00873216" w:rsidP="00873216">
      <w:pPr>
        <w:autoSpaceDE w:val="0"/>
        <w:autoSpaceDN w:val="0"/>
        <w:adjustRightInd w:val="0"/>
        <w:spacing w:line="240" w:lineRule="auto"/>
        <w:jc w:val="center"/>
        <w:rPr>
          <w:rFonts w:ascii="Times New Roman" w:hAnsi="Times New Roman" w:cs="Times New Roman"/>
          <w:b/>
          <w:bCs/>
          <w:sz w:val="24"/>
          <w:szCs w:val="24"/>
        </w:rPr>
      </w:pPr>
    </w:p>
    <w:p w:rsidR="00947E2A" w:rsidRDefault="00947E2A" w:rsidP="00947E2A">
      <w:pPr>
        <w:autoSpaceDE w:val="0"/>
        <w:autoSpaceDN w:val="0"/>
        <w:adjustRightInd w:val="0"/>
        <w:spacing w:line="240" w:lineRule="auto"/>
        <w:rPr>
          <w:rFonts w:ascii="Times New Roman" w:hAnsi="Times New Roman" w:cs="Times New Roman"/>
          <w:sz w:val="24"/>
          <w:szCs w:val="24"/>
        </w:rPr>
      </w:pPr>
      <w:r w:rsidRPr="00622B3B">
        <w:rPr>
          <w:rFonts w:ascii="Times New Roman" w:hAnsi="Times New Roman" w:cs="Times New Roman"/>
          <w:b/>
          <w:sz w:val="24"/>
          <w:szCs w:val="24"/>
        </w:rPr>
        <w:t>Grant Recipient:</w:t>
      </w:r>
      <w:r>
        <w:rPr>
          <w:rFonts w:ascii="Times New Roman" w:hAnsi="Times New Roman" w:cs="Times New Roman"/>
          <w:sz w:val="24"/>
          <w:szCs w:val="24"/>
        </w:rPr>
        <w:t xml:space="preserve"> </w:t>
      </w:r>
      <w:r w:rsidR="0030061E">
        <w:t>Wisconsin DNR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2B3B">
        <w:rPr>
          <w:rFonts w:ascii="Times New Roman" w:hAnsi="Times New Roman" w:cs="Times New Roman"/>
          <w:b/>
          <w:sz w:val="24"/>
          <w:szCs w:val="24"/>
        </w:rPr>
        <w:t>Grant</w:t>
      </w: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5F5415">
        <w:t xml:space="preserve"> GL-00E00</w:t>
      </w:r>
      <w:r w:rsidR="00927948" w:rsidRPr="005F5415">
        <w:t>489</w:t>
      </w:r>
    </w:p>
    <w:p w:rsidR="00947E2A" w:rsidRDefault="00947E2A" w:rsidP="00947E2A">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Budget and Project Period:</w:t>
      </w:r>
      <w:r>
        <w:rPr>
          <w:rFonts w:ascii="Times New Roman" w:hAnsi="Times New Roman" w:cs="Times New Roman"/>
          <w:b/>
          <w:sz w:val="24"/>
          <w:szCs w:val="24"/>
        </w:rPr>
        <w:t xml:space="preserve">  </w:t>
      </w:r>
      <w:r w:rsidR="00927948" w:rsidRPr="005F5415">
        <w:t>9/1/2010-2/28/2013</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sz w:val="24"/>
          <w:szCs w:val="24"/>
        </w:rPr>
        <w:tab/>
      </w:r>
      <w:r w:rsidRPr="00622B3B">
        <w:rPr>
          <w:rFonts w:ascii="Times New Roman" w:hAnsi="Times New Roman" w:cs="Times New Roman"/>
          <w:b/>
          <w:sz w:val="24"/>
          <w:szCs w:val="24"/>
        </w:rPr>
        <w:t>Grant Amount:</w:t>
      </w:r>
      <w:r>
        <w:rPr>
          <w:rFonts w:ascii="Times New Roman" w:hAnsi="Times New Roman" w:cs="Times New Roman"/>
          <w:b/>
          <w:sz w:val="24"/>
          <w:szCs w:val="24"/>
        </w:rPr>
        <w:t xml:space="preserve"> </w:t>
      </w:r>
      <w:r w:rsidR="00927948" w:rsidRPr="005F5415">
        <w:t>$202,181</w:t>
      </w:r>
    </w:p>
    <w:p w:rsidR="00947E2A" w:rsidRDefault="00947E2A" w:rsidP="00947E2A">
      <w:pPr>
        <w:autoSpaceDE w:val="0"/>
        <w:autoSpaceDN w:val="0"/>
        <w:adjustRightInd w:val="0"/>
        <w:spacing w:line="240" w:lineRule="auto"/>
        <w:rPr>
          <w:rFonts w:ascii="Times New Roman" w:hAnsi="Times New Roman" w:cs="Times New Roman"/>
          <w:sz w:val="24"/>
          <w:szCs w:val="24"/>
        </w:rPr>
      </w:pPr>
    </w:p>
    <w:p w:rsidR="00947E2A" w:rsidRPr="00622B3B" w:rsidRDefault="00947E2A" w:rsidP="00947E2A">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Principal Investigator:</w:t>
      </w:r>
      <w:r w:rsidR="00927948">
        <w:rPr>
          <w:rFonts w:ascii="Times New Roman" w:hAnsi="Times New Roman" w:cs="Times New Roman"/>
          <w:b/>
          <w:sz w:val="24"/>
          <w:szCs w:val="24"/>
        </w:rPr>
        <w:t xml:space="preserve">  </w:t>
      </w:r>
      <w:r w:rsidR="00927948" w:rsidRPr="005F5415">
        <w:t>Victor Pappas</w:t>
      </w:r>
    </w:p>
    <w:p w:rsidR="00815D7D" w:rsidRDefault="00815D7D" w:rsidP="00947E2A">
      <w:pPr>
        <w:autoSpaceDE w:val="0"/>
        <w:autoSpaceDN w:val="0"/>
        <w:adjustRightInd w:val="0"/>
        <w:spacing w:line="240" w:lineRule="auto"/>
        <w:rPr>
          <w:rFonts w:ascii="Times New Roman" w:hAnsi="Times New Roman" w:cs="Times New Roman"/>
          <w:sz w:val="24"/>
          <w:szCs w:val="24"/>
        </w:rPr>
      </w:pPr>
    </w:p>
    <w:p w:rsidR="00947E2A" w:rsidRDefault="00815D7D" w:rsidP="00947E2A">
      <w:pPr>
        <w:autoSpaceDE w:val="0"/>
        <w:autoSpaceDN w:val="0"/>
        <w:adjustRightInd w:val="0"/>
        <w:spacing w:line="240" w:lineRule="auto"/>
        <w:rPr>
          <w:rFonts w:ascii="Times New Roman" w:hAnsi="Times New Roman" w:cs="Times New Roman"/>
          <w:sz w:val="24"/>
          <w:szCs w:val="24"/>
        </w:rPr>
      </w:pPr>
      <w:r w:rsidRPr="00815D7D">
        <w:rPr>
          <w:rFonts w:ascii="Times New Roman" w:hAnsi="Times New Roman" w:cs="Times New Roman"/>
          <w:b/>
          <w:sz w:val="24"/>
          <w:szCs w:val="24"/>
        </w:rPr>
        <w:t>R</w:t>
      </w:r>
      <w:r>
        <w:rPr>
          <w:rFonts w:ascii="Times New Roman" w:hAnsi="Times New Roman" w:cs="Times New Roman"/>
          <w:b/>
          <w:sz w:val="24"/>
          <w:szCs w:val="24"/>
        </w:rPr>
        <w:t>eques</w:t>
      </w:r>
      <w:r w:rsidRPr="00815D7D">
        <w:rPr>
          <w:rFonts w:ascii="Times New Roman" w:hAnsi="Times New Roman" w:cs="Times New Roman"/>
          <w:b/>
          <w:sz w:val="24"/>
          <w:szCs w:val="24"/>
        </w:rPr>
        <w:t>t for Proposal #:</w:t>
      </w:r>
      <w:r>
        <w:rPr>
          <w:rFonts w:ascii="Times New Roman" w:hAnsi="Times New Roman" w:cs="Times New Roman"/>
          <w:sz w:val="24"/>
          <w:szCs w:val="24"/>
        </w:rPr>
        <w:t xml:space="preserve">  </w:t>
      </w:r>
      <w:r w:rsidRPr="005F5415">
        <w:t>EPA-R5-GL2010-1</w:t>
      </w:r>
    </w:p>
    <w:p w:rsidR="00947E2A" w:rsidRDefault="00947E2A" w:rsidP="00947E2A">
      <w:pPr>
        <w:autoSpaceDE w:val="0"/>
        <w:autoSpaceDN w:val="0"/>
        <w:adjustRightInd w:val="0"/>
        <w:spacing w:line="240" w:lineRule="auto"/>
        <w:rPr>
          <w:rFonts w:ascii="Times New Roman" w:hAnsi="Times New Roman" w:cs="Times New Roman"/>
          <w:sz w:val="24"/>
          <w:szCs w:val="24"/>
        </w:rPr>
      </w:pPr>
      <w:r w:rsidRPr="00622B3B">
        <w:rPr>
          <w:rFonts w:ascii="Times New Roman" w:hAnsi="Times New Roman" w:cs="Times New Roman"/>
          <w:b/>
          <w:sz w:val="24"/>
          <w:szCs w:val="24"/>
        </w:rPr>
        <w:t>Focus Area:</w:t>
      </w:r>
      <w:r>
        <w:rPr>
          <w:rFonts w:ascii="Times New Roman" w:hAnsi="Times New Roman" w:cs="Times New Roman"/>
          <w:sz w:val="24"/>
          <w:szCs w:val="24"/>
        </w:rPr>
        <w:t xml:space="preserve">  </w:t>
      </w:r>
      <w:r w:rsidRPr="005F5415">
        <w:t>Toxic Substances and Areas of Concern</w:t>
      </w:r>
    </w:p>
    <w:p w:rsidR="00947E2A" w:rsidRDefault="00947E2A" w:rsidP="00947E2A">
      <w:pPr>
        <w:autoSpaceDE w:val="0"/>
        <w:autoSpaceDN w:val="0"/>
        <w:adjustRightInd w:val="0"/>
        <w:spacing w:line="240" w:lineRule="auto"/>
        <w:rPr>
          <w:rFonts w:ascii="Times New Roman" w:hAnsi="Times New Roman" w:cs="Times New Roman"/>
          <w:color w:val="000000"/>
          <w:sz w:val="24"/>
          <w:szCs w:val="24"/>
        </w:rPr>
      </w:pPr>
      <w:r w:rsidRPr="00622B3B">
        <w:rPr>
          <w:rFonts w:ascii="Times New Roman" w:hAnsi="Times New Roman" w:cs="Times New Roman"/>
          <w:b/>
          <w:sz w:val="24"/>
          <w:szCs w:val="24"/>
        </w:rPr>
        <w:t>Program or Category Area:</w:t>
      </w:r>
      <w:r>
        <w:rPr>
          <w:rFonts w:ascii="Times New Roman" w:hAnsi="Times New Roman" w:cs="Times New Roman"/>
          <w:sz w:val="24"/>
          <w:szCs w:val="24"/>
        </w:rPr>
        <w:t xml:space="preserve">  </w:t>
      </w:r>
      <w:r w:rsidRPr="005F5415">
        <w:t xml:space="preserve">Coordinated Implementation of Remedial Action Plan Programs and Processes Program Area </w:t>
      </w:r>
    </w:p>
    <w:p w:rsidR="00947E2A" w:rsidRDefault="00947E2A" w:rsidP="004550BF">
      <w:pPr>
        <w:autoSpaceDE w:val="0"/>
        <w:autoSpaceDN w:val="0"/>
        <w:adjustRightInd w:val="0"/>
        <w:spacing w:line="240" w:lineRule="auto"/>
        <w:rPr>
          <w:rFonts w:ascii="Times New Roman" w:hAnsi="Times New Roman" w:cs="Times New Roman"/>
          <w:b/>
          <w:sz w:val="24"/>
          <w:szCs w:val="24"/>
        </w:rPr>
      </w:pPr>
    </w:p>
    <w:p w:rsidR="004550BF" w:rsidRDefault="004550BF" w:rsidP="004550BF">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Project Title:</w:t>
      </w:r>
      <w:r w:rsidR="00A25FEC">
        <w:rPr>
          <w:rFonts w:ascii="Times New Roman" w:hAnsi="Times New Roman" w:cs="Times New Roman"/>
          <w:b/>
          <w:sz w:val="24"/>
          <w:szCs w:val="24"/>
        </w:rPr>
        <w:t xml:space="preserve"> </w:t>
      </w:r>
      <w:r w:rsidR="00947E2A" w:rsidRPr="005F5415">
        <w:t>Sheboygan AOC Pathway to Delisting Habitat BUIs</w:t>
      </w:r>
    </w:p>
    <w:p w:rsidR="00947E2A" w:rsidRPr="00622B3B" w:rsidRDefault="00947E2A" w:rsidP="004550BF">
      <w:pPr>
        <w:autoSpaceDE w:val="0"/>
        <w:autoSpaceDN w:val="0"/>
        <w:adjustRightInd w:val="0"/>
        <w:spacing w:line="240" w:lineRule="auto"/>
        <w:rPr>
          <w:rFonts w:ascii="Times New Roman" w:hAnsi="Times New Roman" w:cs="Times New Roman"/>
          <w:b/>
          <w:sz w:val="24"/>
          <w:szCs w:val="24"/>
        </w:rPr>
      </w:pPr>
    </w:p>
    <w:p w:rsidR="00FF7754" w:rsidRPr="005F5415" w:rsidRDefault="00FF7754" w:rsidP="004550BF">
      <w:pPr>
        <w:autoSpaceDE w:val="0"/>
        <w:autoSpaceDN w:val="0"/>
        <w:adjustRightInd w:val="0"/>
        <w:spacing w:line="240" w:lineRule="auto"/>
      </w:pPr>
      <w:r w:rsidRPr="00622B3B">
        <w:rPr>
          <w:rFonts w:ascii="Times New Roman" w:hAnsi="Times New Roman" w:cs="Times New Roman"/>
          <w:b/>
          <w:sz w:val="24"/>
          <w:szCs w:val="24"/>
        </w:rPr>
        <w:t>Project Description:</w:t>
      </w:r>
      <w:r w:rsidR="0099231D">
        <w:rPr>
          <w:rFonts w:ascii="Times New Roman" w:hAnsi="Times New Roman" w:cs="Times New Roman"/>
          <w:b/>
          <w:sz w:val="24"/>
          <w:szCs w:val="24"/>
        </w:rPr>
        <w:t xml:space="preserve">  </w:t>
      </w:r>
      <w:r w:rsidR="0099231D" w:rsidRPr="005F5415">
        <w:t>This project supports the Great Lakes Restoration Initiative (GLRI) and the Great Lakes Water Quality Agreement under the Public Law 111-88.  Specifically, this project is intended to support the development of delisting strategies and a fish and wildlife population and habitat restoration plan to address the "fish and wildlife population" and "fish and wildlife habitat" beneficial use impairments for the Sheboygan River and Harbor Area of Concern.  This project includes a rapid ecological assessment using historical and current data, as well as new field surveys, as needed, to fill data gaps or update needed for the assessment.</w:t>
      </w:r>
    </w:p>
    <w:p w:rsidR="0099231D" w:rsidRDefault="0099231D" w:rsidP="004550BF">
      <w:pPr>
        <w:autoSpaceDE w:val="0"/>
        <w:autoSpaceDN w:val="0"/>
        <w:adjustRightInd w:val="0"/>
        <w:spacing w:line="240" w:lineRule="auto"/>
        <w:rPr>
          <w:rFonts w:ascii="Times New Roman" w:hAnsi="Times New Roman" w:cs="Times New Roman"/>
          <w:sz w:val="24"/>
          <w:szCs w:val="24"/>
        </w:rPr>
      </w:pPr>
    </w:p>
    <w:p w:rsidR="004550BF" w:rsidRPr="005F5415" w:rsidRDefault="004550BF" w:rsidP="005F5415">
      <w:pPr>
        <w:pStyle w:val="ListParagraph"/>
        <w:numPr>
          <w:ilvl w:val="0"/>
          <w:numId w:val="3"/>
        </w:numPr>
        <w:autoSpaceDE w:val="0"/>
        <w:autoSpaceDN w:val="0"/>
        <w:adjustRightInd w:val="0"/>
        <w:spacing w:line="240" w:lineRule="auto"/>
        <w:rPr>
          <w:rFonts w:ascii="Times New Roman" w:hAnsi="Times New Roman" w:cs="Times New Roman"/>
          <w:b/>
          <w:sz w:val="24"/>
          <w:szCs w:val="24"/>
        </w:rPr>
      </w:pPr>
      <w:r w:rsidRPr="005F5415">
        <w:rPr>
          <w:rFonts w:ascii="Times New Roman" w:hAnsi="Times New Roman" w:cs="Times New Roman"/>
          <w:b/>
          <w:sz w:val="24"/>
          <w:szCs w:val="24"/>
        </w:rPr>
        <w:t>What work was</w:t>
      </w:r>
      <w:r w:rsidR="00873216" w:rsidRPr="005F5415">
        <w:rPr>
          <w:rFonts w:ascii="Times New Roman" w:hAnsi="Times New Roman" w:cs="Times New Roman"/>
          <w:b/>
          <w:sz w:val="24"/>
          <w:szCs w:val="24"/>
        </w:rPr>
        <w:t xml:space="preserve"> accomplished during the </w:t>
      </w:r>
      <w:r w:rsidR="000D2F7C" w:rsidRPr="005F5415">
        <w:rPr>
          <w:rFonts w:ascii="Times New Roman" w:hAnsi="Times New Roman" w:cs="Times New Roman"/>
          <w:b/>
          <w:sz w:val="24"/>
          <w:szCs w:val="24"/>
        </w:rPr>
        <w:t>grant</w:t>
      </w:r>
      <w:r w:rsidRPr="005F5415">
        <w:rPr>
          <w:rFonts w:ascii="Times New Roman" w:hAnsi="Times New Roman" w:cs="Times New Roman"/>
          <w:b/>
          <w:sz w:val="24"/>
          <w:szCs w:val="24"/>
        </w:rPr>
        <w:t>? Report should quantify results as measurable products, i.e. numbers, acres, contacts, improvements in water quality, habitat, etc.</w:t>
      </w:r>
    </w:p>
    <w:p w:rsidR="00594449" w:rsidRPr="00980EAC" w:rsidRDefault="00594449" w:rsidP="00594449">
      <w:pPr>
        <w:pStyle w:val="ListParagraph"/>
        <w:autoSpaceDE w:val="0"/>
        <w:autoSpaceDN w:val="0"/>
        <w:adjustRightInd w:val="0"/>
        <w:spacing w:line="240" w:lineRule="auto"/>
        <w:rPr>
          <w:rFonts w:ascii="Times New Roman" w:hAnsi="Times New Roman" w:cs="Times New Roman"/>
          <w:b/>
          <w:sz w:val="24"/>
          <w:szCs w:val="24"/>
        </w:rPr>
      </w:pPr>
    </w:p>
    <w:p w:rsidR="00A47237" w:rsidRDefault="00594449" w:rsidP="005A47D9">
      <w:pPr>
        <w:pStyle w:val="ListParagraph"/>
      </w:pPr>
      <w:r w:rsidRPr="000B61D8">
        <w:t>T</w:t>
      </w:r>
      <w:r w:rsidR="00382C05">
        <w:t>his project delivered</w:t>
      </w:r>
      <w:r w:rsidRPr="000B61D8">
        <w:t xml:space="preserve"> a rapid ecological assessment using historical and current data, as well as conducting new field surveys</w:t>
      </w:r>
      <w:r w:rsidR="00382C05">
        <w:t xml:space="preserve">. </w:t>
      </w:r>
      <w:r w:rsidRPr="000B61D8">
        <w:t xml:space="preserve">The data from the field surveys </w:t>
      </w:r>
      <w:r w:rsidR="00382C05">
        <w:t>has been</w:t>
      </w:r>
      <w:r w:rsidRPr="000B61D8">
        <w:t xml:space="preserve"> finalized within an ecological assessment report for the Sheboygan AOC.  Outputs include field survey data reports and an ecological assessment report for the Area of Concern</w:t>
      </w:r>
      <w:r w:rsidR="0030061E">
        <w:t xml:space="preserve"> </w:t>
      </w:r>
      <w:r w:rsidR="0030061E" w:rsidRPr="0030061E">
        <w:t>(</w:t>
      </w:r>
      <w:r w:rsidR="001F4262" w:rsidRPr="001F4262">
        <w:rPr>
          <w:b/>
        </w:rPr>
        <w:t>DNR</w:t>
      </w:r>
      <w:r w:rsidR="001F4262">
        <w:t xml:space="preserve"> </w:t>
      </w:r>
      <w:r w:rsidR="0030061E" w:rsidRPr="00E5382E">
        <w:rPr>
          <w:b/>
        </w:rPr>
        <w:t>PUBL ER-838 2012</w:t>
      </w:r>
      <w:r w:rsidR="0030061E" w:rsidRPr="0030061E">
        <w:t>)</w:t>
      </w:r>
      <w:r w:rsidRPr="000B61D8">
        <w:t xml:space="preserve">.  </w:t>
      </w:r>
      <w:r w:rsidR="006E7738">
        <w:t xml:space="preserve">The Ecological Assessment Report was previously provided to US-EPA and is still available on the </w:t>
      </w:r>
      <w:r w:rsidR="00A47237">
        <w:t xml:space="preserve">Wisconsin </w:t>
      </w:r>
      <w:r w:rsidR="006E7738">
        <w:t>DNR Website</w:t>
      </w:r>
      <w:r w:rsidR="00A47237">
        <w:t xml:space="preserve"> at </w:t>
      </w:r>
      <w:hyperlink r:id="rId6" w:history="1">
        <w:r w:rsidR="00A47237" w:rsidRPr="00D6788B">
          <w:rPr>
            <w:rStyle w:val="Hyperlink"/>
          </w:rPr>
          <w:t>http://dnr.wi.gov/files/pdf/pubs/er/er0838_ext.pdf</w:t>
        </w:r>
      </w:hyperlink>
    </w:p>
    <w:p w:rsidR="005A47D9" w:rsidRDefault="00594449" w:rsidP="005A47D9">
      <w:pPr>
        <w:pStyle w:val="ListParagraph"/>
      </w:pPr>
      <w:r w:rsidRPr="000B61D8">
        <w:t xml:space="preserve">This information </w:t>
      </w:r>
      <w:r w:rsidR="0030061E">
        <w:t>is</w:t>
      </w:r>
      <w:r w:rsidRPr="000B61D8">
        <w:t xml:space="preserve"> be</w:t>
      </w:r>
      <w:r w:rsidR="0030061E">
        <w:t>ing</w:t>
      </w:r>
      <w:r w:rsidRPr="000B61D8">
        <w:t xml:space="preserve"> used to further refine specific delisting targets for fish and wildlife habitat and populations </w:t>
      </w:r>
      <w:r w:rsidR="0030061E">
        <w:t>and will lead to the</w:t>
      </w:r>
      <w:r w:rsidRPr="000B61D8">
        <w:t xml:space="preserve"> development of a comprehensive AOC fish and wildlife habitat restoration plan.</w:t>
      </w:r>
    </w:p>
    <w:p w:rsidR="005A130F" w:rsidRDefault="005A130F" w:rsidP="00594449">
      <w:pPr>
        <w:pStyle w:val="ListParagraph"/>
      </w:pPr>
    </w:p>
    <w:p w:rsidR="005A130F" w:rsidRDefault="005A130F" w:rsidP="00594449">
      <w:pPr>
        <w:pStyle w:val="ListParagraph"/>
      </w:pPr>
      <w:r>
        <w:t xml:space="preserve">New field surveys conducted </w:t>
      </w:r>
      <w:r w:rsidR="0030061E">
        <w:t>through</w:t>
      </w:r>
      <w:r>
        <w:t xml:space="preserve"> the grant:</w:t>
      </w:r>
    </w:p>
    <w:p w:rsidR="00067798" w:rsidRDefault="00067798" w:rsidP="00594449">
      <w:pPr>
        <w:pStyle w:val="ListParagraph"/>
      </w:pPr>
    </w:p>
    <w:p w:rsidR="00067798" w:rsidRPr="00BB429B" w:rsidRDefault="00BB429B" w:rsidP="00594449">
      <w:pPr>
        <w:pStyle w:val="ListParagraph"/>
        <w:rPr>
          <w:b/>
        </w:rPr>
      </w:pPr>
      <w:r w:rsidRPr="00BB429B">
        <w:rPr>
          <w:b/>
        </w:rPr>
        <w:t>Aquatic Resources</w:t>
      </w:r>
    </w:p>
    <w:p w:rsidR="00BB429B" w:rsidRPr="00BB429B" w:rsidRDefault="00BB429B" w:rsidP="00BB429B">
      <w:pPr>
        <w:rPr>
          <w:u w:val="single"/>
        </w:rPr>
      </w:pPr>
    </w:p>
    <w:p w:rsidR="007E0A28" w:rsidRDefault="00192218" w:rsidP="00BB429B">
      <w:pPr>
        <w:pStyle w:val="ListParagraph"/>
      </w:pPr>
      <w:r>
        <w:t>Sixteen</w:t>
      </w:r>
      <w:r w:rsidR="005A130F">
        <w:t xml:space="preserve"> new aquatic surveys including fishes, benthic macroinvertebrates, and stream habitat</w:t>
      </w:r>
      <w:r w:rsidR="00610B13">
        <w:t xml:space="preserve"> were conducted</w:t>
      </w:r>
      <w:r w:rsidR="00B05583">
        <w:t xml:space="preserve"> by DNR staff</w:t>
      </w:r>
      <w:r w:rsidR="005A130F">
        <w:t xml:space="preserve">. </w:t>
      </w:r>
      <w:r>
        <w:t>Nine survey sites were located on the Sheboygan River</w:t>
      </w:r>
      <w:r w:rsidR="00610B13">
        <w:t xml:space="preserve"> and eight sites were located along tributaries to the Sheboygan River</w:t>
      </w:r>
      <w:r>
        <w:t xml:space="preserve">. </w:t>
      </w:r>
      <w:r w:rsidR="00610B13">
        <w:t>Three sites located on Willow</w:t>
      </w:r>
      <w:r>
        <w:t xml:space="preserve"> Creek, </w:t>
      </w:r>
      <w:r w:rsidR="00B05583">
        <w:lastRenderedPageBreak/>
        <w:t>t</w:t>
      </w:r>
      <w:r w:rsidR="00610B13">
        <w:t xml:space="preserve">wo sites located on </w:t>
      </w:r>
      <w:proofErr w:type="spellStart"/>
      <w:r w:rsidR="00610B13">
        <w:t>Weedens</w:t>
      </w:r>
      <w:proofErr w:type="spellEnd"/>
      <w:r>
        <w:t xml:space="preserve"> Creek, and </w:t>
      </w:r>
      <w:r w:rsidR="00610B13">
        <w:t xml:space="preserve">three sites located on </w:t>
      </w:r>
      <w:r>
        <w:t>the Onion River</w:t>
      </w:r>
      <w:r w:rsidR="00610B13">
        <w:t>.</w:t>
      </w:r>
      <w:r>
        <w:t xml:space="preserve"> </w:t>
      </w:r>
      <w:r w:rsidR="005A130F">
        <w:t xml:space="preserve">Data </w:t>
      </w:r>
      <w:r w:rsidR="00610B13">
        <w:t>were included from three aquatic survey sites</w:t>
      </w:r>
      <w:r w:rsidR="005A130F">
        <w:t xml:space="preserve"> </w:t>
      </w:r>
      <w:r w:rsidR="00610B13">
        <w:t>on the Onion River conducted in 2009 and 2010.</w:t>
      </w:r>
      <w:r w:rsidR="00067798">
        <w:t xml:space="preserve"> In addition to these aquatic survey sites, </w:t>
      </w:r>
      <w:r w:rsidR="00B05583">
        <w:t>o</w:t>
      </w:r>
      <w:r w:rsidR="007E0A28">
        <w:t>ne</w:t>
      </w:r>
      <w:r w:rsidR="00067798">
        <w:t xml:space="preserve"> </w:t>
      </w:r>
      <w:proofErr w:type="spellStart"/>
      <w:r w:rsidR="00067798">
        <w:t>fyke</w:t>
      </w:r>
      <w:proofErr w:type="spellEnd"/>
      <w:r w:rsidR="00067798">
        <w:t xml:space="preserve"> netting survey on the Sheboygan </w:t>
      </w:r>
      <w:r w:rsidR="007E0A28">
        <w:t xml:space="preserve">River was conducted to determine presence of </w:t>
      </w:r>
      <w:r w:rsidR="009D5078">
        <w:t xml:space="preserve">Northern Pike during spawning period. </w:t>
      </w:r>
      <w:r w:rsidR="00067798">
        <w:t xml:space="preserve"> </w:t>
      </w:r>
      <w:r w:rsidR="00E5382E">
        <w:t xml:space="preserve">A report entitled: </w:t>
      </w:r>
      <w:r w:rsidR="00E5382E" w:rsidRPr="00E5382E">
        <w:rPr>
          <w:i/>
        </w:rPr>
        <w:t>Aquatic Baseline Monitoring of Select Streams within the Sheboygan River Area of Concern</w:t>
      </w:r>
      <w:r w:rsidR="00E5382E">
        <w:t xml:space="preserve"> by T.  Motl and J. Masterson </w:t>
      </w:r>
      <w:proofErr w:type="gramStart"/>
      <w:r w:rsidR="00E5382E">
        <w:t>was</w:t>
      </w:r>
      <w:proofErr w:type="gramEnd"/>
      <w:r w:rsidR="00E5382E">
        <w:t xml:space="preserve"> </w:t>
      </w:r>
      <w:r w:rsidR="00C04032">
        <w:t>completed</w:t>
      </w:r>
      <w:r w:rsidR="00E5382E">
        <w:t>.</w:t>
      </w:r>
      <w:r w:rsidR="00A47237">
        <w:t xml:space="preserve">  This report had not been previously shared with US-EPA and is attached for your reference.</w:t>
      </w:r>
    </w:p>
    <w:p w:rsidR="00BB429B" w:rsidRDefault="00BB429B" w:rsidP="00594449">
      <w:pPr>
        <w:pStyle w:val="ListParagraph"/>
      </w:pPr>
    </w:p>
    <w:p w:rsidR="00BB429B" w:rsidRPr="00BB429B" w:rsidRDefault="00BB429B" w:rsidP="00594449">
      <w:pPr>
        <w:pStyle w:val="ListParagraph"/>
        <w:rPr>
          <w:b/>
        </w:rPr>
      </w:pPr>
      <w:r w:rsidRPr="00BB429B">
        <w:rPr>
          <w:b/>
        </w:rPr>
        <w:t>Mussel Surveys</w:t>
      </w:r>
    </w:p>
    <w:p w:rsidR="00BB429B" w:rsidRDefault="00BB429B" w:rsidP="00594449">
      <w:pPr>
        <w:pStyle w:val="ListParagraph"/>
      </w:pPr>
    </w:p>
    <w:p w:rsidR="005843C2" w:rsidRDefault="00A56BFA" w:rsidP="00BB429B">
      <w:pPr>
        <w:ind w:left="720"/>
      </w:pPr>
      <w:r>
        <w:t>Dare Ecosystem Management, LLC conducted s</w:t>
      </w:r>
      <w:r w:rsidR="00BB429B">
        <w:t>horeline, wading, and snorkel surveys at 14 sites on the Sheboygan River. Surveys identified all live mussel species present as well as evidence of species historically present.</w:t>
      </w:r>
      <w:r w:rsidR="00C04032">
        <w:t xml:space="preserve">  A report entitled: </w:t>
      </w:r>
      <w:r w:rsidR="00C04032" w:rsidRPr="00C04032">
        <w:rPr>
          <w:i/>
        </w:rPr>
        <w:t xml:space="preserve">Qualitative </w:t>
      </w:r>
      <w:proofErr w:type="spellStart"/>
      <w:r w:rsidR="00C04032" w:rsidRPr="00C04032">
        <w:rPr>
          <w:i/>
        </w:rPr>
        <w:t>Unionid</w:t>
      </w:r>
      <w:proofErr w:type="spellEnd"/>
      <w:r w:rsidR="00C04032" w:rsidRPr="00C04032">
        <w:rPr>
          <w:i/>
        </w:rPr>
        <w:t xml:space="preserve"> Mussel Surveys and Habitat Assessment of the Sheboygan River AOC</w:t>
      </w:r>
      <w:r w:rsidR="00C04032">
        <w:t xml:space="preserve"> by Jason Dare was completed including data.</w:t>
      </w:r>
    </w:p>
    <w:p w:rsidR="00BB429B" w:rsidRPr="00BB429B" w:rsidRDefault="00BB429B" w:rsidP="00BB429B">
      <w:pPr>
        <w:rPr>
          <w:u w:val="single"/>
        </w:rPr>
      </w:pPr>
    </w:p>
    <w:p w:rsidR="0042371F" w:rsidRDefault="0086503C" w:rsidP="00594449">
      <w:pPr>
        <w:pStyle w:val="ListParagraph"/>
        <w:rPr>
          <w:b/>
        </w:rPr>
      </w:pPr>
      <w:r>
        <w:rPr>
          <w:b/>
        </w:rPr>
        <w:t>Small Mammal Surveys</w:t>
      </w:r>
    </w:p>
    <w:p w:rsidR="005A47D9" w:rsidRDefault="005A47D9" w:rsidP="00594449">
      <w:pPr>
        <w:pStyle w:val="ListParagraph"/>
        <w:rPr>
          <w:b/>
        </w:rPr>
      </w:pPr>
    </w:p>
    <w:p w:rsidR="00610B13" w:rsidRDefault="0042371F" w:rsidP="00594449">
      <w:pPr>
        <w:pStyle w:val="ListParagraph"/>
      </w:pPr>
      <w:r>
        <w:t xml:space="preserve">Small mammal trapping occurred in the Sheboygan River AOC to provide information about contamination in the terrestrial food chain. Mink were also trapped and analyzed for PCB contamination. </w:t>
      </w:r>
      <w:r w:rsidR="00AB6A81">
        <w:t xml:space="preserve">Specimens were analyzed for multiple parameters including pesticide residue, heavy metals, </w:t>
      </w:r>
      <w:r w:rsidR="006677A1">
        <w:t>and PCB content. T</w:t>
      </w:r>
      <w:r>
        <w:t xml:space="preserve">rapping efforts included WDNR staff as well as a contracted mink trapper. </w:t>
      </w:r>
      <w:r w:rsidR="005A47D9">
        <w:t xml:space="preserve">Weasel trapping was also conducted to supplement the mink trapping effort due to low success. </w:t>
      </w:r>
      <w:r>
        <w:t xml:space="preserve">A total of </w:t>
      </w:r>
      <w:r w:rsidR="006F78C2">
        <w:t>3,140</w:t>
      </w:r>
      <w:r>
        <w:t xml:space="preserve"> trap nights were recorded</w:t>
      </w:r>
      <w:r w:rsidR="00AB6A81">
        <w:t xml:space="preserve"> in all trapping efforts</w:t>
      </w:r>
      <w:r>
        <w:t xml:space="preserve">. </w:t>
      </w:r>
      <w:r w:rsidR="00610B13">
        <w:t xml:space="preserve"> </w:t>
      </w:r>
      <w:r w:rsidR="006F78C2">
        <w:t>108</w:t>
      </w:r>
      <w:r>
        <w:t xml:space="preserve"> animal specimens were</w:t>
      </w:r>
      <w:r w:rsidR="00610B13">
        <w:t xml:space="preserve"> trapped. </w:t>
      </w:r>
      <w:r w:rsidR="00012ADD">
        <w:t>60</w:t>
      </w:r>
      <w:r w:rsidR="005A47D9">
        <w:t xml:space="preserve"> animal specimens were </w:t>
      </w:r>
      <w:r w:rsidR="006F78C2">
        <w:t xml:space="preserve">submitted </w:t>
      </w:r>
      <w:r w:rsidR="005A47D9">
        <w:t>for contamination</w:t>
      </w:r>
      <w:r w:rsidR="006F78C2">
        <w:t xml:space="preserve"> analysis</w:t>
      </w:r>
      <w:r w:rsidR="005A47D9">
        <w:t>.</w:t>
      </w:r>
      <w:r w:rsidR="00C04032">
        <w:t xml:space="preserve">  A report entitled: </w:t>
      </w:r>
      <w:r w:rsidR="00C04032" w:rsidRPr="00C04032">
        <w:rPr>
          <w:i/>
        </w:rPr>
        <w:t>Contaminant Concentrations in Small Mammals from the Sheboygan River Area of Concern</w:t>
      </w:r>
      <w:r w:rsidR="00C04032">
        <w:t xml:space="preserve"> by Sean Strom was completed.</w:t>
      </w:r>
      <w:r w:rsidR="00A47237">
        <w:t xml:space="preserve">  The small mammal report was sent to US-EPA on February 26, 2013.</w:t>
      </w:r>
    </w:p>
    <w:p w:rsidR="00610B13" w:rsidRDefault="00610B13" w:rsidP="00610B13">
      <w:r>
        <w:tab/>
      </w:r>
    </w:p>
    <w:p w:rsidR="00610B13" w:rsidRPr="00BB429B" w:rsidRDefault="00610B13" w:rsidP="00610B13">
      <w:pPr>
        <w:ind w:firstLine="720"/>
        <w:rPr>
          <w:b/>
        </w:rPr>
      </w:pPr>
      <w:r w:rsidRPr="00BB429B">
        <w:rPr>
          <w:b/>
        </w:rPr>
        <w:t>Bat Surveys</w:t>
      </w:r>
    </w:p>
    <w:p w:rsidR="005843C2" w:rsidRDefault="005843C2" w:rsidP="00610B13">
      <w:pPr>
        <w:ind w:firstLine="720"/>
      </w:pPr>
    </w:p>
    <w:p w:rsidR="005843C2" w:rsidRPr="005843C2" w:rsidRDefault="005843C2" w:rsidP="005843C2">
      <w:pPr>
        <w:ind w:left="720"/>
      </w:pPr>
      <w:r w:rsidRPr="005843C2">
        <w:t xml:space="preserve">Mobile water-based acoustic bat surveys were conducted </w:t>
      </w:r>
      <w:r w:rsidR="00B05583">
        <w:t xml:space="preserve">by DNR staff </w:t>
      </w:r>
      <w:r w:rsidRPr="005843C2">
        <w:t>on the two stretches of the Sheboygan River Area of Concern during the summer residency period. One survey was conducted on each stretch</w:t>
      </w:r>
      <w:r>
        <w:t>.</w:t>
      </w:r>
      <w:r w:rsidRPr="005843C2">
        <w:t xml:space="preserve"> </w:t>
      </w:r>
      <w:r w:rsidR="007D252C">
        <w:t xml:space="preserve">Four bat species were confirmed in the Sheboygan River AOC. </w:t>
      </w:r>
      <w:r w:rsidR="00610939">
        <w:t xml:space="preserve">A final report entitled: </w:t>
      </w:r>
      <w:r w:rsidR="00610939" w:rsidRPr="00610939">
        <w:rPr>
          <w:i/>
        </w:rPr>
        <w:t>Sheboygan River Area of Concern Bat Surveys</w:t>
      </w:r>
      <w:r w:rsidR="00610939">
        <w:t xml:space="preserve"> by Owen Boyle – DNR was completed along with </w:t>
      </w:r>
      <w:r w:rsidR="00BA4A18">
        <w:t xml:space="preserve">detailed </w:t>
      </w:r>
      <w:r w:rsidR="00610939">
        <w:t>mapping.</w:t>
      </w:r>
    </w:p>
    <w:p w:rsidR="00610B13" w:rsidRDefault="00610B13" w:rsidP="00610B13">
      <w:pPr>
        <w:ind w:firstLine="720"/>
      </w:pPr>
    </w:p>
    <w:p w:rsidR="00610B13" w:rsidRPr="004742DE" w:rsidRDefault="00610B13" w:rsidP="00610B13">
      <w:pPr>
        <w:rPr>
          <w:b/>
        </w:rPr>
      </w:pPr>
      <w:r>
        <w:tab/>
      </w:r>
      <w:r w:rsidRPr="004742DE">
        <w:rPr>
          <w:b/>
        </w:rPr>
        <w:t xml:space="preserve">Breeding Bird </w:t>
      </w:r>
      <w:r w:rsidR="0086503C">
        <w:rPr>
          <w:b/>
        </w:rPr>
        <w:t>S</w:t>
      </w:r>
      <w:r w:rsidRPr="004742DE">
        <w:rPr>
          <w:b/>
        </w:rPr>
        <w:t>urveys</w:t>
      </w:r>
    </w:p>
    <w:p w:rsidR="004742DE" w:rsidRDefault="004742DE" w:rsidP="00610B13"/>
    <w:p w:rsidR="004742DE" w:rsidRDefault="004742DE" w:rsidP="004742DE">
      <w:pPr>
        <w:ind w:left="720"/>
      </w:pPr>
      <w:r>
        <w:t xml:space="preserve">Three priority areas were established within the Sheboygan River AOC. Point-count survey methods were used </w:t>
      </w:r>
      <w:r w:rsidR="00B05583">
        <w:t xml:space="preserve">by a contractor </w:t>
      </w:r>
      <w:r>
        <w:t>at 37 sites within these three priority areas</w:t>
      </w:r>
      <w:r w:rsidR="007577AF">
        <w:t xml:space="preserve"> to collect information on breeding birds present</w:t>
      </w:r>
      <w:r>
        <w:t xml:space="preserve">. The habitat that was surveyed included the highest quality riparian, grassland, and upland woods in the Sheboygan River AOC. </w:t>
      </w:r>
      <w:r w:rsidR="007D252C">
        <w:t>808 individuals of 70</w:t>
      </w:r>
      <w:r>
        <w:t xml:space="preserve"> </w:t>
      </w:r>
      <w:r>
        <w:lastRenderedPageBreak/>
        <w:t xml:space="preserve">species, including 10 species of greatest conservation need were identified. Breeding behavior was observed for 11 species, but the </w:t>
      </w:r>
      <w:r w:rsidR="007D252C">
        <w:t xml:space="preserve">timing of the surveys </w:t>
      </w:r>
      <w:r w:rsidR="00C8549B">
        <w:t>suggests</w:t>
      </w:r>
      <w:r w:rsidR="007D252C">
        <w:t xml:space="preserve"> many of the species observed are breeding in the Sheboygan River AOC. </w:t>
      </w:r>
      <w:r w:rsidR="00BA4A18" w:rsidRPr="00BA4A18">
        <w:t xml:space="preserve">A narrative report entitled: </w:t>
      </w:r>
      <w:r w:rsidR="00BA4A18" w:rsidRPr="00BA4A18">
        <w:rPr>
          <w:i/>
        </w:rPr>
        <w:t>2011 Sheboygan AOC Point Count Surveys</w:t>
      </w:r>
      <w:r w:rsidR="00BA4A18" w:rsidRPr="00BA4A18">
        <w:t xml:space="preserve"> by Jeff Baughman was completed along with detailed </w:t>
      </w:r>
      <w:r w:rsidR="00BA4A18">
        <w:t xml:space="preserve">bird </w:t>
      </w:r>
      <w:r w:rsidR="00BA4A18" w:rsidRPr="00BA4A18">
        <w:t>data spreadsheets</w:t>
      </w:r>
      <w:r w:rsidR="00BA4A18">
        <w:t>.</w:t>
      </w:r>
    </w:p>
    <w:p w:rsidR="00610B13" w:rsidRDefault="00610B13" w:rsidP="00610B13"/>
    <w:p w:rsidR="00610B13" w:rsidRDefault="00610B13" w:rsidP="00610B13">
      <w:pPr>
        <w:rPr>
          <w:b/>
        </w:rPr>
      </w:pPr>
      <w:r>
        <w:tab/>
      </w:r>
      <w:r w:rsidRPr="007D252C">
        <w:rPr>
          <w:b/>
        </w:rPr>
        <w:t>Kingfisher Nest Monitoring</w:t>
      </w:r>
    </w:p>
    <w:p w:rsidR="007D252C" w:rsidRDefault="007D252C" w:rsidP="00610B13">
      <w:pPr>
        <w:rPr>
          <w:b/>
        </w:rPr>
      </w:pPr>
    </w:p>
    <w:p w:rsidR="007D252C" w:rsidRPr="007D252C" w:rsidRDefault="007D252C" w:rsidP="007D252C">
      <w:pPr>
        <w:ind w:left="720"/>
      </w:pPr>
      <w:r>
        <w:t>Four Belted Kingfisher n</w:t>
      </w:r>
      <w:r w:rsidRPr="007D252C">
        <w:t>ests were</w:t>
      </w:r>
      <w:r>
        <w:t xml:space="preserve"> identified and observed in the Sheboygan River AOC</w:t>
      </w:r>
      <w:r w:rsidR="007577AF">
        <w:t xml:space="preserve"> by DNR staff</w:t>
      </w:r>
      <w:r>
        <w:t xml:space="preserve">. Nests were observed using a video probe during the nesting period. </w:t>
      </w:r>
      <w:r w:rsidR="00D93F71">
        <w:t>Approximately 13 Belted Kingfishers were fledged from the four identified nests. No obvious deformities were observed in the nest monitoring effort.</w:t>
      </w:r>
      <w:r w:rsidR="00B05583">
        <w:t xml:space="preserve">  A Sheboygan River AOC Belted Kingfisher Monitoring Report by N. Miller was completed for this work.</w:t>
      </w:r>
    </w:p>
    <w:p w:rsidR="00E353D8" w:rsidRDefault="00E353D8" w:rsidP="00610B13">
      <w:r>
        <w:tab/>
      </w:r>
    </w:p>
    <w:p w:rsidR="00E353D8" w:rsidRPr="00930703" w:rsidRDefault="00E353D8" w:rsidP="00610B13">
      <w:pPr>
        <w:rPr>
          <w:b/>
        </w:rPr>
      </w:pPr>
      <w:r>
        <w:tab/>
      </w:r>
      <w:r w:rsidRPr="00930703">
        <w:rPr>
          <w:b/>
        </w:rPr>
        <w:t>Wintering Bird Survey</w:t>
      </w:r>
    </w:p>
    <w:p w:rsidR="00E353D8" w:rsidRDefault="00930703" w:rsidP="00610B13">
      <w:r>
        <w:tab/>
      </w:r>
    </w:p>
    <w:p w:rsidR="00930703" w:rsidRDefault="00930703" w:rsidP="00930703">
      <w:pPr>
        <w:ind w:left="720"/>
      </w:pPr>
      <w:r>
        <w:t>Bird species that winter in the Sheboygan River AOC were observed during a seven week survey</w:t>
      </w:r>
      <w:r w:rsidR="007577AF">
        <w:t xml:space="preserve"> by DNR staff</w:t>
      </w:r>
      <w:r>
        <w:t xml:space="preserve">. 12 sites along the Sheboygan River were surveyed weekly December-March. 5107 individuals of 50 species were observed. </w:t>
      </w:r>
      <w:r w:rsidR="00B05583">
        <w:t>Data from this effort is summarized in a spreadsheet.</w:t>
      </w:r>
    </w:p>
    <w:p w:rsidR="00930703" w:rsidRDefault="00930703" w:rsidP="00930703">
      <w:pPr>
        <w:ind w:left="720"/>
      </w:pPr>
    </w:p>
    <w:p w:rsidR="00E353D8" w:rsidRDefault="00E353D8" w:rsidP="00610B13">
      <w:pPr>
        <w:rPr>
          <w:b/>
        </w:rPr>
      </w:pPr>
      <w:r>
        <w:tab/>
      </w:r>
      <w:proofErr w:type="spellStart"/>
      <w:r w:rsidRPr="00D54EF7">
        <w:rPr>
          <w:b/>
        </w:rPr>
        <w:t>Herptile</w:t>
      </w:r>
      <w:proofErr w:type="spellEnd"/>
      <w:r w:rsidRPr="00D54EF7">
        <w:rPr>
          <w:b/>
        </w:rPr>
        <w:t xml:space="preserve"> Survey</w:t>
      </w:r>
      <w:r w:rsidR="00D54EF7" w:rsidRPr="00D54EF7">
        <w:rPr>
          <w:b/>
        </w:rPr>
        <w:t>s</w:t>
      </w:r>
    </w:p>
    <w:p w:rsidR="00D54EF7" w:rsidRDefault="00D54EF7" w:rsidP="00610B13">
      <w:pPr>
        <w:rPr>
          <w:b/>
        </w:rPr>
      </w:pPr>
      <w:r>
        <w:rPr>
          <w:b/>
        </w:rPr>
        <w:tab/>
      </w:r>
    </w:p>
    <w:p w:rsidR="00D54EF7" w:rsidRPr="00610939" w:rsidRDefault="00D54EF7" w:rsidP="00D54EF7">
      <w:pPr>
        <w:ind w:left="720"/>
      </w:pPr>
      <w:proofErr w:type="spellStart"/>
      <w:r>
        <w:t>Herptile</w:t>
      </w:r>
      <w:proofErr w:type="spellEnd"/>
      <w:r>
        <w:t xml:space="preserve"> species were surveyed at 16 sites in the Sheboygan River AOC</w:t>
      </w:r>
      <w:r w:rsidR="007577AF">
        <w:t xml:space="preserve"> by a contractor</w:t>
      </w:r>
      <w:r>
        <w:t>.</w:t>
      </w:r>
      <w:r w:rsidR="00C74AE1">
        <w:t xml:space="preserve"> A survey of the Schuchardt property </w:t>
      </w:r>
      <w:r w:rsidR="007577AF">
        <w:t xml:space="preserve">(a high value area targeted for conservation) </w:t>
      </w:r>
      <w:r w:rsidR="00C74AE1">
        <w:t xml:space="preserve">was also conducted. </w:t>
      </w:r>
      <w:r>
        <w:t xml:space="preserve"> Presence of common and rare </w:t>
      </w:r>
      <w:proofErr w:type="spellStart"/>
      <w:r>
        <w:t>herptiles</w:t>
      </w:r>
      <w:proofErr w:type="spellEnd"/>
      <w:r>
        <w:t xml:space="preserve"> was recorded as well as habitat quality. </w:t>
      </w:r>
      <w:proofErr w:type="spellStart"/>
      <w:r>
        <w:t>Herptile</w:t>
      </w:r>
      <w:proofErr w:type="spellEnd"/>
      <w:r>
        <w:t xml:space="preserve"> habitat was evaluated based on quality and suitability to support rare </w:t>
      </w:r>
      <w:proofErr w:type="spellStart"/>
      <w:r>
        <w:t>herptiles</w:t>
      </w:r>
      <w:proofErr w:type="spellEnd"/>
      <w:r>
        <w:t xml:space="preserve"> in the AOC. </w:t>
      </w:r>
      <w:r w:rsidR="00610939">
        <w:t>A final report entitled “</w:t>
      </w:r>
      <w:r w:rsidR="00610939" w:rsidRPr="00610939">
        <w:rPr>
          <w:i/>
        </w:rPr>
        <w:t xml:space="preserve">2011 Sheboygan River AOC </w:t>
      </w:r>
      <w:proofErr w:type="spellStart"/>
      <w:r w:rsidR="00610939" w:rsidRPr="00610939">
        <w:rPr>
          <w:i/>
        </w:rPr>
        <w:t>Herptile</w:t>
      </w:r>
      <w:proofErr w:type="spellEnd"/>
      <w:r w:rsidR="00610939" w:rsidRPr="00610939">
        <w:rPr>
          <w:i/>
        </w:rPr>
        <w:t xml:space="preserve"> Survey and Habitat Assessment</w:t>
      </w:r>
      <w:r w:rsidR="00610939">
        <w:rPr>
          <w:i/>
        </w:rPr>
        <w:t xml:space="preserve"> </w:t>
      </w:r>
      <w:r w:rsidR="00610939">
        <w:t xml:space="preserve">by Jason Dare </w:t>
      </w:r>
      <w:proofErr w:type="gramStart"/>
      <w:r w:rsidR="00610939">
        <w:t>was</w:t>
      </w:r>
      <w:proofErr w:type="gramEnd"/>
      <w:r w:rsidR="00610939">
        <w:t xml:space="preserve"> completed for the project.</w:t>
      </w:r>
    </w:p>
    <w:p w:rsidR="00E353D8" w:rsidRDefault="00E353D8" w:rsidP="00610B13"/>
    <w:p w:rsidR="00E353D8" w:rsidRDefault="00E353D8" w:rsidP="00610B13">
      <w:pPr>
        <w:rPr>
          <w:b/>
        </w:rPr>
      </w:pPr>
      <w:r>
        <w:tab/>
      </w:r>
      <w:r w:rsidR="005A1E44">
        <w:rPr>
          <w:b/>
        </w:rPr>
        <w:t>Natural Community and</w:t>
      </w:r>
      <w:r w:rsidRPr="005A1E44">
        <w:rPr>
          <w:b/>
        </w:rPr>
        <w:t xml:space="preserve"> Rare</w:t>
      </w:r>
      <w:r w:rsidR="0086503C">
        <w:rPr>
          <w:b/>
        </w:rPr>
        <w:t xml:space="preserve"> Plant Inventory</w:t>
      </w:r>
    </w:p>
    <w:p w:rsidR="005A1E44" w:rsidRPr="005A1E44" w:rsidRDefault="005A1E44" w:rsidP="00610B13">
      <w:pPr>
        <w:rPr>
          <w:b/>
        </w:rPr>
      </w:pPr>
    </w:p>
    <w:p w:rsidR="00E353D8" w:rsidRDefault="00B85831" w:rsidP="005A1E44">
      <w:pPr>
        <w:ind w:left="720"/>
      </w:pPr>
      <w:r>
        <w:t xml:space="preserve">Six sites were </w:t>
      </w:r>
      <w:r w:rsidR="007B5630">
        <w:t>surveyed</w:t>
      </w:r>
      <w:r>
        <w:t xml:space="preserve"> using the WI Natural Heritage Inventory</w:t>
      </w:r>
      <w:r w:rsidR="007577AF">
        <w:t xml:space="preserve"> by DNR staff</w:t>
      </w:r>
      <w:r w:rsidR="005A1E44">
        <w:t xml:space="preserve">. Natural communities were inventoried and abundance of all plant species presence was recorded. </w:t>
      </w:r>
      <w:r w:rsidR="00B05583">
        <w:t>Original data sheets are on file and the information is summarized within the rapid ecological assessment report.</w:t>
      </w:r>
    </w:p>
    <w:p w:rsidR="00E353D8" w:rsidRDefault="00E353D8" w:rsidP="00610B13"/>
    <w:p w:rsidR="00980EAC" w:rsidRPr="00DF78F8" w:rsidRDefault="005A1E44" w:rsidP="00E5382E">
      <w:r>
        <w:tab/>
      </w:r>
      <w:r w:rsidR="00DF78F8">
        <w:t xml:space="preserve"> </w:t>
      </w:r>
    </w:p>
    <w:p w:rsidR="00873216" w:rsidRDefault="00873216" w:rsidP="004550BF">
      <w:pPr>
        <w:autoSpaceDE w:val="0"/>
        <w:autoSpaceDN w:val="0"/>
        <w:adjustRightInd w:val="0"/>
        <w:spacing w:line="240" w:lineRule="auto"/>
        <w:rPr>
          <w:rFonts w:ascii="Times New Roman" w:hAnsi="Times New Roman" w:cs="Times New Roman"/>
          <w:sz w:val="24"/>
          <w:szCs w:val="24"/>
        </w:rPr>
      </w:pPr>
    </w:p>
    <w:p w:rsidR="00873216" w:rsidRDefault="00873216" w:rsidP="00C74AE1">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2.  Please highlight</w:t>
      </w:r>
      <w:r w:rsidR="00B05583">
        <w:rPr>
          <w:rFonts w:ascii="Times New Roman" w:hAnsi="Times New Roman" w:cs="Times New Roman"/>
          <w:b/>
          <w:sz w:val="24"/>
          <w:szCs w:val="24"/>
        </w:rPr>
        <w:t xml:space="preserve"> </w:t>
      </w:r>
      <w:r w:rsidRPr="00622B3B">
        <w:rPr>
          <w:rFonts w:ascii="Times New Roman" w:hAnsi="Times New Roman" w:cs="Times New Roman"/>
          <w:b/>
          <w:sz w:val="24"/>
          <w:szCs w:val="24"/>
        </w:rPr>
        <w:t>any success stories.</w:t>
      </w:r>
    </w:p>
    <w:p w:rsidR="00980EAC" w:rsidRDefault="00980EAC" w:rsidP="004550BF">
      <w:pPr>
        <w:autoSpaceDE w:val="0"/>
        <w:autoSpaceDN w:val="0"/>
        <w:adjustRightInd w:val="0"/>
        <w:spacing w:line="240" w:lineRule="auto"/>
        <w:rPr>
          <w:rFonts w:ascii="Times New Roman" w:hAnsi="Times New Roman" w:cs="Times New Roman"/>
          <w:b/>
          <w:sz w:val="24"/>
          <w:szCs w:val="24"/>
        </w:rPr>
      </w:pPr>
    </w:p>
    <w:p w:rsidR="00437749" w:rsidRDefault="0086503C" w:rsidP="007577AF">
      <w:pPr>
        <w:ind w:left="720"/>
      </w:pPr>
      <w:r w:rsidRPr="00AA4EC4">
        <w:t xml:space="preserve">The information gathered through this grant has provided an important update to guide restoration efforts in the Sheboygan River AOC. </w:t>
      </w:r>
      <w:r w:rsidR="00437749">
        <w:t xml:space="preserve">Information collected and summarized from this </w:t>
      </w:r>
      <w:r w:rsidR="00437749">
        <w:lastRenderedPageBreak/>
        <w:t xml:space="preserve">grant was utilized by habitat design contractors in the basis of design for their projects.   These projects will potentially lead to removal of the “Loss of habitat” beneficial use impairment for the AOC. </w:t>
      </w:r>
    </w:p>
    <w:p w:rsidR="00437749" w:rsidRDefault="00437749" w:rsidP="007577AF">
      <w:pPr>
        <w:ind w:left="720"/>
      </w:pPr>
    </w:p>
    <w:p w:rsidR="00437749" w:rsidRDefault="00437749" w:rsidP="007577AF">
      <w:pPr>
        <w:ind w:left="720"/>
      </w:pPr>
    </w:p>
    <w:p w:rsidR="00437749" w:rsidRDefault="00437749" w:rsidP="007577AF">
      <w:pPr>
        <w:ind w:left="720"/>
      </w:pPr>
      <w:r>
        <w:t>The information collected will serve as important background and provide a baseline for comparison after river contaminant remediation activities and habitat projects are completed.</w:t>
      </w:r>
    </w:p>
    <w:p w:rsidR="00437749" w:rsidRDefault="00437749" w:rsidP="007577AF">
      <w:pPr>
        <w:ind w:left="720"/>
      </w:pPr>
    </w:p>
    <w:p w:rsidR="00437749" w:rsidRDefault="00437749" w:rsidP="007577AF">
      <w:pPr>
        <w:ind w:left="720"/>
      </w:pPr>
      <w:r>
        <w:t xml:space="preserve">Much of the information collected in the field was done by Wisconsin DNR staff.  This field presence not only increased local knowledge of the habitat values and impairments by staff it also improved our ability to guide future habitat restoration activities.  There is built-in efficiency </w:t>
      </w:r>
      <w:r w:rsidR="00AF622B">
        <w:t>and savings when using local staff since there are reduced mobilization and travel costs along with the use of approved and standardized protocols and sub-contracting.</w:t>
      </w:r>
    </w:p>
    <w:p w:rsidR="00437749" w:rsidRDefault="00437749" w:rsidP="007577AF">
      <w:pPr>
        <w:ind w:left="720"/>
      </w:pPr>
    </w:p>
    <w:p w:rsidR="00437749" w:rsidRDefault="00437749" w:rsidP="007577AF">
      <w:pPr>
        <w:ind w:left="720"/>
      </w:pPr>
    </w:p>
    <w:p w:rsidR="00AA4EC4" w:rsidRDefault="0086503C" w:rsidP="007577AF">
      <w:pPr>
        <w:ind w:left="720"/>
      </w:pPr>
      <w:r w:rsidRPr="00AA4EC4">
        <w:t>A</w:t>
      </w:r>
      <w:r w:rsidR="00437749">
        <w:t>nother</w:t>
      </w:r>
      <w:r w:rsidRPr="00AA4EC4">
        <w:t xml:space="preserve"> success story from this grant includes the partnerships that have been developed during the data collection. </w:t>
      </w:r>
      <w:r w:rsidR="004D23C0" w:rsidRPr="00AA4EC4">
        <w:t>Local governments, p</w:t>
      </w:r>
      <w:r w:rsidRPr="00AA4EC4">
        <w:t>rivate individuals and companies cooperated with the WI DNR and the contractors to access areas of the Sheboygan River AOC that are not public property. The partnership with the Kohler Co. is especially important to the restoration effort of the Sheboygan River. Some of the highest quality habitat is located o</w:t>
      </w:r>
      <w:r w:rsidR="004D23C0" w:rsidRPr="00AA4EC4">
        <w:t xml:space="preserve">n private properties in the AOC. </w:t>
      </w:r>
    </w:p>
    <w:p w:rsidR="007577AF" w:rsidRDefault="007577AF" w:rsidP="007577AF">
      <w:pPr>
        <w:ind w:left="720"/>
      </w:pPr>
    </w:p>
    <w:p w:rsidR="00873216" w:rsidRDefault="004D23C0" w:rsidP="007577AF">
      <w:pPr>
        <w:ind w:left="720"/>
      </w:pPr>
      <w:r w:rsidRPr="00AA4EC4">
        <w:t>The diverse habitats of the Sheboygan River Area of Concern support numerous rare species.  Thirty-two rare animal species are known from the Sheboygan River AOC, including four State Threatened, and 28 Special Concern species.  Nine rare plant species are known from the Sheboygan River AOC, including two State Endangered, two State Threatened, and five Special Concern species.</w:t>
      </w:r>
    </w:p>
    <w:p w:rsidR="007577AF" w:rsidRDefault="007577AF" w:rsidP="007577AF">
      <w:pPr>
        <w:ind w:left="720"/>
      </w:pPr>
    </w:p>
    <w:p w:rsidR="004D23C0" w:rsidRDefault="004D23C0" w:rsidP="004550BF">
      <w:pPr>
        <w:autoSpaceDE w:val="0"/>
        <w:autoSpaceDN w:val="0"/>
        <w:adjustRightInd w:val="0"/>
        <w:spacing w:line="240" w:lineRule="auto"/>
        <w:rPr>
          <w:rFonts w:ascii="Times New Roman" w:hAnsi="Times New Roman" w:cs="Times New Roman"/>
          <w:sz w:val="24"/>
          <w:szCs w:val="24"/>
        </w:rPr>
      </w:pPr>
    </w:p>
    <w:p w:rsidR="004550BF" w:rsidRPr="00622B3B" w:rsidRDefault="00873216" w:rsidP="004550BF">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3</w:t>
      </w:r>
      <w:r w:rsidR="004550BF" w:rsidRPr="00622B3B">
        <w:rPr>
          <w:rFonts w:ascii="Times New Roman" w:hAnsi="Times New Roman" w:cs="Times New Roman"/>
          <w:b/>
          <w:sz w:val="24"/>
          <w:szCs w:val="24"/>
        </w:rPr>
        <w:t xml:space="preserve">. What, if any, changes were made from the Object Class Categories listed in </w:t>
      </w:r>
      <w:r w:rsidR="00FF7754" w:rsidRPr="00622B3B">
        <w:rPr>
          <w:rFonts w:ascii="Times New Roman" w:hAnsi="Times New Roman" w:cs="Times New Roman"/>
          <w:b/>
          <w:sz w:val="24"/>
          <w:szCs w:val="24"/>
        </w:rPr>
        <w:t>the grant agreement?</w:t>
      </w:r>
    </w:p>
    <w:p w:rsidR="000D2F7C" w:rsidRDefault="000D2F7C" w:rsidP="004550BF">
      <w:pPr>
        <w:autoSpaceDE w:val="0"/>
        <w:autoSpaceDN w:val="0"/>
        <w:adjustRightInd w:val="0"/>
        <w:spacing w:line="240" w:lineRule="auto"/>
        <w:rPr>
          <w:rFonts w:ascii="Times New Roman" w:hAnsi="Times New Roman" w:cs="Times New Roman"/>
          <w:sz w:val="24"/>
          <w:szCs w:val="24"/>
        </w:rPr>
      </w:pPr>
    </w:p>
    <w:p w:rsidR="00D54EF7" w:rsidRDefault="007577AF" w:rsidP="00AA4EC4">
      <w:pPr>
        <w:ind w:firstLine="720"/>
      </w:pPr>
      <w:r>
        <w:t>No c</w:t>
      </w:r>
      <w:r w:rsidR="00D54EF7">
        <w:t>hanges</w:t>
      </w:r>
      <w:r>
        <w:t xml:space="preserve"> were made</w:t>
      </w:r>
      <w:r w:rsidR="00D54EF7">
        <w:t>.</w:t>
      </w:r>
    </w:p>
    <w:p w:rsidR="00D54EF7" w:rsidRDefault="00D54EF7" w:rsidP="004550BF">
      <w:pPr>
        <w:autoSpaceDE w:val="0"/>
        <w:autoSpaceDN w:val="0"/>
        <w:adjustRightInd w:val="0"/>
        <w:spacing w:line="240" w:lineRule="auto"/>
        <w:rPr>
          <w:rFonts w:ascii="Times New Roman" w:hAnsi="Times New Roman" w:cs="Times New Roman"/>
          <w:sz w:val="24"/>
          <w:szCs w:val="24"/>
        </w:rPr>
      </w:pPr>
    </w:p>
    <w:p w:rsidR="004550BF" w:rsidRPr="00622B3B" w:rsidRDefault="00873216" w:rsidP="004550BF">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4</w:t>
      </w:r>
      <w:r w:rsidR="004550BF" w:rsidRPr="00622B3B">
        <w:rPr>
          <w:rFonts w:ascii="Times New Roman" w:hAnsi="Times New Roman" w:cs="Times New Roman"/>
          <w:b/>
          <w:sz w:val="24"/>
          <w:szCs w:val="24"/>
        </w:rPr>
        <w:t>. If a problem was encountered</w:t>
      </w:r>
      <w:r w:rsidR="00FF7754" w:rsidRPr="00622B3B">
        <w:rPr>
          <w:rFonts w:ascii="Times New Roman" w:hAnsi="Times New Roman" w:cs="Times New Roman"/>
          <w:b/>
          <w:sz w:val="24"/>
          <w:szCs w:val="24"/>
        </w:rPr>
        <w:t xml:space="preserve"> in completing the workplan activities</w:t>
      </w:r>
      <w:r w:rsidR="004550BF" w:rsidRPr="00622B3B">
        <w:rPr>
          <w:rFonts w:ascii="Times New Roman" w:hAnsi="Times New Roman" w:cs="Times New Roman"/>
          <w:b/>
          <w:sz w:val="24"/>
          <w:szCs w:val="24"/>
        </w:rPr>
        <w:t>, what action was taken to correct it?</w:t>
      </w:r>
    </w:p>
    <w:p w:rsidR="007577AF" w:rsidRDefault="007577AF" w:rsidP="007577AF">
      <w:pPr>
        <w:ind w:left="720"/>
        <w:rPr>
          <w:rFonts w:ascii="Times New Roman" w:hAnsi="Times New Roman" w:cs="Times New Roman"/>
          <w:sz w:val="24"/>
          <w:szCs w:val="24"/>
        </w:rPr>
      </w:pPr>
    </w:p>
    <w:p w:rsidR="007577AF" w:rsidRDefault="005A47D9" w:rsidP="007577AF">
      <w:pPr>
        <w:ind w:left="720"/>
      </w:pPr>
      <w:r>
        <w:t xml:space="preserve">Trapping efforts failed to collect a </w:t>
      </w:r>
      <w:r w:rsidR="005A6F13">
        <w:t>significant</w:t>
      </w:r>
      <w:r>
        <w:t xml:space="preserve"> number of mink in the AOC and control area.  Weasels were chosen as a surrogate species for analysis.  They are closely related species and eat similar terrestrial and semi-aquatic prey species within riparian areas.  Though not as thoroughly studied as mink, there has been research that demonstrates suppressed </w:t>
      </w:r>
      <w:r>
        <w:lastRenderedPageBreak/>
        <w:t>reproduction in weasels exposed to PCB’s.</w:t>
      </w:r>
      <w:r w:rsidR="005A6F13">
        <w:t xml:space="preserve"> The amount of time spent trapping was also extended to allow for additional animals to be collected for chemical analysis.</w:t>
      </w:r>
    </w:p>
    <w:p w:rsidR="00466E35" w:rsidRDefault="005A6F13" w:rsidP="007577AF">
      <w:pPr>
        <w:ind w:left="720"/>
      </w:pPr>
      <w:r>
        <w:t xml:space="preserve"> </w:t>
      </w:r>
    </w:p>
    <w:p w:rsidR="005A6F13" w:rsidRDefault="005A6F13" w:rsidP="007577AF">
      <w:pPr>
        <w:ind w:left="720"/>
      </w:pPr>
      <w:r>
        <w:t xml:space="preserve">During the population survey period for bats, portions of the Sheboygan River could not be covered due to low water causing unsafe boating conditions. Surveys are conducted in low light and these portions of the AOC were not surveyed. </w:t>
      </w:r>
    </w:p>
    <w:p w:rsidR="007577AF" w:rsidRDefault="007577AF" w:rsidP="007577AF">
      <w:pPr>
        <w:ind w:left="720"/>
      </w:pPr>
    </w:p>
    <w:p w:rsidR="005A6F13" w:rsidRPr="00153EC5" w:rsidRDefault="005A6F13" w:rsidP="007577AF">
      <w:pPr>
        <w:ind w:left="720"/>
      </w:pPr>
      <w:r>
        <w:t xml:space="preserve">The </w:t>
      </w:r>
      <w:r w:rsidRPr="00A97DE1">
        <w:t>Natural Community / Rare Plant / Invasive Plant Survey Project Leader and Ecological Assessment Team Leader</w:t>
      </w:r>
      <w:r>
        <w:t xml:space="preserve"> transitioned out of the position during the grant. Rich Staffen, who was already on the project team, took over these roles.</w:t>
      </w:r>
    </w:p>
    <w:p w:rsidR="005A47D9" w:rsidRDefault="005A47D9" w:rsidP="004550BF">
      <w:pPr>
        <w:autoSpaceDE w:val="0"/>
        <w:autoSpaceDN w:val="0"/>
        <w:adjustRightInd w:val="0"/>
        <w:spacing w:line="240" w:lineRule="auto"/>
        <w:rPr>
          <w:rFonts w:ascii="Times New Roman" w:hAnsi="Times New Roman" w:cs="Times New Roman"/>
          <w:sz w:val="24"/>
          <w:szCs w:val="24"/>
        </w:rPr>
      </w:pPr>
    </w:p>
    <w:p w:rsidR="004550BF" w:rsidRDefault="00873216" w:rsidP="004550BF">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5</w:t>
      </w:r>
      <w:r w:rsidR="004550BF" w:rsidRPr="00622B3B">
        <w:rPr>
          <w:rFonts w:ascii="Times New Roman" w:hAnsi="Times New Roman" w:cs="Times New Roman"/>
          <w:b/>
          <w:sz w:val="24"/>
          <w:szCs w:val="24"/>
        </w:rPr>
        <w:t xml:space="preserve">. </w:t>
      </w:r>
      <w:r w:rsidR="00FF7754" w:rsidRPr="00622B3B">
        <w:rPr>
          <w:rFonts w:ascii="Times New Roman" w:hAnsi="Times New Roman" w:cs="Times New Roman"/>
          <w:b/>
          <w:sz w:val="24"/>
          <w:szCs w:val="24"/>
        </w:rPr>
        <w:t>Were all workplan activities completed?  If not, please explain.</w:t>
      </w:r>
    </w:p>
    <w:p w:rsidR="00D54EF7" w:rsidRDefault="00D54EF7" w:rsidP="004550BF">
      <w:pPr>
        <w:autoSpaceDE w:val="0"/>
        <w:autoSpaceDN w:val="0"/>
        <w:adjustRightInd w:val="0"/>
        <w:spacing w:line="240" w:lineRule="auto"/>
        <w:rPr>
          <w:rFonts w:ascii="Times New Roman" w:hAnsi="Times New Roman" w:cs="Times New Roman"/>
          <w:b/>
          <w:sz w:val="24"/>
          <w:szCs w:val="24"/>
        </w:rPr>
      </w:pPr>
    </w:p>
    <w:p w:rsidR="00D54EF7" w:rsidRPr="00622B3B" w:rsidRDefault="00D54EF7" w:rsidP="00ED1F9C">
      <w:pPr>
        <w:ind w:firstLine="720"/>
      </w:pPr>
      <w:r>
        <w:t xml:space="preserve">Yes. </w:t>
      </w:r>
      <w:r w:rsidR="0037131E">
        <w:t>All targeted surveys were conducted.</w:t>
      </w:r>
    </w:p>
    <w:p w:rsidR="000D2F7C" w:rsidRDefault="000D2F7C" w:rsidP="004550BF">
      <w:pPr>
        <w:autoSpaceDE w:val="0"/>
        <w:autoSpaceDN w:val="0"/>
        <w:adjustRightInd w:val="0"/>
        <w:spacing w:line="240" w:lineRule="auto"/>
        <w:rPr>
          <w:rFonts w:ascii="Times New Roman" w:hAnsi="Times New Roman" w:cs="Times New Roman"/>
          <w:sz w:val="24"/>
          <w:szCs w:val="24"/>
        </w:rPr>
      </w:pPr>
    </w:p>
    <w:p w:rsidR="000D2F7C" w:rsidRDefault="00873216" w:rsidP="004550BF">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6</w:t>
      </w:r>
      <w:r w:rsidR="000D2F7C" w:rsidRPr="00622B3B">
        <w:rPr>
          <w:rFonts w:ascii="Times New Roman" w:hAnsi="Times New Roman" w:cs="Times New Roman"/>
          <w:b/>
          <w:sz w:val="24"/>
          <w:szCs w:val="24"/>
        </w:rPr>
        <w:t>.  Did you achieve the outcomes that were identified in the workplan? What were the outcomes?</w:t>
      </w:r>
    </w:p>
    <w:p w:rsidR="00313A06" w:rsidRDefault="00313A06" w:rsidP="004550BF">
      <w:pPr>
        <w:autoSpaceDE w:val="0"/>
        <w:autoSpaceDN w:val="0"/>
        <w:adjustRightInd w:val="0"/>
        <w:spacing w:line="240" w:lineRule="auto"/>
        <w:rPr>
          <w:rFonts w:ascii="Times New Roman" w:hAnsi="Times New Roman" w:cs="Times New Roman"/>
          <w:b/>
          <w:sz w:val="24"/>
          <w:szCs w:val="24"/>
        </w:rPr>
      </w:pPr>
    </w:p>
    <w:p w:rsidR="00313A06" w:rsidRPr="00622B3B" w:rsidRDefault="007577AF" w:rsidP="0079691F">
      <w:pPr>
        <w:autoSpaceDE w:val="0"/>
        <w:autoSpaceDN w:val="0"/>
        <w:adjustRightInd w:val="0"/>
        <w:spacing w:line="240" w:lineRule="auto"/>
        <w:ind w:left="720"/>
        <w:rPr>
          <w:rFonts w:ascii="Times New Roman" w:hAnsi="Times New Roman" w:cs="Times New Roman"/>
          <w:b/>
          <w:sz w:val="24"/>
          <w:szCs w:val="24"/>
        </w:rPr>
      </w:pPr>
      <w:r>
        <w:t xml:space="preserve">Yes. </w:t>
      </w:r>
      <w:r w:rsidR="006D6376">
        <w:t xml:space="preserve">Expected outcome was </w:t>
      </w:r>
      <w:r w:rsidR="00313A06" w:rsidRPr="000B61D8">
        <w:t>to conduct field surveys and an ecological assessment within the Sheboygan AOC</w:t>
      </w:r>
      <w:r w:rsidR="006D6376">
        <w:t>.</w:t>
      </w:r>
      <w:r w:rsidR="00313A06" w:rsidRPr="000B61D8">
        <w:t xml:space="preserve"> </w:t>
      </w:r>
      <w:r w:rsidR="006D6376">
        <w:t>A</w:t>
      </w:r>
      <w:r w:rsidR="00313A06" w:rsidRPr="000B61D8">
        <w:t xml:space="preserve"> rapid ecological assessment using historical and </w:t>
      </w:r>
      <w:r w:rsidR="006D6376">
        <w:t>collected</w:t>
      </w:r>
      <w:r w:rsidR="00313A06" w:rsidRPr="000B61D8">
        <w:t xml:space="preserve"> data</w:t>
      </w:r>
      <w:r w:rsidR="006D6376">
        <w:t xml:space="preserve"> was developed.</w:t>
      </w:r>
      <w:r w:rsidR="00313A06" w:rsidRPr="000B61D8">
        <w:t xml:space="preserve"> Outputs include </w:t>
      </w:r>
      <w:r>
        <w:t>nine</w:t>
      </w:r>
      <w:r w:rsidR="006D6376">
        <w:t xml:space="preserve"> </w:t>
      </w:r>
      <w:r w:rsidR="00313A06" w:rsidRPr="000B61D8">
        <w:t>field survey data reports and a</w:t>
      </w:r>
      <w:r w:rsidR="006D6376">
        <w:t xml:space="preserve"> rapid</w:t>
      </w:r>
      <w:r w:rsidR="00313A06" w:rsidRPr="000B61D8">
        <w:t xml:space="preserve"> ecological assessment report for the </w:t>
      </w:r>
      <w:r w:rsidR="006D6376">
        <w:t>Sheboygan River AOC</w:t>
      </w:r>
      <w:r w:rsidR="00313A06" w:rsidRPr="000B61D8">
        <w:t xml:space="preserve">.  </w:t>
      </w:r>
      <w:r w:rsidR="00483253">
        <w:t>In addition, the project needed to accommodate priority status given to this AOC by the EPA Great Lakes Office.  This further assured that the data collected would inform on-the-ground decision making that needed to be made towards removal of beneficial use impairments.</w:t>
      </w:r>
    </w:p>
    <w:p w:rsidR="000D2F7C" w:rsidRDefault="000D2F7C" w:rsidP="000D2F7C">
      <w:pPr>
        <w:autoSpaceDE w:val="0"/>
        <w:autoSpaceDN w:val="0"/>
        <w:adjustRightInd w:val="0"/>
        <w:spacing w:line="240" w:lineRule="auto"/>
        <w:rPr>
          <w:rFonts w:ascii="Times New Roman" w:hAnsi="Times New Roman" w:cs="Times New Roman"/>
          <w:sz w:val="24"/>
          <w:szCs w:val="24"/>
        </w:rPr>
      </w:pPr>
    </w:p>
    <w:p w:rsidR="004550BF" w:rsidRDefault="00873216" w:rsidP="000D2F7C">
      <w:pPr>
        <w:autoSpaceDE w:val="0"/>
        <w:autoSpaceDN w:val="0"/>
        <w:adjustRightInd w:val="0"/>
        <w:spacing w:line="240" w:lineRule="auto"/>
        <w:rPr>
          <w:rFonts w:ascii="Times New Roman" w:hAnsi="Times New Roman" w:cs="Times New Roman"/>
          <w:b/>
          <w:sz w:val="24"/>
          <w:szCs w:val="24"/>
        </w:rPr>
      </w:pPr>
      <w:r w:rsidRPr="003556F8">
        <w:rPr>
          <w:rFonts w:ascii="Times New Roman" w:hAnsi="Times New Roman" w:cs="Times New Roman"/>
          <w:b/>
          <w:sz w:val="24"/>
          <w:szCs w:val="24"/>
        </w:rPr>
        <w:t>7</w:t>
      </w:r>
      <w:r w:rsidR="004550BF" w:rsidRPr="003556F8">
        <w:rPr>
          <w:rFonts w:ascii="Times New Roman" w:hAnsi="Times New Roman" w:cs="Times New Roman"/>
          <w:b/>
          <w:sz w:val="24"/>
          <w:szCs w:val="24"/>
        </w:rPr>
        <w:t>.</w:t>
      </w:r>
      <w:r w:rsidR="004550BF" w:rsidRPr="00622B3B">
        <w:rPr>
          <w:rFonts w:ascii="Times New Roman" w:hAnsi="Times New Roman" w:cs="Times New Roman"/>
          <w:b/>
          <w:sz w:val="24"/>
          <w:szCs w:val="24"/>
        </w:rPr>
        <w:t xml:space="preserve"> </w:t>
      </w:r>
      <w:r w:rsidR="000D2F7C" w:rsidRPr="00622B3B">
        <w:rPr>
          <w:rFonts w:ascii="Times New Roman" w:hAnsi="Times New Roman" w:cs="Times New Roman"/>
          <w:b/>
          <w:sz w:val="24"/>
          <w:szCs w:val="24"/>
        </w:rPr>
        <w:t>Was all grant funding expended?  If not, how much is remaining?</w:t>
      </w:r>
    </w:p>
    <w:p w:rsidR="00D54EF7" w:rsidRDefault="00D54EF7" w:rsidP="000D2F7C">
      <w:pPr>
        <w:autoSpaceDE w:val="0"/>
        <w:autoSpaceDN w:val="0"/>
        <w:adjustRightInd w:val="0"/>
        <w:spacing w:line="240" w:lineRule="auto"/>
        <w:rPr>
          <w:rFonts w:ascii="Times New Roman" w:hAnsi="Times New Roman" w:cs="Times New Roman"/>
          <w:b/>
          <w:sz w:val="24"/>
          <w:szCs w:val="24"/>
        </w:rPr>
      </w:pPr>
    </w:p>
    <w:p w:rsidR="00D54EF7" w:rsidRPr="00C74AE1" w:rsidRDefault="00D54EF7" w:rsidP="00ED1F9C">
      <w:pPr>
        <w:ind w:firstLine="720"/>
      </w:pPr>
      <w:r w:rsidRPr="00C74AE1">
        <w:t>Yes all grant funding was expended. Total amount drawn to date is 202,181.00</w:t>
      </w:r>
      <w:r w:rsidR="00C74AE1" w:rsidRPr="00C74AE1">
        <w:t xml:space="preserve">. </w:t>
      </w:r>
      <w:r w:rsidRPr="00C74AE1">
        <w:t xml:space="preserve"> </w:t>
      </w:r>
    </w:p>
    <w:p w:rsidR="000D2F7C" w:rsidRDefault="000D2F7C" w:rsidP="004550BF">
      <w:pPr>
        <w:autoSpaceDE w:val="0"/>
        <w:autoSpaceDN w:val="0"/>
        <w:adjustRightInd w:val="0"/>
        <w:spacing w:line="240" w:lineRule="auto"/>
        <w:rPr>
          <w:rFonts w:ascii="Times New Roman" w:hAnsi="Times New Roman" w:cs="Times New Roman"/>
          <w:sz w:val="24"/>
          <w:szCs w:val="24"/>
        </w:rPr>
      </w:pPr>
    </w:p>
    <w:p w:rsidR="004550BF" w:rsidRPr="00622B3B" w:rsidRDefault="00873216" w:rsidP="004550BF">
      <w:pPr>
        <w:autoSpaceDE w:val="0"/>
        <w:autoSpaceDN w:val="0"/>
        <w:adjustRightInd w:val="0"/>
        <w:spacing w:line="240" w:lineRule="auto"/>
        <w:rPr>
          <w:rFonts w:ascii="Times New Roman" w:hAnsi="Times New Roman" w:cs="Times New Roman"/>
          <w:b/>
          <w:sz w:val="24"/>
          <w:szCs w:val="24"/>
        </w:rPr>
      </w:pPr>
      <w:r w:rsidRPr="00622B3B">
        <w:rPr>
          <w:rFonts w:ascii="Times New Roman" w:hAnsi="Times New Roman" w:cs="Times New Roman"/>
          <w:b/>
          <w:sz w:val="24"/>
          <w:szCs w:val="24"/>
        </w:rPr>
        <w:t>8</w:t>
      </w:r>
      <w:r w:rsidR="004550BF" w:rsidRPr="00622B3B">
        <w:rPr>
          <w:rFonts w:ascii="Times New Roman" w:hAnsi="Times New Roman" w:cs="Times New Roman"/>
          <w:b/>
          <w:sz w:val="24"/>
          <w:szCs w:val="24"/>
        </w:rPr>
        <w:t xml:space="preserve">. </w:t>
      </w:r>
      <w:r w:rsidR="000D2F7C" w:rsidRPr="00622B3B">
        <w:rPr>
          <w:rFonts w:ascii="Times New Roman" w:hAnsi="Times New Roman" w:cs="Times New Roman"/>
          <w:b/>
          <w:sz w:val="24"/>
          <w:szCs w:val="24"/>
        </w:rPr>
        <w:t xml:space="preserve">Was </w:t>
      </w:r>
      <w:r w:rsidR="004550BF" w:rsidRPr="00622B3B">
        <w:rPr>
          <w:rFonts w:ascii="Times New Roman" w:hAnsi="Times New Roman" w:cs="Times New Roman"/>
          <w:b/>
          <w:sz w:val="24"/>
          <w:szCs w:val="24"/>
        </w:rPr>
        <w:t>there a change in principal investigator?</w:t>
      </w:r>
      <w:r w:rsidRPr="00622B3B">
        <w:rPr>
          <w:rFonts w:ascii="Times New Roman" w:hAnsi="Times New Roman" w:cs="Times New Roman"/>
          <w:b/>
          <w:sz w:val="24"/>
          <w:szCs w:val="24"/>
        </w:rPr>
        <w:t xml:space="preserve">  Please explain the change.</w:t>
      </w:r>
    </w:p>
    <w:p w:rsidR="004550BF" w:rsidRDefault="004550BF" w:rsidP="000D2F7C">
      <w:pPr>
        <w:autoSpaceDE w:val="0"/>
        <w:autoSpaceDN w:val="0"/>
        <w:adjustRightInd w:val="0"/>
        <w:spacing w:line="240" w:lineRule="auto"/>
        <w:rPr>
          <w:rFonts w:ascii="Times New Roman" w:hAnsi="Times New Roman" w:cs="Times New Roman"/>
          <w:sz w:val="24"/>
          <w:szCs w:val="24"/>
        </w:rPr>
      </w:pPr>
    </w:p>
    <w:p w:rsidR="004550BF" w:rsidRDefault="00C74AE1" w:rsidP="00ED1F9C">
      <w:pPr>
        <w:ind w:firstLine="720"/>
      </w:pPr>
      <w:r>
        <w:t>No.</w:t>
      </w:r>
    </w:p>
    <w:p w:rsidR="00815D7D" w:rsidRDefault="00815D7D" w:rsidP="004550BF">
      <w:pPr>
        <w:rPr>
          <w:rFonts w:ascii="Times New Roman" w:hAnsi="Times New Roman" w:cs="Times New Roman"/>
          <w:b/>
          <w:sz w:val="24"/>
          <w:szCs w:val="24"/>
        </w:rPr>
      </w:pPr>
    </w:p>
    <w:p w:rsidR="004550BF" w:rsidRDefault="004550BF" w:rsidP="004550BF">
      <w:pPr>
        <w:rPr>
          <w:rFonts w:ascii="Times New Roman" w:hAnsi="Times New Roman" w:cs="Times New Roman"/>
          <w:b/>
          <w:sz w:val="24"/>
          <w:szCs w:val="24"/>
        </w:rPr>
      </w:pPr>
      <w:r w:rsidRPr="00622B3B">
        <w:rPr>
          <w:rFonts w:ascii="Times New Roman" w:hAnsi="Times New Roman" w:cs="Times New Roman"/>
          <w:b/>
          <w:sz w:val="24"/>
          <w:szCs w:val="24"/>
        </w:rPr>
        <w:t xml:space="preserve">Please </w:t>
      </w:r>
      <w:r w:rsidR="000D2F7C" w:rsidRPr="00622B3B">
        <w:rPr>
          <w:rFonts w:ascii="Times New Roman" w:hAnsi="Times New Roman" w:cs="Times New Roman"/>
          <w:b/>
          <w:sz w:val="24"/>
          <w:szCs w:val="24"/>
        </w:rPr>
        <w:t xml:space="preserve">feel free to provide any </w:t>
      </w:r>
      <w:r w:rsidR="000472B2" w:rsidRPr="00622B3B">
        <w:rPr>
          <w:rFonts w:ascii="Times New Roman" w:hAnsi="Times New Roman" w:cs="Times New Roman"/>
          <w:b/>
          <w:sz w:val="24"/>
          <w:szCs w:val="24"/>
        </w:rPr>
        <w:t xml:space="preserve">before and after </w:t>
      </w:r>
      <w:r w:rsidR="000D2F7C" w:rsidRPr="00622B3B">
        <w:rPr>
          <w:rFonts w:ascii="Times New Roman" w:hAnsi="Times New Roman" w:cs="Times New Roman"/>
          <w:b/>
          <w:sz w:val="24"/>
          <w:szCs w:val="24"/>
        </w:rPr>
        <w:t>pictures.</w:t>
      </w:r>
    </w:p>
    <w:p w:rsidR="00483253" w:rsidRDefault="00483253" w:rsidP="004550BF">
      <w:pPr>
        <w:rPr>
          <w:rFonts w:ascii="Times New Roman" w:hAnsi="Times New Roman" w:cs="Times New Roman"/>
          <w:b/>
          <w:sz w:val="24"/>
          <w:szCs w:val="24"/>
        </w:rPr>
      </w:pPr>
    </w:p>
    <w:p w:rsidR="00483253" w:rsidRPr="00483253" w:rsidRDefault="00483253" w:rsidP="004550BF">
      <w:r w:rsidRPr="00483253">
        <w:rPr>
          <w:rFonts w:ascii="Times New Roman" w:hAnsi="Times New Roman" w:cs="Times New Roman"/>
          <w:sz w:val="24"/>
          <w:szCs w:val="24"/>
        </w:rPr>
        <w:t xml:space="preserve">This was not a construction project </w:t>
      </w:r>
      <w:r>
        <w:rPr>
          <w:rFonts w:ascii="Times New Roman" w:hAnsi="Times New Roman" w:cs="Times New Roman"/>
          <w:sz w:val="24"/>
          <w:szCs w:val="24"/>
        </w:rPr>
        <w:t>so there are not before and after pictures.  We do have access to some photographs taken during collection of field data for this project.</w:t>
      </w:r>
      <w:r w:rsidR="00B74B78">
        <w:rPr>
          <w:rFonts w:ascii="Times New Roman" w:hAnsi="Times New Roman" w:cs="Times New Roman"/>
          <w:sz w:val="24"/>
          <w:szCs w:val="24"/>
        </w:rPr>
        <w:t xml:space="preserve">  These photographs can be provided upon your request.</w:t>
      </w:r>
      <w:bookmarkStart w:id="0" w:name="_GoBack"/>
      <w:bookmarkEnd w:id="0"/>
    </w:p>
    <w:sectPr w:rsidR="00483253" w:rsidRPr="00483253" w:rsidSect="00A84B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F56CD"/>
    <w:multiLevelType w:val="hybridMultilevel"/>
    <w:tmpl w:val="D0B89F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507E03"/>
    <w:multiLevelType w:val="hybridMultilevel"/>
    <w:tmpl w:val="3E6634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A507E44"/>
    <w:multiLevelType w:val="hybridMultilevel"/>
    <w:tmpl w:val="52B2E89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oNotDisplayPageBoundaries/>
  <w:proofState w:spelling="clean" w:grammar="clean"/>
  <w:defaultTabStop w:val="720"/>
  <w:characterSpacingControl w:val="doNotCompress"/>
  <w:compat>
    <w:compatSetting w:name="compatibilityMode" w:uri="http://schemas.microsoft.com/office/word" w:val="12"/>
  </w:compat>
  <w:rsids>
    <w:rsidRoot w:val="004550BF"/>
    <w:rsid w:val="00012ADD"/>
    <w:rsid w:val="000472B2"/>
    <w:rsid w:val="00067798"/>
    <w:rsid w:val="000B087E"/>
    <w:rsid w:val="000D2F7C"/>
    <w:rsid w:val="00192218"/>
    <w:rsid w:val="001F4262"/>
    <w:rsid w:val="00255763"/>
    <w:rsid w:val="002719E6"/>
    <w:rsid w:val="0030061E"/>
    <w:rsid w:val="00313A06"/>
    <w:rsid w:val="003556F8"/>
    <w:rsid w:val="0037131E"/>
    <w:rsid w:val="00382C05"/>
    <w:rsid w:val="003A4944"/>
    <w:rsid w:val="0042371F"/>
    <w:rsid w:val="00437749"/>
    <w:rsid w:val="004550BF"/>
    <w:rsid w:val="00466E35"/>
    <w:rsid w:val="004742DE"/>
    <w:rsid w:val="00483253"/>
    <w:rsid w:val="004A60B1"/>
    <w:rsid w:val="004D23C0"/>
    <w:rsid w:val="0052066A"/>
    <w:rsid w:val="005843C2"/>
    <w:rsid w:val="00594449"/>
    <w:rsid w:val="005A130F"/>
    <w:rsid w:val="005A1E44"/>
    <w:rsid w:val="005A47D9"/>
    <w:rsid w:val="005A6F13"/>
    <w:rsid w:val="005E0B22"/>
    <w:rsid w:val="005F5415"/>
    <w:rsid w:val="0060366F"/>
    <w:rsid w:val="00610939"/>
    <w:rsid w:val="00610B13"/>
    <w:rsid w:val="00622B3B"/>
    <w:rsid w:val="006677A1"/>
    <w:rsid w:val="006823F0"/>
    <w:rsid w:val="006D6376"/>
    <w:rsid w:val="006E29F2"/>
    <w:rsid w:val="006E7738"/>
    <w:rsid w:val="006F394C"/>
    <w:rsid w:val="006F78C2"/>
    <w:rsid w:val="007577AF"/>
    <w:rsid w:val="0079691F"/>
    <w:rsid w:val="007B5630"/>
    <w:rsid w:val="007C1C6A"/>
    <w:rsid w:val="007D252C"/>
    <w:rsid w:val="007E0A28"/>
    <w:rsid w:val="00815D7D"/>
    <w:rsid w:val="00864062"/>
    <w:rsid w:val="0086503C"/>
    <w:rsid w:val="00873216"/>
    <w:rsid w:val="008F2D61"/>
    <w:rsid w:val="00927948"/>
    <w:rsid w:val="00930703"/>
    <w:rsid w:val="00931EA6"/>
    <w:rsid w:val="00947E2A"/>
    <w:rsid w:val="00980EAC"/>
    <w:rsid w:val="0099231D"/>
    <w:rsid w:val="009D5078"/>
    <w:rsid w:val="00A25FEC"/>
    <w:rsid w:val="00A47237"/>
    <w:rsid w:val="00A56BFA"/>
    <w:rsid w:val="00A84B2F"/>
    <w:rsid w:val="00AA4EC4"/>
    <w:rsid w:val="00AB6A81"/>
    <w:rsid w:val="00AF0191"/>
    <w:rsid w:val="00AF622B"/>
    <w:rsid w:val="00B05583"/>
    <w:rsid w:val="00B1203A"/>
    <w:rsid w:val="00B74B78"/>
    <w:rsid w:val="00B85831"/>
    <w:rsid w:val="00BA4A18"/>
    <w:rsid w:val="00BB429B"/>
    <w:rsid w:val="00C04032"/>
    <w:rsid w:val="00C74AE1"/>
    <w:rsid w:val="00C8549B"/>
    <w:rsid w:val="00D54EF7"/>
    <w:rsid w:val="00D93F71"/>
    <w:rsid w:val="00DF78F8"/>
    <w:rsid w:val="00E353D8"/>
    <w:rsid w:val="00E5382E"/>
    <w:rsid w:val="00ED1F9C"/>
    <w:rsid w:val="00FF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B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0BF"/>
    <w:pPr>
      <w:ind w:left="720"/>
      <w:contextualSpacing/>
    </w:pPr>
  </w:style>
  <w:style w:type="character" w:styleId="Hyperlink">
    <w:name w:val="Hyperlink"/>
    <w:basedOn w:val="DefaultParagraphFont"/>
    <w:uiPriority w:val="99"/>
    <w:unhideWhenUsed/>
    <w:rsid w:val="00A472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nr.wi.gov/files/pdf/pubs/er/er0838_ext.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258</TotalTime>
  <Pages>5</Pages>
  <Words>1736</Words>
  <Characters>9899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US-EPA</Company>
  <LinksUpToDate>false</LinksUpToDate>
  <CharactersWithSpaces>11612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 EPA</dc:creator>
  <cp:lastModifiedBy>Victor C Pappas</cp:lastModifiedBy>
  <cp:revision>14</cp:revision>
  <dcterms:created xsi:type="dcterms:W3CDTF">2013-04-24T17:58:00Z</dcterms:created>
  <dcterms:modified xsi:type="dcterms:W3CDTF">2013-05-14T21:17:00Z</dcterms:modified>
</cp:coreProperties>
</file>