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60" w:type="dxa"/>
        <w:tblInd w:w="93" w:type="dxa"/>
        <w:tblLook w:val="04A0" w:firstRow="1" w:lastRow="0" w:firstColumn="1" w:lastColumn="0" w:noHBand="0" w:noVBand="1"/>
      </w:tblPr>
      <w:tblGrid>
        <w:gridCol w:w="4620"/>
        <w:gridCol w:w="2440"/>
      </w:tblGrid>
      <w:tr w:rsidR="001F6185" w:rsidRPr="001F6185" w:rsidTr="001F6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Walker 1985 Reservoir Model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1.5 &lt; z &lt; 58m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 xml:space="preserve">0.13 &lt; Tw &lt; 1.91 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0.014 &lt; Pin &lt; 1.047 mg/l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1977 General Lake Model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6185" w:rsidRPr="001F6185" w:rsidTr="001F6185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P &lt; 900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Pin &lt; 1.0 mg/l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Canfield Bachmann 1981 Natural Lake Model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6185" w:rsidRPr="001F6185" w:rsidTr="001F6185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4 &lt; P &lt; 2600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30 &lt; L &lt; 7600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  <w:r w:rsidRPr="001F6185">
              <w:rPr>
                <w:rFonts w:ascii="Calibri" w:eastAsia="Times New Roman" w:hAnsi="Calibri" w:cs="Times New Roman"/>
                <w:color w:val="000000"/>
              </w:rPr>
              <w:t>-yr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0.2 &lt; z &lt; 307 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0.001 &lt; p &lt; 183/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Canfield Bachmann 1981 Artificial Lake Model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6185" w:rsidRPr="001F6185" w:rsidTr="001F6185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6 &lt; P &lt; 1500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40 &lt; L &lt; 820000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  <w:r w:rsidRPr="001F6185">
              <w:rPr>
                <w:rFonts w:ascii="Calibri" w:eastAsia="Times New Roman" w:hAnsi="Calibri" w:cs="Times New Roman"/>
                <w:color w:val="000000"/>
              </w:rPr>
              <w:t>-yr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0.6 &lt; z &lt; 59 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0.019 &lt; p &lt; 1800/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Reckhow</w:t>
            </w:r>
            <w:proofErr w:type="spellEnd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1979 Natural Lake Model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6185" w:rsidRPr="001F6185" w:rsidTr="001F6185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4 &lt; P &lt; 135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70 &lt; L &lt; 31400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2</w:t>
            </w:r>
            <w:r w:rsidRPr="001F6185">
              <w:rPr>
                <w:rFonts w:ascii="Calibri" w:eastAsia="Times New Roman" w:hAnsi="Calibri" w:cs="Times New Roman"/>
                <w:color w:val="000000"/>
              </w:rPr>
              <w:t>-yr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 xml:space="preserve">0.75 &lt; 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qs</w:t>
            </w:r>
            <w:proofErr w:type="spellEnd"/>
            <w:r w:rsidRPr="001F6185">
              <w:rPr>
                <w:rFonts w:ascii="Calibri" w:eastAsia="Times New Roman" w:hAnsi="Calibri" w:cs="Times New Roman"/>
                <w:color w:val="000000"/>
              </w:rPr>
              <w:t xml:space="preserve"> &lt; 187 m/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Reckhow</w:t>
            </w:r>
            <w:proofErr w:type="spellEnd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1977 Anoxic Lake Model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6185" w:rsidRPr="001F6185" w:rsidTr="001F6185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17 &lt; P &lt; 610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0.024 &lt; Pin &lt;0.621 mg/l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Reckhow</w:t>
            </w:r>
            <w:proofErr w:type="spellEnd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1977 </w:t>
            </w:r>
            <w:proofErr w:type="spellStart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Oxic</w:t>
            </w:r>
            <w:proofErr w:type="spellEnd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Lake Model (</w:t>
            </w:r>
            <w:proofErr w:type="spellStart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zTw</w:t>
            </w:r>
            <w:proofErr w:type="spellEnd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&lt;50 m/yr.)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6185" w:rsidRPr="001F6185" w:rsidTr="001F6185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P &lt; 60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Pin &lt; 0.298 mg/l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Reckhow</w:t>
            </w:r>
            <w:proofErr w:type="spellEnd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1977 </w:t>
            </w:r>
            <w:proofErr w:type="spellStart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Oxic</w:t>
            </w:r>
            <w:proofErr w:type="spellEnd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Lake Model (</w:t>
            </w:r>
            <w:proofErr w:type="spellStart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zTw</w:t>
            </w:r>
            <w:proofErr w:type="spellEnd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&gt;50 m/yr.)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6185" w:rsidRPr="001F6185" w:rsidTr="001F6185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P &lt; 135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Pin &lt; 0.178 mg/l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 xml:space="preserve">Tw &lt; 0.25 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z &lt; 13 m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Vollenweider</w:t>
            </w:r>
            <w:proofErr w:type="spellEnd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1982 Combined OECD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 xml:space="preserve">0.016 &lt; Tw &lt; 700 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0.0047 &lt; Pin &lt; 1425 mg/l</w:t>
            </w:r>
          </w:p>
        </w:tc>
      </w:tr>
      <w:tr w:rsidR="001F6185" w:rsidRPr="001F6185" w:rsidTr="001F6185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3.0 &lt; P &lt; 750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proofErr w:type="spellStart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Vollenweider</w:t>
            </w:r>
            <w:proofErr w:type="spellEnd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1982 Shallow Lake and Reservoir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</w:tr>
      <w:tr w:rsidR="001F6185" w:rsidRPr="001F6185" w:rsidTr="001F6185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3.0 &lt; P &lt; 750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0.0047 &lt; Pin &lt; 1425 mg/l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 xml:space="preserve">0.016 &lt; Tw &lt; 700 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</w:p>
          <w:p w:rsid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Larsen-Mercier 1976 General Lake Model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lastRenderedPageBreak/>
              <w:t>0.0014 &lt; p &lt; 22.7/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0.008 &lt; Pin &lt; 0.10 mg/l</w:t>
            </w:r>
          </w:p>
        </w:tc>
      </w:tr>
      <w:tr w:rsidR="001F6185" w:rsidRPr="001F6185" w:rsidTr="001F6185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P &lt; 15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6185" w:rsidRPr="001F6185" w:rsidTr="001F6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Dillion-</w:t>
            </w:r>
            <w:proofErr w:type="spellStart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Rigler</w:t>
            </w:r>
            <w:proofErr w:type="spellEnd"/>
            <w:r w:rsidRPr="001F6185">
              <w:rPr>
                <w:rFonts w:ascii="Calibri" w:eastAsia="Times New Roman" w:hAnsi="Calibri" w:cs="Times New Roman"/>
                <w:b/>
                <w:bCs/>
                <w:color w:val="000000"/>
              </w:rPr>
              <w:t>-Kirchner 1975 General Lake Model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6185" w:rsidRPr="001F6185" w:rsidTr="001F6185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P &lt; 15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107 &lt; L &lt; 2210 mg/m</w:t>
            </w:r>
            <w:r w:rsidRPr="001F6185">
              <w:rPr>
                <w:rFonts w:ascii="Calibri" w:eastAsia="Times New Roman" w:hAnsi="Calibri" w:cs="Times New Roman"/>
                <w:color w:val="000000"/>
                <w:vertAlign w:val="superscript"/>
              </w:rPr>
              <w:t>2</w:t>
            </w:r>
            <w:r w:rsidRPr="001F6185">
              <w:rPr>
                <w:rFonts w:ascii="Calibri" w:eastAsia="Times New Roman" w:hAnsi="Calibri" w:cs="Times New Roman"/>
                <w:color w:val="000000"/>
              </w:rPr>
              <w:t>-yr</w:t>
            </w:r>
          </w:p>
        </w:tc>
      </w:tr>
      <w:tr w:rsidR="001F6185" w:rsidRPr="001F6185" w:rsidTr="001F6185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 xml:space="preserve">1.5 &lt; 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qs</w:t>
            </w:r>
            <w:proofErr w:type="spellEnd"/>
            <w:r w:rsidRPr="001F6185">
              <w:rPr>
                <w:rFonts w:ascii="Calibri" w:eastAsia="Times New Roman" w:hAnsi="Calibri" w:cs="Times New Roman"/>
                <w:color w:val="000000"/>
              </w:rPr>
              <w:t xml:space="preserve"> &lt; 223 m/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185" w:rsidRPr="001F6185" w:rsidRDefault="001F6185" w:rsidP="001F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6185">
              <w:rPr>
                <w:rFonts w:ascii="Calibri" w:eastAsia="Times New Roman" w:hAnsi="Calibri" w:cs="Times New Roman"/>
                <w:color w:val="000000"/>
              </w:rPr>
              <w:t>0.21 &lt; p &lt; 63/</w:t>
            </w:r>
            <w:proofErr w:type="spellStart"/>
            <w:r w:rsidRPr="001F6185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</w:tr>
    </w:tbl>
    <w:p w:rsidR="00714818" w:rsidRDefault="001F6185"/>
    <w:sectPr w:rsidR="00714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85"/>
    <w:rsid w:val="001B7CA7"/>
    <w:rsid w:val="001F6185"/>
    <w:rsid w:val="0067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Government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Williamson</dc:creator>
  <cp:lastModifiedBy>Jeremy Williamson</cp:lastModifiedBy>
  <cp:revision>1</cp:revision>
  <dcterms:created xsi:type="dcterms:W3CDTF">2016-07-26T20:29:00Z</dcterms:created>
  <dcterms:modified xsi:type="dcterms:W3CDTF">2016-07-26T20:30:00Z</dcterms:modified>
</cp:coreProperties>
</file>