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3D6089" w:rsidP="003D6089">
      <w:pPr>
        <w:jc w:val="center"/>
      </w:pPr>
      <w:r>
        <w:t>Aquatic Invasive Species (AIS) Updates</w:t>
      </w:r>
    </w:p>
    <w:p w:rsidR="003D6089" w:rsidRDefault="003D6089" w:rsidP="003D6089">
      <w:pPr>
        <w:jc w:val="center"/>
      </w:pPr>
      <w:r>
        <w:t>Andrew Teal</w:t>
      </w:r>
    </w:p>
    <w:p w:rsidR="003D6089" w:rsidRDefault="003D6089" w:rsidP="003D6089">
      <w:pPr>
        <w:jc w:val="center"/>
      </w:pPr>
      <w:r>
        <w:t>4/2-4/13/18</w:t>
      </w:r>
    </w:p>
    <w:p w:rsidR="003D6089" w:rsidRDefault="003D6089" w:rsidP="003D6089">
      <w:pPr>
        <w:pStyle w:val="ListParagraph"/>
        <w:numPr>
          <w:ilvl w:val="0"/>
          <w:numId w:val="1"/>
        </w:numPr>
      </w:pPr>
      <w:r>
        <w:t xml:space="preserve">Attended Northwoods CWMA Kobo Toolbox workshop-learned about what the Great Lakes Indian Fish &amp; Wildlife Commission has been using the last two years to collect field data about invasive plants. I must say, I am on board. If we can make it work for us, it should eliminate loads of handwriting on paper and typing data into a computer later. With this, a person just taps data into their smartphone (with the ability to take photos and log GPS points) and the data auto uploads to cloud storage upon connecting to </w:t>
      </w:r>
      <w:proofErr w:type="spellStart"/>
      <w:r>
        <w:t>Wifi</w:t>
      </w:r>
      <w:proofErr w:type="spellEnd"/>
      <w:r>
        <w:t xml:space="preserve">. </w:t>
      </w:r>
    </w:p>
    <w:p w:rsidR="003D6089" w:rsidRDefault="00926B24" w:rsidP="003D6089">
      <w:pPr>
        <w:pStyle w:val="ListParagraph"/>
        <w:numPr>
          <w:ilvl w:val="0"/>
          <w:numId w:val="1"/>
        </w:numPr>
      </w:pPr>
      <w:r>
        <w:t xml:space="preserve">Attended Lake </w:t>
      </w:r>
      <w:proofErr w:type="spellStart"/>
      <w:r>
        <w:t>Namakagon</w:t>
      </w:r>
      <w:proofErr w:type="spellEnd"/>
      <w:r>
        <w:t xml:space="preserve"> Aquatic Plant Management Plan meeting</w:t>
      </w:r>
      <w:r w:rsidR="00A3223E">
        <w:t xml:space="preserve">. Provided input and ideas about what to include in the actions and education sections under goals and objectives. </w:t>
      </w:r>
    </w:p>
    <w:p w:rsidR="00A3223E" w:rsidRDefault="00CD7473" w:rsidP="003D6089">
      <w:pPr>
        <w:pStyle w:val="ListParagraph"/>
        <w:numPr>
          <w:ilvl w:val="0"/>
          <w:numId w:val="1"/>
        </w:numPr>
      </w:pPr>
      <w:r>
        <w:t>Wrote up a newsletter article about the discovery and management of hybrid w</w:t>
      </w:r>
      <w:r w:rsidR="00FA4352">
        <w:t xml:space="preserve">atermilfoil (HWM) in Lake </w:t>
      </w:r>
      <w:proofErr w:type="spellStart"/>
      <w:r w:rsidR="00FA4352">
        <w:t>Namakagon</w:t>
      </w:r>
      <w:proofErr w:type="spellEnd"/>
      <w:r w:rsidR="00FA4352">
        <w:t xml:space="preserve"> for the St. Croix River Association. HWM is</w:t>
      </w:r>
      <w:r>
        <w:t xml:space="preserve"> what the </w:t>
      </w:r>
      <w:r w:rsidR="00FA4352">
        <w:t>meeting in the previous bullet point pertained to.</w:t>
      </w:r>
    </w:p>
    <w:p w:rsidR="00CD7473" w:rsidRDefault="00CD7473" w:rsidP="003D6089">
      <w:pPr>
        <w:pStyle w:val="ListParagraph"/>
        <w:numPr>
          <w:ilvl w:val="0"/>
          <w:numId w:val="1"/>
        </w:numPr>
      </w:pPr>
      <w:r>
        <w:t>Helped Ramona create an abstract for the knotweed poster the Northwoods CWMA will present at the Upper Midwest Invasive Species Conference in October</w:t>
      </w:r>
      <w:r w:rsidR="00FA4352">
        <w:t>. Also, began creating the rest of the poster.</w:t>
      </w:r>
    </w:p>
    <w:p w:rsidR="00FA4352" w:rsidRDefault="00FA4352" w:rsidP="003A1D03">
      <w:pPr>
        <w:pStyle w:val="ListParagraph"/>
        <w:numPr>
          <w:ilvl w:val="0"/>
          <w:numId w:val="1"/>
        </w:numPr>
      </w:pPr>
      <w:r>
        <w:t>Placed an order for AIS publications, which came today, 4/13/18</w:t>
      </w:r>
    </w:p>
    <w:p w:rsidR="003A1D03" w:rsidRDefault="003A1D03" w:rsidP="003A1D03">
      <w:pPr>
        <w:pStyle w:val="ListParagraph"/>
        <w:numPr>
          <w:ilvl w:val="0"/>
          <w:numId w:val="1"/>
        </w:numPr>
      </w:pPr>
      <w:r>
        <w:t>Made preparations for a few upcoming meetings and events</w:t>
      </w:r>
      <w:bookmarkStart w:id="0" w:name="_GoBack"/>
      <w:bookmarkEnd w:id="0"/>
    </w:p>
    <w:sectPr w:rsidR="003A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7D"/>
    <w:multiLevelType w:val="hybridMultilevel"/>
    <w:tmpl w:val="226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9"/>
    <w:rsid w:val="003A1D03"/>
    <w:rsid w:val="003D6089"/>
    <w:rsid w:val="00926B24"/>
    <w:rsid w:val="00A3223E"/>
    <w:rsid w:val="00CD7473"/>
    <w:rsid w:val="00E83CE3"/>
    <w:rsid w:val="00EA17E4"/>
    <w:rsid w:val="00F2207A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0464"/>
  <w15:chartTrackingRefBased/>
  <w15:docId w15:val="{CDA6F7BD-53D7-4E48-A4F9-2E3403E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2018-04-13T20:02:00Z</dcterms:created>
  <dcterms:modified xsi:type="dcterms:W3CDTF">2018-04-13T21:17:00Z</dcterms:modified>
</cp:coreProperties>
</file>