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75437D" w:rsidP="00E571AB">
      <w:pPr>
        <w:jc w:val="center"/>
      </w:pPr>
      <w:r>
        <w:t>Aquatic Invasive Species (AIS) Updates</w:t>
      </w:r>
    </w:p>
    <w:p w:rsidR="0075437D" w:rsidRDefault="0075437D" w:rsidP="00E571AB">
      <w:pPr>
        <w:jc w:val="center"/>
      </w:pPr>
      <w:r>
        <w:t>Andrew Teal</w:t>
      </w:r>
    </w:p>
    <w:p w:rsidR="0075437D" w:rsidRDefault="0075437D" w:rsidP="00E571AB">
      <w:pPr>
        <w:jc w:val="center"/>
      </w:pPr>
      <w:r>
        <w:t>8/</w:t>
      </w:r>
      <w:r w:rsidR="00F137DF">
        <w:t>27-9/14/18</w:t>
      </w:r>
    </w:p>
    <w:p w:rsidR="00F137DF" w:rsidRDefault="00F137DF" w:rsidP="00F137DF">
      <w:pPr>
        <w:pStyle w:val="ListParagraph"/>
        <w:numPr>
          <w:ilvl w:val="0"/>
          <w:numId w:val="1"/>
        </w:numPr>
      </w:pPr>
      <w:r>
        <w:t>Made large changes to the draft of the County AIS No Transport Ordinance by reducing the number of definitions, addressing loopholes, and inserted a note to change the enforcement/citation language to match other ordinances so there is uniformity. These changes followed returned comments and suggestions from the Red Cliff Treaty Natural Resources Division and a meeting with the County DA to discuss if the ordinance was prosecutable. I will be meeting with Corporate Counsel soon to discuss if what I’d like to propose is enforceable, if it can be stricter than state law, etc.</w:t>
      </w:r>
    </w:p>
    <w:p w:rsidR="00F137DF" w:rsidRDefault="00F137DF" w:rsidP="00F137DF">
      <w:pPr>
        <w:pStyle w:val="ListParagraph"/>
        <w:numPr>
          <w:ilvl w:val="0"/>
          <w:numId w:val="1"/>
        </w:numPr>
      </w:pPr>
      <w:proofErr w:type="spellStart"/>
      <w:r>
        <w:t>Dewinterized</w:t>
      </w:r>
      <w:proofErr w:type="spellEnd"/>
      <w:r>
        <w:t xml:space="preserve"> the boat wash unit with Ben, </w:t>
      </w:r>
      <w:r w:rsidR="00E643E4">
        <w:t>Ramona, and Robert so our remaining intern can use it during weekends in September. This will give people a chance to wash their boats when they pull them out for the season and produce match for the Clean Boats Clean Waters grant.</w:t>
      </w:r>
    </w:p>
    <w:p w:rsidR="00E643E4" w:rsidRDefault="00E643E4" w:rsidP="00F137DF">
      <w:pPr>
        <w:pStyle w:val="ListParagraph"/>
        <w:numPr>
          <w:ilvl w:val="0"/>
          <w:numId w:val="1"/>
        </w:numPr>
      </w:pPr>
      <w:r>
        <w:t>Helped with the Lake Ecology Education Program aquatic plant module in the Drummond 7</w:t>
      </w:r>
      <w:r w:rsidRPr="00E643E4">
        <w:rPr>
          <w:vertAlign w:val="superscript"/>
        </w:rPr>
        <w:t>th</w:t>
      </w:r>
      <w:r>
        <w:t xml:space="preserve"> grade classes. </w:t>
      </w:r>
    </w:p>
    <w:p w:rsidR="00E643E4" w:rsidRDefault="00E643E4" w:rsidP="00F137DF">
      <w:pPr>
        <w:pStyle w:val="ListParagraph"/>
        <w:numPr>
          <w:ilvl w:val="0"/>
          <w:numId w:val="1"/>
        </w:numPr>
      </w:pPr>
      <w:r>
        <w:t xml:space="preserve">Attended two County AIS Committee meetings, the second of which was to vote on resolutions supporting the search for AIS program funding. </w:t>
      </w:r>
    </w:p>
    <w:p w:rsidR="00E643E4" w:rsidRDefault="00E643E4" w:rsidP="00F137DF">
      <w:pPr>
        <w:pStyle w:val="ListParagraph"/>
        <w:numPr>
          <w:ilvl w:val="0"/>
          <w:numId w:val="1"/>
        </w:numPr>
      </w:pPr>
      <w:r>
        <w:t xml:space="preserve">Gained a great deal of support from the Red Cliff </w:t>
      </w:r>
      <w:r>
        <w:t>Treaty Natural Resources Division</w:t>
      </w:r>
      <w:r>
        <w:t xml:space="preserve"> when they invited me out to help with AIS surveys, and the Project Coordinator contacted a new potential business representative for the AIS Committee. </w:t>
      </w:r>
    </w:p>
    <w:p w:rsidR="00E643E4" w:rsidRDefault="00E643E4" w:rsidP="00F137DF">
      <w:pPr>
        <w:pStyle w:val="ListParagraph"/>
        <w:numPr>
          <w:ilvl w:val="0"/>
          <w:numId w:val="1"/>
        </w:numPr>
      </w:pPr>
      <w:r>
        <w:t>Attended the Town of Barnes AIS Committee meeting</w:t>
      </w:r>
    </w:p>
    <w:p w:rsidR="00E643E4" w:rsidRDefault="00E643E4" w:rsidP="00E643E4">
      <w:pPr>
        <w:pStyle w:val="ListParagraph"/>
        <w:numPr>
          <w:ilvl w:val="0"/>
          <w:numId w:val="1"/>
        </w:numPr>
      </w:pPr>
      <w:r>
        <w:t>Conducted a meander survey of George Lake in Barnes</w:t>
      </w:r>
    </w:p>
    <w:p w:rsidR="00F36327" w:rsidRDefault="00F36327" w:rsidP="00E643E4">
      <w:pPr>
        <w:pStyle w:val="ListParagraph"/>
        <w:numPr>
          <w:ilvl w:val="0"/>
          <w:numId w:val="1"/>
        </w:numPr>
      </w:pPr>
      <w:r>
        <w:t>Hand pulled/dug out purple loosestrife along certain roadsides in the County</w:t>
      </w:r>
      <w:bookmarkStart w:id="0" w:name="_GoBack"/>
      <w:bookmarkEnd w:id="0"/>
    </w:p>
    <w:sectPr w:rsidR="00F3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22A"/>
    <w:multiLevelType w:val="hybridMultilevel"/>
    <w:tmpl w:val="EED2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AB"/>
    <w:rsid w:val="0075437D"/>
    <w:rsid w:val="00E571AB"/>
    <w:rsid w:val="00E643E4"/>
    <w:rsid w:val="00E83CE3"/>
    <w:rsid w:val="00EA17E4"/>
    <w:rsid w:val="00F137DF"/>
    <w:rsid w:val="00F2207A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45C2"/>
  <w15:chartTrackingRefBased/>
  <w15:docId w15:val="{CF1F5CC3-8D38-4DF6-BD38-AF2E15A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4</cp:revision>
  <dcterms:created xsi:type="dcterms:W3CDTF">2018-09-14T19:37:00Z</dcterms:created>
  <dcterms:modified xsi:type="dcterms:W3CDTF">2018-09-14T20:14:00Z</dcterms:modified>
</cp:coreProperties>
</file>