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7A" w:rsidRDefault="00B128A9" w:rsidP="00B128A9">
      <w:pPr>
        <w:jc w:val="center"/>
      </w:pPr>
      <w:r>
        <w:t xml:space="preserve">Aquatic Invasive Species Updates </w:t>
      </w:r>
    </w:p>
    <w:p w:rsidR="00B128A9" w:rsidRDefault="00B128A9" w:rsidP="00B128A9">
      <w:pPr>
        <w:jc w:val="center"/>
      </w:pPr>
      <w:r>
        <w:t>Andrew Teal</w:t>
      </w:r>
    </w:p>
    <w:p w:rsidR="00B128A9" w:rsidRDefault="00B128A9" w:rsidP="00B128A9">
      <w:pPr>
        <w:jc w:val="center"/>
      </w:pPr>
      <w:r>
        <w:t>9/4-9/15/17</w:t>
      </w:r>
    </w:p>
    <w:p w:rsidR="00B128A9" w:rsidRDefault="00B128A9" w:rsidP="00B128A9">
      <w:pPr>
        <w:pStyle w:val="ListParagraph"/>
        <w:numPr>
          <w:ilvl w:val="0"/>
          <w:numId w:val="1"/>
        </w:numPr>
      </w:pPr>
      <w:r>
        <w:t xml:space="preserve">Set up display at Invasive Species ID Day with partners from Town of Barnes AIS Committee, Lake Ecology Education Program, US Forest Service, National Park Service, and US Fish &amp; Wildlife Service. Had 325 middle school students come through to interact with our displays. Chaotic, but fun. </w:t>
      </w:r>
    </w:p>
    <w:p w:rsidR="00B128A9" w:rsidRDefault="00B128A9" w:rsidP="00B128A9">
      <w:pPr>
        <w:pStyle w:val="ListParagraph"/>
        <w:numPr>
          <w:ilvl w:val="0"/>
          <w:numId w:val="1"/>
        </w:numPr>
      </w:pPr>
      <w:r>
        <w:t>Attended Town of Barnes AIS Committee meeting-addressed a few concerns, and mentioned that I will make the presentation for the Invader Crusader Award at the upcoming Town Board meeting, Sept. 19</w:t>
      </w:r>
      <w:r w:rsidRPr="00B128A9">
        <w:rPr>
          <w:vertAlign w:val="superscript"/>
        </w:rPr>
        <w:t>th</w:t>
      </w:r>
      <w:r>
        <w:t xml:space="preserve">. </w:t>
      </w:r>
    </w:p>
    <w:p w:rsidR="00B128A9" w:rsidRDefault="00B128A9" w:rsidP="00B128A9">
      <w:pPr>
        <w:pStyle w:val="ListParagraph"/>
        <w:numPr>
          <w:ilvl w:val="0"/>
          <w:numId w:val="1"/>
        </w:numPr>
      </w:pPr>
      <w:r>
        <w:t>Partnered with Jeremy Bates and Sally Pease to teach Drummond 7</w:t>
      </w:r>
      <w:r w:rsidRPr="00B128A9">
        <w:rPr>
          <w:vertAlign w:val="superscript"/>
        </w:rPr>
        <w:t>th</w:t>
      </w:r>
      <w:r>
        <w:t xml:space="preserve"> graders about aquatic plants and invasive species.</w:t>
      </w:r>
    </w:p>
    <w:p w:rsidR="00B128A9" w:rsidRDefault="00B128A9" w:rsidP="00B128A9">
      <w:pPr>
        <w:pStyle w:val="ListParagraph"/>
        <w:numPr>
          <w:ilvl w:val="0"/>
          <w:numId w:val="1"/>
        </w:numPr>
      </w:pPr>
      <w:r>
        <w:t xml:space="preserve">Participated in the </w:t>
      </w:r>
      <w:proofErr w:type="spellStart"/>
      <w:r>
        <w:t>EagleView</w:t>
      </w:r>
      <w:proofErr w:type="spellEnd"/>
      <w:r>
        <w:t xml:space="preserve"> </w:t>
      </w:r>
      <w:proofErr w:type="spellStart"/>
      <w:r>
        <w:t>Pictometry</w:t>
      </w:r>
      <w:proofErr w:type="spellEnd"/>
      <w:r>
        <w:t xml:space="preserve"> training for Bayfield County-learned a lot about tools available for aerial viewing of our area-should be useful for finding some knotweed patches</w:t>
      </w:r>
    </w:p>
    <w:p w:rsidR="00B128A9" w:rsidRDefault="00B128A9" w:rsidP="00B128A9">
      <w:pPr>
        <w:pStyle w:val="ListParagraph"/>
        <w:numPr>
          <w:ilvl w:val="0"/>
          <w:numId w:val="1"/>
        </w:numPr>
      </w:pPr>
      <w:r>
        <w:t xml:space="preserve">Snorkeled and hand pulled hybrid watermilfoil out of Lake </w:t>
      </w:r>
      <w:proofErr w:type="spellStart"/>
      <w:r>
        <w:t>Namakagon</w:t>
      </w:r>
      <w:proofErr w:type="spellEnd"/>
      <w:r>
        <w:t xml:space="preserve"> with local partners and a DNR Lakes Biologist. We found more plants, unfortunately, in a new location.</w:t>
      </w:r>
    </w:p>
    <w:p w:rsidR="00B128A9" w:rsidRDefault="00B128A9" w:rsidP="00B128A9">
      <w:pPr>
        <w:pStyle w:val="ListParagraph"/>
        <w:numPr>
          <w:ilvl w:val="0"/>
          <w:numId w:val="1"/>
        </w:numPr>
      </w:pPr>
      <w:r>
        <w:t xml:space="preserve">Began providing some key information for final reporting to a few partners. </w:t>
      </w:r>
      <w:bookmarkStart w:id="0" w:name="_GoBack"/>
      <w:bookmarkEnd w:id="0"/>
    </w:p>
    <w:sectPr w:rsidR="00B1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3CE7"/>
    <w:multiLevelType w:val="hybridMultilevel"/>
    <w:tmpl w:val="33C6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A9"/>
    <w:rsid w:val="00B128A9"/>
    <w:rsid w:val="00E83CE3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CF5A"/>
  <w15:chartTrackingRefBased/>
  <w15:docId w15:val="{91DBB742-6615-4986-916B-727CF0D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1</cp:revision>
  <dcterms:created xsi:type="dcterms:W3CDTF">2017-09-15T21:28:00Z</dcterms:created>
  <dcterms:modified xsi:type="dcterms:W3CDTF">2017-09-15T21:35:00Z</dcterms:modified>
</cp:coreProperties>
</file>