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821E9" w:rsidRPr="005821E9" w:rsidRDefault="005821E9" w:rsidP="005821E9">
      <w:pPr>
        <w:jc w:val="center"/>
        <w:rPr>
          <w:rFonts w:ascii="Times New Roman" w:hAnsi="Times New Roman" w:cs="Times New Roman"/>
          <w:b/>
          <w:sz w:val="36"/>
        </w:rPr>
      </w:pPr>
      <w:r>
        <w:rPr>
          <w:rFonts w:ascii="Times New Roman" w:hAnsi="Times New Roman" w:cs="Times New Roman"/>
          <w:b/>
          <w:sz w:val="36"/>
        </w:rPr>
        <w:t>Staples</w:t>
      </w:r>
      <w:r w:rsidRPr="005821E9">
        <w:rPr>
          <w:rFonts w:ascii="Times New Roman" w:hAnsi="Times New Roman" w:cs="Times New Roman"/>
          <w:b/>
          <w:sz w:val="36"/>
        </w:rPr>
        <w:t xml:space="preserve"> Lake Aquatic </w:t>
      </w:r>
      <w:proofErr w:type="spellStart"/>
      <w:r w:rsidRPr="005821E9">
        <w:rPr>
          <w:rFonts w:ascii="Times New Roman" w:hAnsi="Times New Roman" w:cs="Times New Roman"/>
          <w:b/>
          <w:sz w:val="36"/>
        </w:rPr>
        <w:t>Macrophyte</w:t>
      </w:r>
      <w:proofErr w:type="spellEnd"/>
      <w:r w:rsidRPr="005821E9">
        <w:rPr>
          <w:rFonts w:ascii="Times New Roman" w:hAnsi="Times New Roman" w:cs="Times New Roman"/>
          <w:b/>
          <w:sz w:val="36"/>
        </w:rPr>
        <w:t xml:space="preserve"> Survey</w:t>
      </w:r>
      <w:r w:rsidR="002E51C1">
        <w:rPr>
          <w:rFonts w:ascii="Times New Roman" w:hAnsi="Times New Roman" w:cs="Times New Roman"/>
          <w:b/>
          <w:sz w:val="36"/>
        </w:rPr>
        <w:t xml:space="preserve"> Report</w:t>
      </w:r>
    </w:p>
    <w:p w:rsidR="005821E9" w:rsidRPr="002E51C1" w:rsidRDefault="00051175" w:rsidP="005821E9">
      <w:pPr>
        <w:jc w:val="center"/>
        <w:rPr>
          <w:rFonts w:ascii="Times New Roman" w:hAnsi="Times New Roman" w:cs="Times New Roman"/>
          <w:b/>
          <w:color w:val="FF0000"/>
          <w:sz w:val="32"/>
          <w:szCs w:val="32"/>
        </w:rPr>
      </w:pPr>
      <w:r w:rsidRPr="002E51C1">
        <w:rPr>
          <w:rFonts w:ascii="Times New Roman" w:hAnsi="Times New Roman" w:cs="Times New Roman"/>
          <w:b/>
          <w:sz w:val="32"/>
          <w:szCs w:val="32"/>
        </w:rPr>
        <w:t>June 5</w:t>
      </w:r>
      <w:r w:rsidR="00A913A3" w:rsidRPr="002E51C1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Pr="002E51C1">
        <w:rPr>
          <w:rFonts w:ascii="Times New Roman" w:hAnsi="Times New Roman" w:cs="Times New Roman"/>
          <w:b/>
          <w:sz w:val="32"/>
          <w:szCs w:val="32"/>
        </w:rPr>
        <w:t>&amp;</w:t>
      </w:r>
      <w:r w:rsidR="00A913A3" w:rsidRPr="002E51C1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Pr="002E51C1">
        <w:rPr>
          <w:rFonts w:ascii="Times New Roman" w:hAnsi="Times New Roman" w:cs="Times New Roman"/>
          <w:b/>
          <w:sz w:val="32"/>
          <w:szCs w:val="32"/>
        </w:rPr>
        <w:t xml:space="preserve">July </w:t>
      </w:r>
      <w:r w:rsidR="005821E9" w:rsidRPr="002E51C1">
        <w:rPr>
          <w:rFonts w:ascii="Times New Roman" w:hAnsi="Times New Roman" w:cs="Times New Roman"/>
          <w:b/>
          <w:sz w:val="32"/>
          <w:szCs w:val="32"/>
        </w:rPr>
        <w:t>3</w:t>
      </w:r>
      <w:r w:rsidRPr="002E51C1">
        <w:rPr>
          <w:rFonts w:ascii="Times New Roman" w:hAnsi="Times New Roman" w:cs="Times New Roman"/>
          <w:b/>
          <w:sz w:val="32"/>
          <w:szCs w:val="32"/>
        </w:rPr>
        <w:t>0</w:t>
      </w:r>
      <w:r w:rsidR="005821E9" w:rsidRPr="002E51C1">
        <w:rPr>
          <w:rFonts w:ascii="Times New Roman" w:hAnsi="Times New Roman" w:cs="Times New Roman"/>
          <w:b/>
          <w:sz w:val="32"/>
          <w:szCs w:val="32"/>
        </w:rPr>
        <w:t>, 2014</w:t>
      </w:r>
      <w:r w:rsidR="00A913A3" w:rsidRPr="002E51C1">
        <w:rPr>
          <w:rFonts w:ascii="Times New Roman" w:hAnsi="Times New Roman" w:cs="Times New Roman"/>
          <w:b/>
          <w:sz w:val="32"/>
          <w:szCs w:val="32"/>
        </w:rPr>
        <w:t xml:space="preserve"> </w:t>
      </w:r>
    </w:p>
    <w:p w:rsidR="005821E9" w:rsidRPr="005821E9" w:rsidRDefault="00051175" w:rsidP="005821E9">
      <w:pPr>
        <w:jc w:val="center"/>
        <w:rPr>
          <w:rFonts w:ascii="Times New Roman" w:hAnsi="Times New Roman" w:cs="Times New Roman"/>
          <w:b/>
          <w:sz w:val="36"/>
        </w:rPr>
      </w:pPr>
      <w:r>
        <w:rPr>
          <w:noProof/>
        </w:rPr>
        <w:drawing>
          <wp:inline distT="0" distB="0" distL="0" distR="0" wp14:anchorId="2995BB85" wp14:editId="70479E47">
            <wp:extent cx="6423041" cy="3827721"/>
            <wp:effectExtent l="0" t="0" r="0" b="1905"/>
            <wp:docPr id="301" name="Picture 301" descr="I:\Pictures\Staples Lk\IMGP0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:\Pictures\Staples Lk\IMGP01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200" b="9333"/>
                    <a:stretch/>
                  </pic:blipFill>
                  <pic:spPr bwMode="auto">
                    <a:xfrm>
                      <a:off x="0" y="0"/>
                      <a:ext cx="6439329" cy="38374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821E9" w:rsidRDefault="00051175" w:rsidP="005821E9">
      <w:pPr>
        <w:jc w:val="center"/>
        <w:rPr>
          <w:rFonts w:ascii="Times New Roman" w:hAnsi="Times New Roman" w:cs="Times New Roman"/>
          <w:b/>
          <w:sz w:val="36"/>
        </w:rPr>
      </w:pPr>
      <w:r>
        <w:rPr>
          <w:noProof/>
        </w:rPr>
        <w:drawing>
          <wp:anchor distT="0" distB="0" distL="114300" distR="114300" simplePos="0" relativeHeight="251685888" behindDoc="1" locked="0" layoutInCell="1" allowOverlap="1" wp14:anchorId="3CBF8C1F" wp14:editId="1B6F4D9E">
            <wp:simplePos x="0" y="0"/>
            <wp:positionH relativeFrom="column">
              <wp:posOffset>2819986</wp:posOffset>
            </wp:positionH>
            <wp:positionV relativeFrom="paragraph">
              <wp:posOffset>24765</wp:posOffset>
            </wp:positionV>
            <wp:extent cx="3601623" cy="2700670"/>
            <wp:effectExtent l="0" t="0" r="0" b="4445"/>
            <wp:wrapNone/>
            <wp:docPr id="302" name="Picture 302" descr="I:\Pictures\Staples Lk\IMGP0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:\Pictures\Staples Lk\IMGP011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1623" cy="2700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51175" w:rsidRPr="005821E9" w:rsidRDefault="00051175" w:rsidP="005821E9">
      <w:pPr>
        <w:jc w:val="center"/>
        <w:rPr>
          <w:rFonts w:ascii="Times New Roman" w:hAnsi="Times New Roman" w:cs="Times New Roman"/>
          <w:b/>
          <w:sz w:val="36"/>
        </w:rPr>
      </w:pPr>
    </w:p>
    <w:p w:rsidR="00051175" w:rsidRDefault="005821E9" w:rsidP="00051175">
      <w:pPr>
        <w:ind w:firstLine="720"/>
        <w:rPr>
          <w:rFonts w:ascii="Times New Roman" w:hAnsi="Times New Roman" w:cs="Times New Roman"/>
          <w:b/>
          <w:sz w:val="28"/>
          <w:szCs w:val="28"/>
        </w:rPr>
      </w:pPr>
      <w:r w:rsidRPr="00051175">
        <w:rPr>
          <w:rFonts w:ascii="Times New Roman" w:hAnsi="Times New Roman" w:cs="Times New Roman"/>
          <w:b/>
          <w:sz w:val="28"/>
          <w:szCs w:val="28"/>
        </w:rPr>
        <w:t xml:space="preserve">Survey conducted by: </w:t>
      </w:r>
    </w:p>
    <w:p w:rsidR="005821E9" w:rsidRDefault="005821E9" w:rsidP="00051175">
      <w:pPr>
        <w:rPr>
          <w:rFonts w:ascii="Times New Roman" w:hAnsi="Times New Roman" w:cs="Times New Roman"/>
          <w:b/>
          <w:sz w:val="28"/>
          <w:szCs w:val="28"/>
        </w:rPr>
      </w:pPr>
      <w:r w:rsidRPr="00051175">
        <w:rPr>
          <w:rFonts w:ascii="Times New Roman" w:hAnsi="Times New Roman" w:cs="Times New Roman"/>
          <w:b/>
          <w:sz w:val="28"/>
          <w:szCs w:val="28"/>
        </w:rPr>
        <w:t>Alex Smith and Mark Sundeen</w:t>
      </w:r>
    </w:p>
    <w:p w:rsidR="002E51C1" w:rsidRPr="00051175" w:rsidRDefault="002E51C1" w:rsidP="00051175">
      <w:pPr>
        <w:rPr>
          <w:rFonts w:ascii="Times New Roman" w:hAnsi="Times New Roman" w:cs="Times New Roman"/>
          <w:b/>
          <w:sz w:val="28"/>
          <w:szCs w:val="28"/>
        </w:rPr>
      </w:pPr>
    </w:p>
    <w:p w:rsidR="00051175" w:rsidRDefault="005821E9" w:rsidP="00051175">
      <w:pPr>
        <w:ind w:firstLine="720"/>
        <w:rPr>
          <w:rFonts w:ascii="Times New Roman" w:hAnsi="Times New Roman" w:cs="Times New Roman"/>
          <w:b/>
          <w:sz w:val="28"/>
          <w:szCs w:val="28"/>
        </w:rPr>
      </w:pPr>
      <w:r w:rsidRPr="00051175">
        <w:rPr>
          <w:rFonts w:ascii="Times New Roman" w:hAnsi="Times New Roman" w:cs="Times New Roman"/>
          <w:b/>
          <w:sz w:val="28"/>
          <w:szCs w:val="28"/>
        </w:rPr>
        <w:t xml:space="preserve">Report prepared by: </w:t>
      </w:r>
    </w:p>
    <w:p w:rsidR="005821E9" w:rsidRPr="00051175" w:rsidRDefault="005821E9" w:rsidP="00051175">
      <w:pPr>
        <w:rPr>
          <w:rFonts w:ascii="Times New Roman" w:hAnsi="Times New Roman" w:cs="Times New Roman"/>
          <w:b/>
          <w:sz w:val="28"/>
          <w:szCs w:val="28"/>
        </w:rPr>
      </w:pPr>
      <w:r w:rsidRPr="00051175">
        <w:rPr>
          <w:rFonts w:ascii="Times New Roman" w:hAnsi="Times New Roman" w:cs="Times New Roman"/>
          <w:b/>
          <w:sz w:val="28"/>
          <w:szCs w:val="28"/>
        </w:rPr>
        <w:t>Rachel Peacher and Alex Smith</w:t>
      </w:r>
    </w:p>
    <w:p w:rsidR="005821E9" w:rsidRDefault="005821E9">
      <w:pPr>
        <w:rPr>
          <w:rFonts w:ascii="Times New Roman" w:hAnsi="Times New Roman" w:cs="Times New Roman"/>
          <w:b/>
          <w:sz w:val="24"/>
        </w:rPr>
        <w:sectPr w:rsidR="005821E9" w:rsidSect="00964734">
          <w:footerReference w:type="default" r:id="rId10"/>
          <w:pgSz w:w="12240" w:h="15840"/>
          <w:pgMar w:top="1440" w:right="1440" w:bottom="1440" w:left="1440" w:header="720" w:footer="720" w:gutter="0"/>
          <w:cols w:space="720"/>
          <w:docGrid w:linePitch="360"/>
        </w:sectPr>
      </w:pPr>
    </w:p>
    <w:p w:rsidR="00AA300C" w:rsidRDefault="00AA300C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lastRenderedPageBreak/>
        <w:t>INTRODUCTION</w:t>
      </w:r>
    </w:p>
    <w:p w:rsidR="00D577AA" w:rsidRDefault="00A52F93" w:rsidP="008B4E6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Staples Lake (WBIC 2631200) </w:t>
      </w:r>
      <w:r w:rsidR="00D577AA">
        <w:rPr>
          <w:rFonts w:ascii="Times New Roman" w:hAnsi="Times New Roman" w:cs="Times New Roman"/>
          <w:sz w:val="24"/>
        </w:rPr>
        <w:t xml:space="preserve">(Figure 1) </w:t>
      </w:r>
      <w:r>
        <w:rPr>
          <w:rFonts w:ascii="Times New Roman" w:hAnsi="Times New Roman" w:cs="Times New Roman"/>
          <w:sz w:val="24"/>
        </w:rPr>
        <w:t xml:space="preserve">is located on the border of Polk and Barron County </w:t>
      </w:r>
      <w:r w:rsidR="00A50854">
        <w:rPr>
          <w:rFonts w:ascii="Times New Roman" w:hAnsi="Times New Roman" w:cs="Times New Roman"/>
          <w:sz w:val="24"/>
        </w:rPr>
        <w:t>approximately 6.5 miles southwest of</w:t>
      </w:r>
      <w:r w:rsidR="00D577AA">
        <w:rPr>
          <w:rFonts w:ascii="Times New Roman" w:hAnsi="Times New Roman" w:cs="Times New Roman"/>
          <w:sz w:val="24"/>
        </w:rPr>
        <w:t xml:space="preserve"> the city of</w:t>
      </w:r>
      <w:r w:rsidR="00A50854">
        <w:rPr>
          <w:rFonts w:ascii="Times New Roman" w:hAnsi="Times New Roman" w:cs="Times New Roman"/>
          <w:sz w:val="24"/>
        </w:rPr>
        <w:t xml:space="preserve"> Cumberland.  </w:t>
      </w:r>
      <w:r>
        <w:rPr>
          <w:rFonts w:ascii="Times New Roman" w:hAnsi="Times New Roman" w:cs="Times New Roman"/>
          <w:sz w:val="24"/>
        </w:rPr>
        <w:t xml:space="preserve"> It is a drainage lake with an area of 340 acres </w:t>
      </w:r>
      <w:r w:rsidR="000619BD">
        <w:rPr>
          <w:rFonts w:ascii="Times New Roman" w:hAnsi="Times New Roman" w:cs="Times New Roman"/>
          <w:sz w:val="24"/>
        </w:rPr>
        <w:t xml:space="preserve">and </w:t>
      </w:r>
      <w:r>
        <w:rPr>
          <w:rFonts w:ascii="Times New Roman" w:hAnsi="Times New Roman" w:cs="Times New Roman"/>
          <w:sz w:val="24"/>
        </w:rPr>
        <w:t xml:space="preserve">mean </w:t>
      </w:r>
      <w:r w:rsidR="000619BD">
        <w:rPr>
          <w:rFonts w:ascii="Times New Roman" w:hAnsi="Times New Roman" w:cs="Times New Roman"/>
          <w:sz w:val="24"/>
        </w:rPr>
        <w:t xml:space="preserve">and maximum </w:t>
      </w:r>
      <w:r>
        <w:rPr>
          <w:rFonts w:ascii="Times New Roman" w:hAnsi="Times New Roman" w:cs="Times New Roman"/>
          <w:sz w:val="24"/>
        </w:rPr>
        <w:t>depth</w:t>
      </w:r>
      <w:r w:rsidR="000619BD">
        <w:rPr>
          <w:rFonts w:ascii="Times New Roman" w:hAnsi="Times New Roman" w:cs="Times New Roman"/>
          <w:sz w:val="24"/>
        </w:rPr>
        <w:t>s</w:t>
      </w:r>
      <w:r>
        <w:rPr>
          <w:rFonts w:ascii="Times New Roman" w:hAnsi="Times New Roman" w:cs="Times New Roman"/>
          <w:sz w:val="24"/>
        </w:rPr>
        <w:t xml:space="preserve"> of 10 feet and 17 feet</w:t>
      </w:r>
      <w:r w:rsidR="000619BD">
        <w:rPr>
          <w:rFonts w:ascii="Times New Roman" w:hAnsi="Times New Roman" w:cs="Times New Roman"/>
          <w:sz w:val="24"/>
        </w:rPr>
        <w:t>, respectively</w:t>
      </w:r>
      <w:r>
        <w:rPr>
          <w:rFonts w:ascii="Times New Roman" w:hAnsi="Times New Roman" w:cs="Times New Roman"/>
          <w:sz w:val="24"/>
        </w:rPr>
        <w:t>.  The bottom of the lake is mostly composed of sand (45%) and rock (30%) with lesser amounts of gravel (20%) and muck (5%)</w:t>
      </w:r>
      <w:r w:rsidR="004F5318">
        <w:rPr>
          <w:rFonts w:ascii="Times New Roman" w:hAnsi="Times New Roman" w:cs="Times New Roman"/>
          <w:sz w:val="24"/>
        </w:rPr>
        <w:t xml:space="preserve"> </w:t>
      </w:r>
      <w:r w:rsidR="004F5318" w:rsidRPr="00A50854">
        <w:rPr>
          <w:rFonts w:ascii="Times New Roman" w:hAnsi="Times New Roman" w:cs="Times New Roman"/>
          <w:sz w:val="24"/>
        </w:rPr>
        <w:t>(</w:t>
      </w:r>
      <w:r w:rsidR="005F1218">
        <w:rPr>
          <w:rFonts w:ascii="Times New Roman" w:hAnsi="Times New Roman" w:cs="Times New Roman"/>
          <w:sz w:val="24"/>
        </w:rPr>
        <w:t>Wisconsin Department of Natural Resources [WDNR]</w:t>
      </w:r>
      <w:r w:rsidR="004F5318" w:rsidRPr="00A50854">
        <w:rPr>
          <w:rFonts w:ascii="Times New Roman" w:hAnsi="Times New Roman" w:cs="Times New Roman"/>
          <w:sz w:val="24"/>
        </w:rPr>
        <w:t xml:space="preserve"> Lake Pages, 2015)</w:t>
      </w:r>
      <w:r>
        <w:rPr>
          <w:rFonts w:ascii="Times New Roman" w:hAnsi="Times New Roman" w:cs="Times New Roman"/>
          <w:sz w:val="24"/>
        </w:rPr>
        <w:t>.</w:t>
      </w:r>
      <w:r w:rsidR="00A50854">
        <w:rPr>
          <w:rFonts w:ascii="Times New Roman" w:hAnsi="Times New Roman" w:cs="Times New Roman"/>
          <w:sz w:val="24"/>
        </w:rPr>
        <w:t xml:space="preserve">  </w:t>
      </w:r>
    </w:p>
    <w:p w:rsidR="008B4E6C" w:rsidRDefault="008B4E6C" w:rsidP="00A52F93">
      <w:pPr>
        <w:ind w:firstLine="720"/>
        <w:rPr>
          <w:rFonts w:ascii="Times New Roman" w:hAnsi="Times New Roman" w:cs="Times New Roman"/>
          <w:sz w:val="24"/>
        </w:rPr>
      </w:pPr>
    </w:p>
    <w:p w:rsidR="00D577AA" w:rsidRDefault="00D577AA" w:rsidP="004245D2">
      <w:pPr>
        <w:spacing w:after="0"/>
        <w:ind w:left="-1152" w:right="-1152" w:firstLine="1152"/>
        <w:rPr>
          <w:rFonts w:ascii="Times New Roman" w:hAnsi="Times New Roman" w:cs="Times New Roman"/>
          <w:b/>
          <w:noProof/>
          <w:sz w:val="24"/>
        </w:rPr>
      </w:pPr>
      <w:r>
        <w:rPr>
          <w:rFonts w:ascii="Times New Roman" w:hAnsi="Times New Roman" w:cs="Times New Roman"/>
          <w:b/>
          <w:noProof/>
          <w:sz w:val="24"/>
        </w:rPr>
        <w:drawing>
          <wp:inline distT="0" distB="0" distL="0" distR="0" wp14:anchorId="3353520A" wp14:editId="1E7F1AEF">
            <wp:extent cx="2775097" cy="2925572"/>
            <wp:effectExtent l="19050" t="19050" r="25400" b="27305"/>
            <wp:docPr id="310" name="Picture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erial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183" r="9700"/>
                    <a:stretch/>
                  </pic:blipFill>
                  <pic:spPr bwMode="auto">
                    <a:xfrm>
                      <a:off x="0" y="0"/>
                      <a:ext cx="2764857" cy="2914776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0D38F960" wp14:editId="5DC39457">
            <wp:extent cx="3797147" cy="2934268"/>
            <wp:effectExtent l="0" t="0" r="0" b="0"/>
            <wp:docPr id="309" name="Picture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set map600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97147" cy="2934268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4B47" w:rsidRDefault="00D577AA" w:rsidP="004245D2">
      <w:pPr>
        <w:ind w:right="-720"/>
        <w:rPr>
          <w:rFonts w:ascii="Times New Roman" w:hAnsi="Times New Roman" w:cs="Times New Roman"/>
          <w:b/>
          <w:sz w:val="24"/>
        </w:rPr>
      </w:pPr>
      <w:proofErr w:type="gramStart"/>
      <w:r>
        <w:rPr>
          <w:rFonts w:ascii="Times New Roman" w:hAnsi="Times New Roman" w:cs="Times New Roman"/>
          <w:b/>
          <w:sz w:val="24"/>
        </w:rPr>
        <w:t>Figure 1.</w:t>
      </w:r>
      <w:proofErr w:type="gramEnd"/>
      <w:r>
        <w:rPr>
          <w:rFonts w:ascii="Times New Roman" w:hAnsi="Times New Roman" w:cs="Times New Roman"/>
          <w:b/>
          <w:sz w:val="24"/>
        </w:rPr>
        <w:t xml:space="preserve">  2008 leaf-on aerial photo of Staples Lake (left), </w:t>
      </w:r>
      <w:r w:rsidR="00C14B47" w:rsidRPr="00C14B47">
        <w:rPr>
          <w:rFonts w:ascii="Times New Roman" w:hAnsi="Times New Roman" w:cs="Times New Roman"/>
          <w:b/>
          <w:sz w:val="24"/>
        </w:rPr>
        <w:t xml:space="preserve"> </w:t>
      </w:r>
      <w:r>
        <w:rPr>
          <w:rFonts w:ascii="Times New Roman" w:hAnsi="Times New Roman" w:cs="Times New Roman"/>
          <w:b/>
          <w:sz w:val="24"/>
        </w:rPr>
        <w:t>and l</w:t>
      </w:r>
      <w:r w:rsidR="00C14B47" w:rsidRPr="00C14B47">
        <w:rPr>
          <w:rFonts w:ascii="Times New Roman" w:hAnsi="Times New Roman" w:cs="Times New Roman"/>
          <w:b/>
          <w:sz w:val="24"/>
        </w:rPr>
        <w:t>ocation of Staples Lake on the border of Polk and Barron County, Wisconsin</w:t>
      </w:r>
      <w:r>
        <w:rPr>
          <w:rFonts w:ascii="Times New Roman" w:hAnsi="Times New Roman" w:cs="Times New Roman"/>
          <w:b/>
          <w:sz w:val="24"/>
        </w:rPr>
        <w:t xml:space="preserve"> (right)</w:t>
      </w:r>
      <w:r w:rsidR="00C14B47" w:rsidRPr="00C14B47">
        <w:rPr>
          <w:rFonts w:ascii="Times New Roman" w:hAnsi="Times New Roman" w:cs="Times New Roman"/>
          <w:b/>
          <w:sz w:val="24"/>
        </w:rPr>
        <w:t>.</w:t>
      </w:r>
    </w:p>
    <w:p w:rsidR="00D577AA" w:rsidRDefault="00D577AA" w:rsidP="00A52F93">
      <w:pPr>
        <w:ind w:firstLine="720"/>
        <w:rPr>
          <w:rFonts w:ascii="Times New Roman" w:hAnsi="Times New Roman" w:cs="Times New Roman"/>
          <w:sz w:val="24"/>
        </w:rPr>
      </w:pPr>
    </w:p>
    <w:p w:rsidR="00A50854" w:rsidRDefault="00EF3398" w:rsidP="008B4E6C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Staples L</w:t>
      </w:r>
      <w:r w:rsidR="00A50854">
        <w:rPr>
          <w:rFonts w:ascii="Times New Roman" w:hAnsi="Times New Roman" w:cs="Times New Roman"/>
          <w:sz w:val="24"/>
        </w:rPr>
        <w:t>ake is eut</w:t>
      </w:r>
      <w:r w:rsidR="00A102DE">
        <w:rPr>
          <w:rFonts w:ascii="Times New Roman" w:hAnsi="Times New Roman" w:cs="Times New Roman"/>
          <w:sz w:val="24"/>
        </w:rPr>
        <w:t xml:space="preserve">rophic and water clarity is low </w:t>
      </w:r>
      <w:r w:rsidR="00A50854">
        <w:rPr>
          <w:rFonts w:ascii="Times New Roman" w:hAnsi="Times New Roman" w:cs="Times New Roman"/>
          <w:sz w:val="24"/>
        </w:rPr>
        <w:t xml:space="preserve">with a 2014 mean secchi depth of 2.4 feet </w:t>
      </w:r>
      <w:r w:rsidR="004F5318">
        <w:rPr>
          <w:rFonts w:ascii="Times New Roman" w:hAnsi="Times New Roman" w:cs="Times New Roman"/>
          <w:sz w:val="24"/>
        </w:rPr>
        <w:t>and a 2002-2014 mean secchi depth of 2.9 feet</w:t>
      </w:r>
      <w:r w:rsidR="00A50854" w:rsidRPr="00A50854">
        <w:rPr>
          <w:rFonts w:ascii="Times New Roman" w:hAnsi="Times New Roman" w:cs="Times New Roman"/>
          <w:sz w:val="24"/>
        </w:rPr>
        <w:t xml:space="preserve">.  </w:t>
      </w:r>
      <w:r w:rsidR="004F5318">
        <w:rPr>
          <w:rFonts w:ascii="Times New Roman" w:hAnsi="Times New Roman" w:cs="Times New Roman"/>
          <w:sz w:val="24"/>
        </w:rPr>
        <w:t>Average 2014 chlorophyll and total phosphorus are 62.7</w:t>
      </w:r>
      <w:r w:rsidR="00A102DE" w:rsidRPr="00A102DE">
        <w:rPr>
          <w:rFonts w:ascii="Times New Roman" w:hAnsi="Times New Roman" w:cs="Times New Roman"/>
          <w:sz w:val="24"/>
        </w:rPr>
        <w:t>µ</w:t>
      </w:r>
      <w:r w:rsidR="004F5318">
        <w:rPr>
          <w:rFonts w:ascii="Times New Roman" w:hAnsi="Times New Roman" w:cs="Times New Roman"/>
          <w:sz w:val="24"/>
        </w:rPr>
        <w:t>g/L and 91.9</w:t>
      </w:r>
      <w:r w:rsidR="00A102DE" w:rsidRPr="00A102DE">
        <w:rPr>
          <w:rFonts w:ascii="Times New Roman" w:hAnsi="Times New Roman" w:cs="Times New Roman"/>
          <w:sz w:val="24"/>
        </w:rPr>
        <w:t>µ</w:t>
      </w:r>
      <w:r w:rsidR="004F5318">
        <w:rPr>
          <w:rFonts w:ascii="Times New Roman" w:hAnsi="Times New Roman" w:cs="Times New Roman"/>
          <w:sz w:val="24"/>
        </w:rPr>
        <w:t>g/L, respectively.</w:t>
      </w:r>
      <w:r w:rsidR="00A102DE">
        <w:rPr>
          <w:rFonts w:ascii="Times New Roman" w:hAnsi="Times New Roman" w:cs="Times New Roman"/>
          <w:sz w:val="24"/>
        </w:rPr>
        <w:t xml:space="preserve">  </w:t>
      </w:r>
      <w:r w:rsidR="002E51C1">
        <w:rPr>
          <w:rFonts w:ascii="Times New Roman" w:hAnsi="Times New Roman" w:cs="Times New Roman"/>
          <w:sz w:val="24"/>
        </w:rPr>
        <w:t>Algae blooms are common on Staples Lake</w:t>
      </w:r>
      <w:r w:rsidR="004337CC">
        <w:rPr>
          <w:rFonts w:ascii="Times New Roman" w:hAnsi="Times New Roman" w:cs="Times New Roman"/>
          <w:sz w:val="24"/>
        </w:rPr>
        <w:t xml:space="preserve"> </w:t>
      </w:r>
      <w:r w:rsidR="004337CC" w:rsidRPr="00A50854">
        <w:rPr>
          <w:rFonts w:ascii="Times New Roman" w:hAnsi="Times New Roman" w:cs="Times New Roman"/>
          <w:sz w:val="24"/>
        </w:rPr>
        <w:t>(</w:t>
      </w:r>
      <w:r w:rsidR="005F1218">
        <w:rPr>
          <w:rFonts w:ascii="Times New Roman" w:hAnsi="Times New Roman" w:cs="Times New Roman"/>
          <w:sz w:val="24"/>
        </w:rPr>
        <w:t>WDNR</w:t>
      </w:r>
      <w:r w:rsidR="004337CC" w:rsidRPr="00A50854">
        <w:rPr>
          <w:rFonts w:ascii="Times New Roman" w:hAnsi="Times New Roman" w:cs="Times New Roman"/>
          <w:sz w:val="24"/>
        </w:rPr>
        <w:t xml:space="preserve"> Lake Pages, 2015)</w:t>
      </w:r>
      <w:r w:rsidR="00A102DE">
        <w:rPr>
          <w:rFonts w:ascii="Times New Roman" w:hAnsi="Times New Roman" w:cs="Times New Roman"/>
          <w:sz w:val="24"/>
        </w:rPr>
        <w:t>.</w:t>
      </w:r>
    </w:p>
    <w:p w:rsidR="00076785" w:rsidRDefault="00E27F99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Two </w:t>
      </w:r>
      <w:r w:rsidRPr="00EC171E">
        <w:rPr>
          <w:rFonts w:ascii="Times New Roman" w:hAnsi="Times New Roman" w:cs="Times New Roman"/>
          <w:sz w:val="24"/>
        </w:rPr>
        <w:t xml:space="preserve">point intercept aquatic </w:t>
      </w:r>
      <w:proofErr w:type="spellStart"/>
      <w:r w:rsidRPr="00EC171E">
        <w:rPr>
          <w:rFonts w:ascii="Times New Roman" w:hAnsi="Times New Roman" w:cs="Times New Roman"/>
          <w:sz w:val="24"/>
        </w:rPr>
        <w:t>macrophyte</w:t>
      </w:r>
      <w:proofErr w:type="spellEnd"/>
      <w:r w:rsidRPr="00EC171E">
        <w:rPr>
          <w:rFonts w:ascii="Times New Roman" w:hAnsi="Times New Roman" w:cs="Times New Roman"/>
          <w:sz w:val="24"/>
        </w:rPr>
        <w:t xml:space="preserve"> survey</w:t>
      </w:r>
      <w:r>
        <w:rPr>
          <w:rFonts w:ascii="Times New Roman" w:hAnsi="Times New Roman" w:cs="Times New Roman"/>
          <w:sz w:val="24"/>
        </w:rPr>
        <w:t xml:space="preserve">s were conducted during the summer of 2014.  </w:t>
      </w:r>
      <w:r w:rsidR="00835837">
        <w:rPr>
          <w:rFonts w:ascii="Times New Roman" w:hAnsi="Times New Roman" w:cs="Times New Roman"/>
          <w:sz w:val="24"/>
        </w:rPr>
        <w:t>On June 5, 2014 a point intercept surve</w:t>
      </w:r>
      <w:r w:rsidR="00B63E52">
        <w:rPr>
          <w:rFonts w:ascii="Times New Roman" w:hAnsi="Times New Roman" w:cs="Times New Roman"/>
          <w:sz w:val="24"/>
        </w:rPr>
        <w:t>y was conducted to investigate C</w:t>
      </w:r>
      <w:r w:rsidR="00835837">
        <w:rPr>
          <w:rFonts w:ascii="Times New Roman" w:hAnsi="Times New Roman" w:cs="Times New Roman"/>
          <w:sz w:val="24"/>
        </w:rPr>
        <w:t>urly-</w:t>
      </w:r>
      <w:r w:rsidR="00B63E52">
        <w:rPr>
          <w:rFonts w:ascii="Times New Roman" w:hAnsi="Times New Roman" w:cs="Times New Roman"/>
          <w:sz w:val="24"/>
        </w:rPr>
        <w:t>L</w:t>
      </w:r>
      <w:r w:rsidR="00835837">
        <w:rPr>
          <w:rFonts w:ascii="Times New Roman" w:hAnsi="Times New Roman" w:cs="Times New Roman"/>
          <w:sz w:val="24"/>
        </w:rPr>
        <w:t xml:space="preserve">eaf </w:t>
      </w:r>
      <w:r w:rsidR="00B63E52">
        <w:rPr>
          <w:rFonts w:ascii="Times New Roman" w:hAnsi="Times New Roman" w:cs="Times New Roman"/>
          <w:sz w:val="24"/>
        </w:rPr>
        <w:t>P</w:t>
      </w:r>
      <w:r w:rsidR="00835837">
        <w:rPr>
          <w:rFonts w:ascii="Times New Roman" w:hAnsi="Times New Roman" w:cs="Times New Roman"/>
          <w:sz w:val="24"/>
        </w:rPr>
        <w:t xml:space="preserve">ondweed </w:t>
      </w:r>
      <w:r w:rsidR="00B63E52">
        <w:rPr>
          <w:rFonts w:ascii="Times New Roman" w:hAnsi="Times New Roman" w:cs="Times New Roman"/>
          <w:sz w:val="24"/>
        </w:rPr>
        <w:t xml:space="preserve">(CLP) </w:t>
      </w:r>
      <w:r w:rsidRPr="00D577AA">
        <w:rPr>
          <w:rFonts w:ascii="Times New Roman" w:hAnsi="Times New Roman" w:cs="Times New Roman"/>
          <w:sz w:val="24"/>
        </w:rPr>
        <w:t>(</w:t>
      </w:r>
      <w:proofErr w:type="spellStart"/>
      <w:r w:rsidRPr="00EC171E">
        <w:rPr>
          <w:rFonts w:ascii="Times New Roman" w:hAnsi="Times New Roman" w:cs="Times New Roman"/>
          <w:i/>
          <w:sz w:val="24"/>
        </w:rPr>
        <w:t>Potamogeton</w:t>
      </w:r>
      <w:proofErr w:type="spellEnd"/>
      <w:r w:rsidRPr="00EC171E">
        <w:rPr>
          <w:rFonts w:ascii="Times New Roman" w:hAnsi="Times New Roman" w:cs="Times New Roman"/>
          <w:i/>
          <w:sz w:val="24"/>
        </w:rPr>
        <w:t xml:space="preserve"> </w:t>
      </w:r>
      <w:proofErr w:type="spellStart"/>
      <w:r w:rsidRPr="00EC171E">
        <w:rPr>
          <w:rFonts w:ascii="Times New Roman" w:hAnsi="Times New Roman" w:cs="Times New Roman"/>
          <w:i/>
          <w:sz w:val="24"/>
        </w:rPr>
        <w:t>crispus</w:t>
      </w:r>
      <w:proofErr w:type="spellEnd"/>
      <w:r>
        <w:rPr>
          <w:rFonts w:ascii="Times New Roman" w:hAnsi="Times New Roman" w:cs="Times New Roman"/>
          <w:sz w:val="24"/>
        </w:rPr>
        <w:t xml:space="preserve">) </w:t>
      </w:r>
      <w:r w:rsidR="00835837">
        <w:rPr>
          <w:rFonts w:ascii="Times New Roman" w:hAnsi="Times New Roman" w:cs="Times New Roman"/>
          <w:sz w:val="24"/>
        </w:rPr>
        <w:t>abundance</w:t>
      </w:r>
      <w:r>
        <w:rPr>
          <w:rFonts w:ascii="Times New Roman" w:hAnsi="Times New Roman" w:cs="Times New Roman"/>
          <w:sz w:val="24"/>
        </w:rPr>
        <w:t>, a known invasive species in the lake</w:t>
      </w:r>
      <w:r w:rsidR="00835837">
        <w:rPr>
          <w:rFonts w:ascii="Times New Roman" w:hAnsi="Times New Roman" w:cs="Times New Roman"/>
          <w:sz w:val="24"/>
        </w:rPr>
        <w:t xml:space="preserve">.  </w:t>
      </w:r>
      <w:proofErr w:type="gramStart"/>
      <w:r w:rsidR="002E51C1">
        <w:rPr>
          <w:rFonts w:ascii="Times New Roman" w:hAnsi="Times New Roman" w:cs="Times New Roman"/>
          <w:sz w:val="24"/>
        </w:rPr>
        <w:t xml:space="preserve">CLP senesces early in the summer, so </w:t>
      </w:r>
      <w:r w:rsidR="00E66720">
        <w:rPr>
          <w:rFonts w:ascii="Times New Roman" w:hAnsi="Times New Roman" w:cs="Times New Roman"/>
          <w:sz w:val="24"/>
        </w:rPr>
        <w:t>the June 5</w:t>
      </w:r>
      <w:r w:rsidR="00E66720" w:rsidRPr="00E66720">
        <w:rPr>
          <w:rFonts w:ascii="Times New Roman" w:hAnsi="Times New Roman" w:cs="Times New Roman"/>
          <w:sz w:val="24"/>
          <w:vertAlign w:val="superscript"/>
        </w:rPr>
        <w:t>th</w:t>
      </w:r>
      <w:r w:rsidR="00E66720">
        <w:rPr>
          <w:rFonts w:ascii="Times New Roman" w:hAnsi="Times New Roman" w:cs="Times New Roman"/>
          <w:sz w:val="24"/>
        </w:rPr>
        <w:t xml:space="preserve"> survey </w:t>
      </w:r>
      <w:r w:rsidR="00D56E0C">
        <w:rPr>
          <w:rFonts w:ascii="Times New Roman" w:hAnsi="Times New Roman" w:cs="Times New Roman"/>
          <w:sz w:val="24"/>
        </w:rPr>
        <w:t xml:space="preserve">was performed to </w:t>
      </w:r>
      <w:r w:rsidR="00E66720">
        <w:rPr>
          <w:rFonts w:ascii="Times New Roman" w:hAnsi="Times New Roman" w:cs="Times New Roman"/>
          <w:sz w:val="24"/>
        </w:rPr>
        <w:t>target</w:t>
      </w:r>
      <w:r w:rsidR="002E51C1">
        <w:rPr>
          <w:rFonts w:ascii="Times New Roman" w:hAnsi="Times New Roman" w:cs="Times New Roman"/>
          <w:sz w:val="24"/>
        </w:rPr>
        <w:t xml:space="preserve"> CLP at its peak.</w:t>
      </w:r>
      <w:proofErr w:type="gramEnd"/>
      <w:r w:rsidR="002E51C1">
        <w:rPr>
          <w:rFonts w:ascii="Times New Roman" w:hAnsi="Times New Roman" w:cs="Times New Roman"/>
          <w:sz w:val="24"/>
        </w:rPr>
        <w:t xml:space="preserve">  </w:t>
      </w:r>
      <w:r>
        <w:rPr>
          <w:rFonts w:ascii="Times New Roman" w:hAnsi="Times New Roman" w:cs="Times New Roman"/>
          <w:sz w:val="24"/>
        </w:rPr>
        <w:t>A second</w:t>
      </w:r>
      <w:r w:rsidR="004337CC" w:rsidRPr="00EC171E">
        <w:rPr>
          <w:rFonts w:ascii="Times New Roman" w:hAnsi="Times New Roman" w:cs="Times New Roman"/>
          <w:sz w:val="24"/>
        </w:rPr>
        <w:t xml:space="preserve"> survey was performed on July 30</w:t>
      </w:r>
      <w:r w:rsidR="004337CC" w:rsidRPr="00EC171E">
        <w:rPr>
          <w:rFonts w:ascii="Times New Roman" w:hAnsi="Times New Roman" w:cs="Times New Roman"/>
          <w:sz w:val="24"/>
          <w:vertAlign w:val="superscript"/>
        </w:rPr>
        <w:t>th</w:t>
      </w:r>
      <w:r w:rsidR="004337CC" w:rsidRPr="00EC171E">
        <w:rPr>
          <w:rFonts w:ascii="Times New Roman" w:hAnsi="Times New Roman" w:cs="Times New Roman"/>
          <w:sz w:val="24"/>
        </w:rPr>
        <w:t>, 2014</w:t>
      </w:r>
      <w:r w:rsidR="00EC171E" w:rsidRPr="00EC171E">
        <w:rPr>
          <w:rFonts w:ascii="Times New Roman" w:hAnsi="Times New Roman" w:cs="Times New Roman"/>
          <w:sz w:val="24"/>
        </w:rPr>
        <w:t xml:space="preserve"> to collect</w:t>
      </w:r>
      <w:r w:rsidR="00EC171E">
        <w:rPr>
          <w:rFonts w:ascii="Times New Roman" w:hAnsi="Times New Roman" w:cs="Times New Roman"/>
          <w:sz w:val="24"/>
        </w:rPr>
        <w:t xml:space="preserve"> baseline data </w:t>
      </w:r>
      <w:r>
        <w:rPr>
          <w:rFonts w:ascii="Times New Roman" w:hAnsi="Times New Roman" w:cs="Times New Roman"/>
          <w:sz w:val="24"/>
        </w:rPr>
        <w:t xml:space="preserve">for all aquatic plants.  </w:t>
      </w:r>
      <w:r w:rsidR="002E51C1">
        <w:rPr>
          <w:rFonts w:ascii="Times New Roman" w:hAnsi="Times New Roman" w:cs="Times New Roman"/>
          <w:sz w:val="24"/>
        </w:rPr>
        <w:t xml:space="preserve">These surveys gathered </w:t>
      </w:r>
      <w:r w:rsidR="00E91AEC">
        <w:rPr>
          <w:rFonts w:ascii="Times New Roman" w:hAnsi="Times New Roman" w:cs="Times New Roman"/>
          <w:sz w:val="24"/>
        </w:rPr>
        <w:t xml:space="preserve">valuable </w:t>
      </w:r>
      <w:r w:rsidR="002E51C1">
        <w:rPr>
          <w:rFonts w:ascii="Times New Roman" w:hAnsi="Times New Roman" w:cs="Times New Roman"/>
          <w:sz w:val="24"/>
        </w:rPr>
        <w:t xml:space="preserve">information </w:t>
      </w:r>
      <w:r w:rsidR="00E91AEC">
        <w:rPr>
          <w:rFonts w:ascii="Times New Roman" w:hAnsi="Times New Roman" w:cs="Times New Roman"/>
          <w:sz w:val="24"/>
        </w:rPr>
        <w:t>to guide</w:t>
      </w:r>
      <w:r w:rsidR="00DD423F">
        <w:rPr>
          <w:rFonts w:ascii="Times New Roman" w:hAnsi="Times New Roman" w:cs="Times New Roman"/>
          <w:sz w:val="24"/>
        </w:rPr>
        <w:t xml:space="preserve"> the</w:t>
      </w:r>
      <w:r w:rsidR="00E91AEC">
        <w:rPr>
          <w:rFonts w:ascii="Times New Roman" w:hAnsi="Times New Roman" w:cs="Times New Roman"/>
          <w:sz w:val="24"/>
        </w:rPr>
        <w:t xml:space="preserve"> </w:t>
      </w:r>
      <w:r w:rsidR="002E51C1">
        <w:rPr>
          <w:rFonts w:ascii="Times New Roman" w:hAnsi="Times New Roman" w:cs="Times New Roman"/>
          <w:sz w:val="24"/>
        </w:rPr>
        <w:t xml:space="preserve">Lake District </w:t>
      </w:r>
      <w:r w:rsidR="00E91AEC">
        <w:rPr>
          <w:rFonts w:ascii="Times New Roman" w:hAnsi="Times New Roman" w:cs="Times New Roman"/>
          <w:sz w:val="24"/>
        </w:rPr>
        <w:t xml:space="preserve">in </w:t>
      </w:r>
      <w:r w:rsidR="002E51C1">
        <w:rPr>
          <w:rFonts w:ascii="Times New Roman" w:hAnsi="Times New Roman" w:cs="Times New Roman"/>
          <w:sz w:val="24"/>
        </w:rPr>
        <w:t>future aquatic plant management efforts.</w:t>
      </w:r>
    </w:p>
    <w:p w:rsidR="002E51C1" w:rsidRDefault="002E51C1">
      <w:pPr>
        <w:rPr>
          <w:rFonts w:ascii="Times New Roman" w:hAnsi="Times New Roman" w:cs="Times New Roman"/>
          <w:b/>
          <w:sz w:val="24"/>
        </w:rPr>
      </w:pPr>
    </w:p>
    <w:p w:rsidR="00AA300C" w:rsidRDefault="008565F8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t>METHODS</w:t>
      </w:r>
    </w:p>
    <w:p w:rsidR="00622E72" w:rsidRDefault="009031CF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A grid of lake sampling p</w:t>
      </w:r>
      <w:r w:rsidRPr="009031CF">
        <w:rPr>
          <w:rFonts w:ascii="Times New Roman" w:hAnsi="Times New Roman" w:cs="Times New Roman"/>
          <w:sz w:val="24"/>
        </w:rPr>
        <w:t>oints were generated using</w:t>
      </w:r>
      <w:r>
        <w:rPr>
          <w:rFonts w:ascii="Times New Roman" w:hAnsi="Times New Roman" w:cs="Times New Roman"/>
          <w:sz w:val="24"/>
        </w:rPr>
        <w:t xml:space="preserve"> a standard formula that takes into account the </w:t>
      </w:r>
      <w:r w:rsidR="00E8604D">
        <w:rPr>
          <w:rFonts w:ascii="Times New Roman" w:hAnsi="Times New Roman" w:cs="Times New Roman"/>
          <w:sz w:val="24"/>
        </w:rPr>
        <w:t>estimated size of the littoral zone and the shape of the lake (</w:t>
      </w:r>
      <w:proofErr w:type="spellStart"/>
      <w:r w:rsidR="00E8604D">
        <w:rPr>
          <w:rFonts w:ascii="Times New Roman" w:hAnsi="Times New Roman" w:cs="Times New Roman"/>
          <w:sz w:val="24"/>
        </w:rPr>
        <w:t>Hauxwell</w:t>
      </w:r>
      <w:proofErr w:type="spellEnd"/>
      <w:r w:rsidR="00E8604D">
        <w:rPr>
          <w:rFonts w:ascii="Times New Roman" w:hAnsi="Times New Roman" w:cs="Times New Roman"/>
          <w:sz w:val="24"/>
        </w:rPr>
        <w:t xml:space="preserve"> et al., 2010)</w:t>
      </w:r>
      <w:r w:rsidR="00622E72">
        <w:rPr>
          <w:rFonts w:ascii="Times New Roman" w:hAnsi="Times New Roman" w:cs="Times New Roman"/>
          <w:sz w:val="24"/>
        </w:rPr>
        <w:t>.  338 sampling points were created using GIS and located in the field using GPS</w:t>
      </w:r>
      <w:r w:rsidR="004420B6">
        <w:rPr>
          <w:rFonts w:ascii="Times New Roman" w:hAnsi="Times New Roman" w:cs="Times New Roman"/>
          <w:sz w:val="24"/>
        </w:rPr>
        <w:t xml:space="preserve"> (Appendix A)</w:t>
      </w:r>
      <w:r w:rsidR="00622E72">
        <w:rPr>
          <w:rFonts w:ascii="Times New Roman" w:hAnsi="Times New Roman" w:cs="Times New Roman"/>
          <w:sz w:val="24"/>
        </w:rPr>
        <w:t>.</w:t>
      </w:r>
    </w:p>
    <w:p w:rsidR="00392C5E" w:rsidRDefault="00622E72" w:rsidP="00DF4C25">
      <w:pPr>
        <w:rPr>
          <w:rFonts w:ascii="Times New Roman" w:hAnsi="Times New Roman" w:cs="Times New Roman"/>
          <w:sz w:val="24"/>
        </w:rPr>
      </w:pPr>
      <w:r w:rsidRPr="00622E72">
        <w:rPr>
          <w:rFonts w:ascii="Times New Roman" w:hAnsi="Times New Roman" w:cs="Times New Roman"/>
          <w:sz w:val="24"/>
        </w:rPr>
        <w:t xml:space="preserve">At each sampling point, several measurements were collected.  </w:t>
      </w:r>
      <w:r>
        <w:rPr>
          <w:rFonts w:ascii="Times New Roman" w:hAnsi="Times New Roman" w:cs="Times New Roman"/>
          <w:sz w:val="24"/>
        </w:rPr>
        <w:t xml:space="preserve">A rake </w:t>
      </w:r>
      <w:r w:rsidR="003F5341">
        <w:rPr>
          <w:rFonts w:ascii="Times New Roman" w:hAnsi="Times New Roman" w:cs="Times New Roman"/>
          <w:sz w:val="24"/>
        </w:rPr>
        <w:t xml:space="preserve">with a double rake head </w:t>
      </w:r>
      <w:r>
        <w:rPr>
          <w:rFonts w:ascii="Times New Roman" w:hAnsi="Times New Roman" w:cs="Times New Roman"/>
          <w:sz w:val="24"/>
        </w:rPr>
        <w:t xml:space="preserve">attached to a long pole was </w:t>
      </w:r>
      <w:r w:rsidR="003F5341">
        <w:rPr>
          <w:rFonts w:ascii="Times New Roman" w:hAnsi="Times New Roman" w:cs="Times New Roman"/>
          <w:sz w:val="24"/>
        </w:rPr>
        <w:t xml:space="preserve">drug along the bottom for 2.5 feet in order to </w:t>
      </w:r>
      <w:r>
        <w:rPr>
          <w:rFonts w:ascii="Times New Roman" w:hAnsi="Times New Roman" w:cs="Times New Roman"/>
          <w:sz w:val="24"/>
        </w:rPr>
        <w:t xml:space="preserve">detach and bring up plants growing in the sediment.  </w:t>
      </w:r>
      <w:r w:rsidR="00F94C67">
        <w:rPr>
          <w:rFonts w:ascii="Times New Roman" w:hAnsi="Times New Roman" w:cs="Times New Roman"/>
          <w:sz w:val="24"/>
        </w:rPr>
        <w:t>The rake wa</w:t>
      </w:r>
      <w:r w:rsidR="003F5341">
        <w:rPr>
          <w:rFonts w:ascii="Times New Roman" w:hAnsi="Times New Roman" w:cs="Times New Roman"/>
          <w:sz w:val="24"/>
        </w:rPr>
        <w:t xml:space="preserve">s then brought to the surface and given a total fullness rating </w:t>
      </w:r>
      <w:r w:rsidR="00F94C67">
        <w:rPr>
          <w:rFonts w:ascii="Times New Roman" w:hAnsi="Times New Roman" w:cs="Times New Roman"/>
          <w:sz w:val="24"/>
        </w:rPr>
        <w:t xml:space="preserve">(1, 2, or 3) </w:t>
      </w:r>
      <w:r w:rsidR="003F5341">
        <w:rPr>
          <w:rFonts w:ascii="Times New Roman" w:hAnsi="Times New Roman" w:cs="Times New Roman"/>
          <w:sz w:val="24"/>
        </w:rPr>
        <w:t>based on the amount of plant matter collec</w:t>
      </w:r>
      <w:r w:rsidR="00590C56">
        <w:rPr>
          <w:rFonts w:ascii="Times New Roman" w:hAnsi="Times New Roman" w:cs="Times New Roman"/>
          <w:sz w:val="24"/>
        </w:rPr>
        <w:t>ted (Figure 2</w:t>
      </w:r>
      <w:r w:rsidR="003F5341">
        <w:rPr>
          <w:rFonts w:ascii="Times New Roman" w:hAnsi="Times New Roman" w:cs="Times New Roman"/>
          <w:sz w:val="24"/>
        </w:rPr>
        <w:t>).  E</w:t>
      </w:r>
      <w:r w:rsidR="00F94C67">
        <w:rPr>
          <w:rFonts w:ascii="Times New Roman" w:hAnsi="Times New Roman" w:cs="Times New Roman"/>
          <w:sz w:val="24"/>
        </w:rPr>
        <w:t>ach species wa</w:t>
      </w:r>
      <w:r w:rsidR="003F5341">
        <w:rPr>
          <w:rFonts w:ascii="Times New Roman" w:hAnsi="Times New Roman" w:cs="Times New Roman"/>
          <w:sz w:val="24"/>
        </w:rPr>
        <w:t xml:space="preserve">s also given a fullness rating based on the amount of that species collected on the rake.  </w:t>
      </w:r>
      <w:r w:rsidR="00392C5E">
        <w:rPr>
          <w:rFonts w:ascii="Times New Roman" w:hAnsi="Times New Roman" w:cs="Times New Roman"/>
          <w:sz w:val="24"/>
        </w:rPr>
        <w:t xml:space="preserve">  </w:t>
      </w:r>
      <w:r w:rsidR="00AC4724">
        <w:rPr>
          <w:rFonts w:ascii="Times New Roman" w:hAnsi="Times New Roman" w:cs="Times New Roman"/>
          <w:sz w:val="24"/>
        </w:rPr>
        <w:t>A voucher was collected for each species.</w:t>
      </w:r>
      <w:r w:rsidR="00F94C67">
        <w:rPr>
          <w:rFonts w:ascii="Times New Roman" w:hAnsi="Times New Roman" w:cs="Times New Roman"/>
          <w:sz w:val="24"/>
        </w:rPr>
        <w:t xml:space="preserve">  </w:t>
      </w:r>
      <w:r w:rsidR="00DF4C25">
        <w:rPr>
          <w:rFonts w:ascii="Times New Roman" w:hAnsi="Times New Roman" w:cs="Times New Roman"/>
          <w:sz w:val="24"/>
        </w:rPr>
        <w:t>Any plant seen wit</w:t>
      </w:r>
      <w:r w:rsidR="00AC4724">
        <w:rPr>
          <w:rFonts w:ascii="Times New Roman" w:hAnsi="Times New Roman" w:cs="Times New Roman"/>
          <w:sz w:val="24"/>
        </w:rPr>
        <w:t xml:space="preserve">hin 6 feet of the boat was </w:t>
      </w:r>
      <w:r w:rsidR="00DF4C25">
        <w:rPr>
          <w:rFonts w:ascii="Times New Roman" w:hAnsi="Times New Roman" w:cs="Times New Roman"/>
          <w:sz w:val="24"/>
        </w:rPr>
        <w:t>recorded as a “visual” on the data sheet.</w:t>
      </w:r>
      <w:r w:rsidR="00E8604D">
        <w:rPr>
          <w:rFonts w:ascii="Times New Roman" w:hAnsi="Times New Roman" w:cs="Times New Roman"/>
          <w:sz w:val="24"/>
        </w:rPr>
        <w:t xml:space="preserve"> </w:t>
      </w:r>
      <w:r w:rsidR="00E8604D" w:rsidRPr="00E8604D">
        <w:rPr>
          <w:rFonts w:ascii="Times New Roman" w:hAnsi="Times New Roman" w:cs="Times New Roman"/>
          <w:sz w:val="24"/>
        </w:rPr>
        <w:t xml:space="preserve"> </w:t>
      </w:r>
      <w:r w:rsidR="006A39AF">
        <w:rPr>
          <w:rFonts w:ascii="Times New Roman" w:hAnsi="Times New Roman" w:cs="Times New Roman"/>
          <w:sz w:val="24"/>
        </w:rPr>
        <w:t xml:space="preserve">(For the June 5 </w:t>
      </w:r>
      <w:r w:rsidR="00B63E52">
        <w:rPr>
          <w:rFonts w:ascii="Times New Roman" w:hAnsi="Times New Roman" w:cs="Times New Roman"/>
          <w:sz w:val="24"/>
        </w:rPr>
        <w:t>CLP</w:t>
      </w:r>
      <w:r w:rsidR="006A39AF">
        <w:rPr>
          <w:rFonts w:ascii="Times New Roman" w:hAnsi="Times New Roman" w:cs="Times New Roman"/>
          <w:sz w:val="24"/>
        </w:rPr>
        <w:t xml:space="preserve"> survey, only </w:t>
      </w:r>
      <w:r w:rsidR="00B63E52">
        <w:rPr>
          <w:rFonts w:ascii="Times New Roman" w:hAnsi="Times New Roman" w:cs="Times New Roman"/>
          <w:sz w:val="24"/>
        </w:rPr>
        <w:t>CLP</w:t>
      </w:r>
      <w:r w:rsidR="006A39AF">
        <w:rPr>
          <w:rFonts w:ascii="Times New Roman" w:hAnsi="Times New Roman" w:cs="Times New Roman"/>
          <w:sz w:val="24"/>
        </w:rPr>
        <w:t xml:space="preserve"> amounts were recorded.  No visual observations were recorded.)</w:t>
      </w:r>
    </w:p>
    <w:p w:rsidR="0027128E" w:rsidRDefault="0027128E" w:rsidP="00DF4C25">
      <w:pPr>
        <w:rPr>
          <w:rFonts w:ascii="Times New Roman" w:hAnsi="Times New Roman" w:cs="Times New Roman"/>
          <w:sz w:val="24"/>
        </w:rPr>
      </w:pPr>
    </w:p>
    <w:tbl>
      <w:tblPr>
        <w:tblStyle w:val="TableGrid"/>
        <w:tblW w:w="9558" w:type="dxa"/>
        <w:tblLook w:val="04A0" w:firstRow="1" w:lastRow="0" w:firstColumn="1" w:lastColumn="0" w:noHBand="0" w:noVBand="1"/>
      </w:tblPr>
      <w:tblGrid>
        <w:gridCol w:w="1548"/>
        <w:gridCol w:w="3654"/>
        <w:gridCol w:w="4356"/>
      </w:tblGrid>
      <w:tr w:rsidR="00392C5E" w:rsidRPr="00392C5E" w:rsidTr="000F7FF9">
        <w:trPr>
          <w:trHeight w:val="1007"/>
        </w:trPr>
        <w:tc>
          <w:tcPr>
            <w:tcW w:w="1548" w:type="dxa"/>
            <w:vAlign w:val="center"/>
          </w:tcPr>
          <w:p w:rsidR="00392C5E" w:rsidRPr="0027128E" w:rsidRDefault="00392C5E" w:rsidP="000A5471">
            <w:pPr>
              <w:jc w:val="center"/>
              <w:rPr>
                <w:rFonts w:cstheme="minorHAnsi"/>
                <w:b/>
                <w:sz w:val="28"/>
              </w:rPr>
            </w:pPr>
            <w:r w:rsidRPr="0027128E">
              <w:rPr>
                <w:rFonts w:cstheme="minorHAnsi"/>
                <w:b/>
                <w:sz w:val="28"/>
              </w:rPr>
              <w:t>Rake Fullness Rating</w:t>
            </w:r>
          </w:p>
        </w:tc>
        <w:tc>
          <w:tcPr>
            <w:tcW w:w="3654" w:type="dxa"/>
            <w:vAlign w:val="center"/>
          </w:tcPr>
          <w:p w:rsidR="00392C5E" w:rsidRPr="0027128E" w:rsidRDefault="00392C5E" w:rsidP="000A5471">
            <w:pPr>
              <w:jc w:val="center"/>
              <w:rPr>
                <w:rFonts w:cstheme="minorHAnsi"/>
                <w:b/>
                <w:sz w:val="28"/>
              </w:rPr>
            </w:pPr>
            <w:r w:rsidRPr="0027128E">
              <w:rPr>
                <w:rFonts w:cstheme="minorHAnsi"/>
                <w:b/>
                <w:sz w:val="28"/>
              </w:rPr>
              <w:t>Description</w:t>
            </w:r>
          </w:p>
        </w:tc>
        <w:tc>
          <w:tcPr>
            <w:tcW w:w="4356" w:type="dxa"/>
            <w:vAlign w:val="center"/>
          </w:tcPr>
          <w:p w:rsidR="00392C5E" w:rsidRPr="0027128E" w:rsidRDefault="00392C5E" w:rsidP="000A5471">
            <w:pPr>
              <w:jc w:val="center"/>
              <w:rPr>
                <w:rFonts w:cstheme="minorHAnsi"/>
                <w:b/>
                <w:sz w:val="28"/>
              </w:rPr>
            </w:pPr>
            <w:r w:rsidRPr="0027128E">
              <w:rPr>
                <w:rFonts w:cstheme="minorHAnsi"/>
                <w:b/>
                <w:sz w:val="28"/>
              </w:rPr>
              <w:t>Rake Coverage</w:t>
            </w:r>
          </w:p>
        </w:tc>
      </w:tr>
      <w:tr w:rsidR="00392C5E" w:rsidRPr="00392C5E" w:rsidTr="0027128E">
        <w:trPr>
          <w:trHeight w:val="1259"/>
        </w:trPr>
        <w:tc>
          <w:tcPr>
            <w:tcW w:w="1548" w:type="dxa"/>
            <w:vAlign w:val="center"/>
          </w:tcPr>
          <w:p w:rsidR="00392C5E" w:rsidRPr="00392C5E" w:rsidRDefault="00392C5E" w:rsidP="000A5471">
            <w:pPr>
              <w:jc w:val="center"/>
              <w:rPr>
                <w:rFonts w:cstheme="minorHAnsi"/>
                <w:b/>
                <w:sz w:val="24"/>
              </w:rPr>
            </w:pPr>
            <w:r w:rsidRPr="00392C5E">
              <w:rPr>
                <w:rFonts w:cstheme="minorHAnsi"/>
                <w:b/>
                <w:sz w:val="24"/>
              </w:rPr>
              <w:t>1</w:t>
            </w:r>
          </w:p>
        </w:tc>
        <w:tc>
          <w:tcPr>
            <w:tcW w:w="3654" w:type="dxa"/>
            <w:vAlign w:val="center"/>
          </w:tcPr>
          <w:p w:rsidR="00392C5E" w:rsidRPr="00392C5E" w:rsidRDefault="00392C5E" w:rsidP="000A5471">
            <w:pPr>
              <w:rPr>
                <w:rFonts w:cstheme="minorHAnsi"/>
                <w:sz w:val="24"/>
              </w:rPr>
            </w:pPr>
            <w:r w:rsidRPr="00392C5E">
              <w:rPr>
                <w:rFonts w:cstheme="minorHAnsi"/>
                <w:sz w:val="24"/>
              </w:rPr>
              <w:t>There are not enough plants to entirely cover the length of the rake head in a single layer.</w:t>
            </w:r>
          </w:p>
        </w:tc>
        <w:tc>
          <w:tcPr>
            <w:tcW w:w="4356" w:type="dxa"/>
            <w:vAlign w:val="center"/>
          </w:tcPr>
          <w:p w:rsidR="00392C5E" w:rsidRPr="00392C5E" w:rsidRDefault="0027128E" w:rsidP="00392C5E">
            <w:pPr>
              <w:jc w:val="center"/>
              <w:rPr>
                <w:rFonts w:cstheme="minorHAnsi"/>
                <w:sz w:val="24"/>
              </w:rPr>
            </w:pPr>
            <w:r>
              <w:rPr>
                <w:rFonts w:cstheme="minorHAnsi"/>
                <w:noProof/>
                <w:sz w:val="24"/>
              </w:rPr>
              <w:drawing>
                <wp:inline distT="0" distB="0" distL="0" distR="0" wp14:anchorId="685AF5D1">
                  <wp:extent cx="1609725" cy="963295"/>
                  <wp:effectExtent l="0" t="0" r="9525" b="8255"/>
                  <wp:docPr id="318" name="Picture 3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725" cy="9632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2C5E" w:rsidRPr="00392C5E" w:rsidTr="00392C5E">
        <w:tc>
          <w:tcPr>
            <w:tcW w:w="1548" w:type="dxa"/>
            <w:vAlign w:val="center"/>
          </w:tcPr>
          <w:p w:rsidR="00392C5E" w:rsidRPr="00392C5E" w:rsidRDefault="00392C5E" w:rsidP="000A5471">
            <w:pPr>
              <w:jc w:val="center"/>
              <w:rPr>
                <w:rFonts w:cstheme="minorHAnsi"/>
                <w:b/>
                <w:sz w:val="24"/>
              </w:rPr>
            </w:pPr>
            <w:r w:rsidRPr="00392C5E">
              <w:rPr>
                <w:rFonts w:cstheme="minorHAnsi"/>
                <w:b/>
                <w:sz w:val="24"/>
              </w:rPr>
              <w:t>2</w:t>
            </w:r>
          </w:p>
        </w:tc>
        <w:tc>
          <w:tcPr>
            <w:tcW w:w="3654" w:type="dxa"/>
            <w:vAlign w:val="center"/>
          </w:tcPr>
          <w:p w:rsidR="00392C5E" w:rsidRPr="00392C5E" w:rsidRDefault="00392C5E" w:rsidP="000A5471">
            <w:pPr>
              <w:rPr>
                <w:rFonts w:cstheme="minorHAnsi"/>
                <w:sz w:val="24"/>
              </w:rPr>
            </w:pPr>
            <w:r w:rsidRPr="00392C5E">
              <w:rPr>
                <w:rFonts w:cstheme="minorHAnsi"/>
                <w:sz w:val="24"/>
              </w:rPr>
              <w:t>There are enough plants to cover the length of the rake head in a single layer, but not enough to fully cover the tines.</w:t>
            </w:r>
          </w:p>
        </w:tc>
        <w:tc>
          <w:tcPr>
            <w:tcW w:w="4356" w:type="dxa"/>
            <w:vAlign w:val="center"/>
          </w:tcPr>
          <w:p w:rsidR="00392C5E" w:rsidRPr="00392C5E" w:rsidRDefault="00392C5E" w:rsidP="00392C5E">
            <w:pPr>
              <w:jc w:val="center"/>
              <w:rPr>
                <w:rFonts w:cstheme="minorHAnsi"/>
                <w:sz w:val="24"/>
              </w:rPr>
            </w:pPr>
            <w:r w:rsidRPr="00392C5E">
              <w:rPr>
                <w:rFonts w:cstheme="minorHAnsi"/>
                <w:noProof/>
                <w:sz w:val="24"/>
              </w:rPr>
              <w:drawing>
                <wp:inline distT="0" distB="0" distL="0" distR="0" wp14:anchorId="584E74B0" wp14:editId="54DF6B43">
                  <wp:extent cx="1606602" cy="914400"/>
                  <wp:effectExtent l="0" t="0" r="0" b="0"/>
                  <wp:docPr id="312" name="Picture 3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6797" cy="9145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2C5E" w:rsidRPr="00392C5E" w:rsidTr="00392C5E">
        <w:tc>
          <w:tcPr>
            <w:tcW w:w="1548" w:type="dxa"/>
            <w:vAlign w:val="center"/>
          </w:tcPr>
          <w:p w:rsidR="00392C5E" w:rsidRPr="00392C5E" w:rsidRDefault="00392C5E" w:rsidP="000A5471">
            <w:pPr>
              <w:jc w:val="center"/>
              <w:rPr>
                <w:rFonts w:cstheme="minorHAnsi"/>
                <w:b/>
                <w:sz w:val="24"/>
              </w:rPr>
            </w:pPr>
            <w:r w:rsidRPr="00392C5E">
              <w:rPr>
                <w:rFonts w:cstheme="minorHAnsi"/>
                <w:b/>
                <w:sz w:val="24"/>
              </w:rPr>
              <w:t>3</w:t>
            </w:r>
          </w:p>
        </w:tc>
        <w:tc>
          <w:tcPr>
            <w:tcW w:w="3654" w:type="dxa"/>
            <w:vAlign w:val="center"/>
          </w:tcPr>
          <w:p w:rsidR="00392C5E" w:rsidRPr="00392C5E" w:rsidRDefault="00392C5E" w:rsidP="000A5471">
            <w:pPr>
              <w:rPr>
                <w:rFonts w:cstheme="minorHAnsi"/>
                <w:sz w:val="24"/>
              </w:rPr>
            </w:pPr>
            <w:r w:rsidRPr="00392C5E">
              <w:rPr>
                <w:rFonts w:cstheme="minorHAnsi"/>
                <w:sz w:val="24"/>
              </w:rPr>
              <w:t>The rake is completely covered and tines are not visible.</w:t>
            </w:r>
          </w:p>
        </w:tc>
        <w:tc>
          <w:tcPr>
            <w:tcW w:w="4356" w:type="dxa"/>
            <w:vAlign w:val="center"/>
          </w:tcPr>
          <w:p w:rsidR="00392C5E" w:rsidRPr="00392C5E" w:rsidRDefault="00392C5E" w:rsidP="00392C5E">
            <w:pPr>
              <w:jc w:val="center"/>
              <w:rPr>
                <w:rFonts w:cstheme="minorHAnsi"/>
                <w:sz w:val="24"/>
              </w:rPr>
            </w:pPr>
            <w:r w:rsidRPr="00392C5E">
              <w:rPr>
                <w:rFonts w:cstheme="minorHAnsi"/>
                <w:noProof/>
                <w:sz w:val="24"/>
              </w:rPr>
              <w:drawing>
                <wp:inline distT="0" distB="0" distL="0" distR="0" wp14:anchorId="48D1DC5A" wp14:editId="35FF47C8">
                  <wp:extent cx="1596788" cy="1023011"/>
                  <wp:effectExtent l="0" t="0" r="3810" b="5715"/>
                  <wp:docPr id="313" name="Picture 3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6951" cy="1023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92C5E" w:rsidRPr="000D7101" w:rsidRDefault="00392C5E" w:rsidP="00392C5E">
      <w:pPr>
        <w:spacing w:after="0" w:line="240" w:lineRule="auto"/>
        <w:rPr>
          <w:rFonts w:ascii="Times New Roman" w:hAnsi="Times New Roman" w:cs="Times New Roman"/>
          <w:b/>
          <w:sz w:val="24"/>
        </w:rPr>
      </w:pPr>
      <w:proofErr w:type="gramStart"/>
      <w:r>
        <w:rPr>
          <w:rFonts w:ascii="Times New Roman" w:hAnsi="Times New Roman" w:cs="Times New Roman"/>
          <w:b/>
          <w:sz w:val="24"/>
        </w:rPr>
        <w:t>Figure 2</w:t>
      </w:r>
      <w:r w:rsidRPr="000D7101">
        <w:rPr>
          <w:rFonts w:ascii="Times New Roman" w:hAnsi="Times New Roman" w:cs="Times New Roman"/>
          <w:b/>
          <w:sz w:val="24"/>
        </w:rPr>
        <w:t>.</w:t>
      </w:r>
      <w:proofErr w:type="gramEnd"/>
      <w:r w:rsidRPr="000D7101">
        <w:rPr>
          <w:rFonts w:ascii="Times New Roman" w:hAnsi="Times New Roman" w:cs="Times New Roman"/>
          <w:b/>
          <w:sz w:val="24"/>
        </w:rPr>
        <w:t xml:space="preserve"> Rake fullness ratings</w:t>
      </w:r>
      <w:r>
        <w:rPr>
          <w:rFonts w:ascii="Times New Roman" w:hAnsi="Times New Roman" w:cs="Times New Roman"/>
          <w:b/>
          <w:sz w:val="24"/>
        </w:rPr>
        <w:t xml:space="preserve"> are based on the amount of plant matter collected at each sampling point</w:t>
      </w:r>
      <w:r w:rsidRPr="000D7101">
        <w:rPr>
          <w:rFonts w:ascii="Times New Roman" w:hAnsi="Times New Roman" w:cs="Times New Roman"/>
          <w:b/>
          <w:sz w:val="24"/>
        </w:rPr>
        <w:t xml:space="preserve"> (</w:t>
      </w:r>
      <w:proofErr w:type="spellStart"/>
      <w:r>
        <w:rPr>
          <w:rFonts w:ascii="Times New Roman" w:hAnsi="Times New Roman" w:cs="Times New Roman"/>
          <w:b/>
          <w:sz w:val="24"/>
        </w:rPr>
        <w:t>Hauxwell</w:t>
      </w:r>
      <w:proofErr w:type="spellEnd"/>
      <w:r>
        <w:rPr>
          <w:rFonts w:ascii="Times New Roman" w:hAnsi="Times New Roman" w:cs="Times New Roman"/>
          <w:b/>
          <w:sz w:val="24"/>
        </w:rPr>
        <w:t>, et. al</w:t>
      </w:r>
      <w:r w:rsidRPr="000D7101">
        <w:rPr>
          <w:rFonts w:ascii="Times New Roman" w:hAnsi="Times New Roman" w:cs="Times New Roman"/>
          <w:b/>
          <w:sz w:val="24"/>
        </w:rPr>
        <w:t>, 2010)</w:t>
      </w:r>
      <w:r>
        <w:rPr>
          <w:rFonts w:ascii="Times New Roman" w:hAnsi="Times New Roman" w:cs="Times New Roman"/>
          <w:b/>
          <w:sz w:val="24"/>
        </w:rPr>
        <w:t>.</w:t>
      </w:r>
    </w:p>
    <w:p w:rsidR="00392C5E" w:rsidRDefault="00392C5E" w:rsidP="00DF4C25">
      <w:pPr>
        <w:rPr>
          <w:rFonts w:ascii="Times New Roman" w:hAnsi="Times New Roman" w:cs="Times New Roman"/>
          <w:sz w:val="24"/>
        </w:rPr>
      </w:pPr>
    </w:p>
    <w:p w:rsidR="00800B63" w:rsidRDefault="00800B63" w:rsidP="00DF4C25">
      <w:pPr>
        <w:rPr>
          <w:rFonts w:ascii="Times New Roman" w:hAnsi="Times New Roman" w:cs="Times New Roman"/>
          <w:sz w:val="24"/>
        </w:rPr>
      </w:pPr>
    </w:p>
    <w:p w:rsidR="00DF4C25" w:rsidRDefault="00F570CE" w:rsidP="00DF4C25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lastRenderedPageBreak/>
        <w:t>Lake d</w:t>
      </w:r>
      <w:r w:rsidR="00E8604D" w:rsidRPr="00EC171E">
        <w:rPr>
          <w:rFonts w:ascii="Times New Roman" w:hAnsi="Times New Roman" w:cs="Times New Roman"/>
          <w:sz w:val="24"/>
        </w:rPr>
        <w:t>epth was measured</w:t>
      </w:r>
      <w:r>
        <w:rPr>
          <w:rFonts w:ascii="Times New Roman" w:hAnsi="Times New Roman" w:cs="Times New Roman"/>
          <w:sz w:val="24"/>
        </w:rPr>
        <w:t xml:space="preserve"> up to 12 feet</w:t>
      </w:r>
      <w:r w:rsidR="00E8604D" w:rsidRPr="00EC171E">
        <w:rPr>
          <w:rFonts w:ascii="Times New Roman" w:hAnsi="Times New Roman" w:cs="Times New Roman"/>
          <w:sz w:val="24"/>
        </w:rPr>
        <w:t xml:space="preserve"> using the plant rake, which has graduated 1 foot markings on the pole.</w:t>
      </w:r>
      <w:r w:rsidR="00E8604D">
        <w:rPr>
          <w:rFonts w:ascii="Times New Roman" w:hAnsi="Times New Roman" w:cs="Times New Roman"/>
          <w:sz w:val="24"/>
        </w:rPr>
        <w:t xml:space="preserve">  Sediment was assigned a category of muck, rock, or sand.  The plant rake was used to feel the bottom and distinguish the texture.</w:t>
      </w:r>
      <w:r w:rsidR="00392C5E">
        <w:rPr>
          <w:rFonts w:ascii="Times New Roman" w:hAnsi="Times New Roman" w:cs="Times New Roman"/>
          <w:sz w:val="24"/>
        </w:rPr>
        <w:t xml:space="preserve">  (Depth and sediment data was collected during both surveys, but only the July 30</w:t>
      </w:r>
      <w:r w:rsidR="00392C5E" w:rsidRPr="00392C5E">
        <w:rPr>
          <w:rFonts w:ascii="Times New Roman" w:hAnsi="Times New Roman" w:cs="Times New Roman"/>
          <w:sz w:val="24"/>
          <w:vertAlign w:val="superscript"/>
        </w:rPr>
        <w:t>th</w:t>
      </w:r>
      <w:r w:rsidR="00392C5E">
        <w:rPr>
          <w:rFonts w:ascii="Times New Roman" w:hAnsi="Times New Roman" w:cs="Times New Roman"/>
          <w:sz w:val="24"/>
        </w:rPr>
        <w:t xml:space="preserve"> data was used in this report.) </w:t>
      </w:r>
    </w:p>
    <w:p w:rsidR="00972C16" w:rsidRPr="00A2523C" w:rsidRDefault="00972C16" w:rsidP="00972C16">
      <w:pPr>
        <w:rPr>
          <w:rFonts w:ascii="Times New Roman" w:hAnsi="Times New Roman" w:cs="Times New Roman"/>
          <w:sz w:val="24"/>
        </w:rPr>
      </w:pPr>
      <w:r w:rsidRPr="00A2523C">
        <w:rPr>
          <w:rFonts w:ascii="Times New Roman" w:hAnsi="Times New Roman" w:cs="Times New Roman"/>
          <w:sz w:val="24"/>
        </w:rPr>
        <w:t>Key statistics calculated from the plant occurrence data are described below:</w:t>
      </w:r>
    </w:p>
    <w:p w:rsidR="00972C16" w:rsidRDefault="00972C16" w:rsidP="00972C16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4"/>
        </w:rPr>
      </w:pPr>
      <w:r w:rsidRPr="00972C16">
        <w:rPr>
          <w:rFonts w:ascii="Times New Roman" w:hAnsi="Times New Roman" w:cs="Times New Roman"/>
          <w:i/>
          <w:sz w:val="24"/>
        </w:rPr>
        <w:t>Frequency of occurrence</w:t>
      </w:r>
      <w:r>
        <w:rPr>
          <w:rFonts w:ascii="Times New Roman" w:hAnsi="Times New Roman" w:cs="Times New Roman"/>
          <w:sz w:val="24"/>
        </w:rPr>
        <w:t xml:space="preserve"> – </w:t>
      </w:r>
      <w:r w:rsidR="008C188A">
        <w:rPr>
          <w:rFonts w:ascii="Times New Roman" w:hAnsi="Times New Roman" w:cs="Times New Roman"/>
          <w:sz w:val="24"/>
        </w:rPr>
        <w:t xml:space="preserve">A percentage calculated to describe </w:t>
      </w:r>
      <w:r>
        <w:rPr>
          <w:rFonts w:ascii="Times New Roman" w:hAnsi="Times New Roman" w:cs="Times New Roman"/>
          <w:sz w:val="24"/>
        </w:rPr>
        <w:t xml:space="preserve">how frequently plants were found at sample </w:t>
      </w:r>
      <w:r w:rsidR="008C188A">
        <w:rPr>
          <w:rFonts w:ascii="Times New Roman" w:hAnsi="Times New Roman" w:cs="Times New Roman"/>
          <w:sz w:val="24"/>
        </w:rPr>
        <w:t>points within the littoral zone.  Calculated by dividing the number of points where plants were found by the total number of points in the littoral zone.</w:t>
      </w:r>
    </w:p>
    <w:p w:rsidR="00531E9C" w:rsidRDefault="00531E9C" w:rsidP="00531E9C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4"/>
        </w:rPr>
      </w:pPr>
      <w:r w:rsidRPr="00972C16">
        <w:rPr>
          <w:rFonts w:ascii="Times New Roman" w:hAnsi="Times New Roman" w:cs="Times New Roman"/>
          <w:i/>
          <w:sz w:val="24"/>
        </w:rPr>
        <w:t>Species richness</w:t>
      </w:r>
      <w:r>
        <w:rPr>
          <w:rFonts w:ascii="Times New Roman" w:hAnsi="Times New Roman" w:cs="Times New Roman"/>
          <w:sz w:val="24"/>
        </w:rPr>
        <w:t xml:space="preserve"> – Total number of species observed</w:t>
      </w:r>
      <w:r w:rsidR="008C188A">
        <w:rPr>
          <w:rFonts w:ascii="Times New Roman" w:hAnsi="Times New Roman" w:cs="Times New Roman"/>
          <w:sz w:val="24"/>
        </w:rPr>
        <w:t>.</w:t>
      </w:r>
    </w:p>
    <w:p w:rsidR="00531E9C" w:rsidRDefault="00531E9C" w:rsidP="00531E9C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4"/>
        </w:rPr>
      </w:pPr>
      <w:r w:rsidRPr="00972C16">
        <w:rPr>
          <w:rFonts w:ascii="Times New Roman" w:hAnsi="Times New Roman" w:cs="Times New Roman"/>
          <w:i/>
          <w:sz w:val="24"/>
        </w:rPr>
        <w:t>Relative frequency</w:t>
      </w:r>
      <w:r>
        <w:rPr>
          <w:rFonts w:ascii="Times New Roman" w:hAnsi="Times New Roman" w:cs="Times New Roman"/>
          <w:sz w:val="24"/>
        </w:rPr>
        <w:t xml:space="preserve"> - A percentage calculated by dividing the number of times a species was found by the number of total findings for all plants.  The sum of the relative frequencies of all species is 100%.  </w:t>
      </w:r>
    </w:p>
    <w:p w:rsidR="00972C16" w:rsidRDefault="00972C16" w:rsidP="00972C16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4"/>
        </w:rPr>
      </w:pPr>
      <w:r w:rsidRPr="00972C16">
        <w:rPr>
          <w:rFonts w:ascii="Times New Roman" w:hAnsi="Times New Roman" w:cs="Times New Roman"/>
          <w:i/>
          <w:sz w:val="24"/>
        </w:rPr>
        <w:t>Simpson’s Index of Diversity</w:t>
      </w:r>
      <w:r w:rsidR="008C188A">
        <w:rPr>
          <w:rFonts w:ascii="Times New Roman" w:hAnsi="Times New Roman" w:cs="Times New Roman"/>
          <w:sz w:val="24"/>
        </w:rPr>
        <w:t xml:space="preserve"> – R</w:t>
      </w:r>
      <w:r>
        <w:rPr>
          <w:rFonts w:ascii="Times New Roman" w:hAnsi="Times New Roman" w:cs="Times New Roman"/>
          <w:sz w:val="24"/>
        </w:rPr>
        <w:t>epresents the probability that two randomly selected individuals will be different species.  The closer the value is to 1, the more diverse the community, while 0 indicates that all plants sampled are the same species.</w:t>
      </w:r>
    </w:p>
    <w:p w:rsidR="00972C16" w:rsidRPr="0087283C" w:rsidRDefault="00972C16" w:rsidP="003F0850">
      <w:pPr>
        <w:pStyle w:val="ListParagraph"/>
        <w:numPr>
          <w:ilvl w:val="0"/>
          <w:numId w:val="2"/>
        </w:numPr>
        <w:rPr>
          <w:rFonts w:ascii="Times New Roman" w:hAnsi="Times New Roman" w:cs="Times New Roman"/>
          <w:sz w:val="24"/>
        </w:rPr>
      </w:pPr>
      <w:r w:rsidRPr="0087283C">
        <w:rPr>
          <w:rFonts w:ascii="Times New Roman" w:hAnsi="Times New Roman" w:cs="Times New Roman"/>
          <w:i/>
          <w:sz w:val="24"/>
        </w:rPr>
        <w:t xml:space="preserve">Floristic Quality Index </w:t>
      </w:r>
      <w:r w:rsidRPr="0087283C">
        <w:rPr>
          <w:rFonts w:ascii="Times New Roman" w:hAnsi="Times New Roman" w:cs="Times New Roman"/>
          <w:sz w:val="24"/>
        </w:rPr>
        <w:t>(</w:t>
      </w:r>
      <w:r w:rsidRPr="0087283C">
        <w:rPr>
          <w:rFonts w:ascii="Times New Roman" w:hAnsi="Times New Roman" w:cs="Times New Roman"/>
          <w:i/>
          <w:sz w:val="24"/>
        </w:rPr>
        <w:t>FQI</w:t>
      </w:r>
      <w:r w:rsidRPr="0087283C">
        <w:rPr>
          <w:rFonts w:ascii="Times New Roman" w:hAnsi="Times New Roman" w:cs="Times New Roman"/>
          <w:sz w:val="24"/>
        </w:rPr>
        <w:t xml:space="preserve">) – designed to evaluate the closeness of the flora in an area to that of undisturbed conditions (Nichols, 1999).  </w:t>
      </w:r>
      <w:r w:rsidR="003F0850" w:rsidRPr="0087283C">
        <w:rPr>
          <w:rFonts w:ascii="Times New Roman" w:hAnsi="Times New Roman" w:cs="Times New Roman"/>
          <w:sz w:val="24"/>
        </w:rPr>
        <w:t xml:space="preserve">The method uses previously assigned Coefficients of Conservatism (C) </w:t>
      </w:r>
      <w:r w:rsidR="00AD6906" w:rsidRPr="0087283C">
        <w:rPr>
          <w:rFonts w:ascii="Times New Roman" w:hAnsi="Times New Roman" w:cs="Times New Roman"/>
          <w:sz w:val="24"/>
        </w:rPr>
        <w:t>rangin</w:t>
      </w:r>
      <w:r w:rsidR="002E5D76">
        <w:rPr>
          <w:rFonts w:ascii="Times New Roman" w:hAnsi="Times New Roman" w:cs="Times New Roman"/>
          <w:sz w:val="24"/>
        </w:rPr>
        <w:t xml:space="preserve">g from </w:t>
      </w:r>
      <w:r w:rsidR="008C188A">
        <w:rPr>
          <w:rFonts w:ascii="Times New Roman" w:hAnsi="Times New Roman" w:cs="Times New Roman"/>
          <w:sz w:val="24"/>
        </w:rPr>
        <w:t>0 to 10</w:t>
      </w:r>
      <w:r w:rsidR="003F0850" w:rsidRPr="0087283C">
        <w:rPr>
          <w:rFonts w:ascii="Times New Roman" w:hAnsi="Times New Roman" w:cs="Times New Roman"/>
          <w:sz w:val="24"/>
        </w:rPr>
        <w:t>.  The value is based on the species’ tolerance for disturbance and its membership to a particular pre-settlement plant community type (UW-Stevens Po</w:t>
      </w:r>
      <w:r w:rsidR="00AD6906" w:rsidRPr="0087283C">
        <w:rPr>
          <w:rFonts w:ascii="Times New Roman" w:hAnsi="Times New Roman" w:cs="Times New Roman"/>
          <w:sz w:val="24"/>
        </w:rPr>
        <w:t xml:space="preserve">int </w:t>
      </w:r>
      <w:proofErr w:type="spellStart"/>
      <w:r w:rsidR="00AD6906" w:rsidRPr="0087283C">
        <w:rPr>
          <w:rFonts w:ascii="Times New Roman" w:hAnsi="Times New Roman" w:cs="Times New Roman"/>
          <w:sz w:val="24"/>
        </w:rPr>
        <w:t>Freckmann</w:t>
      </w:r>
      <w:proofErr w:type="spellEnd"/>
      <w:r w:rsidR="00AD6906" w:rsidRPr="0087283C">
        <w:rPr>
          <w:rFonts w:ascii="Times New Roman" w:hAnsi="Times New Roman" w:cs="Times New Roman"/>
          <w:sz w:val="24"/>
        </w:rPr>
        <w:t xml:space="preserve"> Herbarium, 2012).  </w:t>
      </w:r>
      <w:r w:rsidR="00126176" w:rsidRPr="0087283C">
        <w:rPr>
          <w:rFonts w:ascii="Times New Roman" w:hAnsi="Times New Roman" w:cs="Times New Roman"/>
          <w:sz w:val="24"/>
        </w:rPr>
        <w:t xml:space="preserve">A value of 0 indicated that the plant would not be found in an unaltered pre-settlement landscape whereas a value of 10 indicates the plant is only found in an </w:t>
      </w:r>
      <w:proofErr w:type="spellStart"/>
      <w:r w:rsidR="00126176" w:rsidRPr="0087283C">
        <w:rPr>
          <w:rFonts w:ascii="Times New Roman" w:hAnsi="Times New Roman" w:cs="Times New Roman"/>
          <w:sz w:val="24"/>
        </w:rPr>
        <w:t>undegraded</w:t>
      </w:r>
      <w:proofErr w:type="spellEnd"/>
      <w:r w:rsidR="00126176" w:rsidRPr="0087283C">
        <w:rPr>
          <w:rFonts w:ascii="Times New Roman" w:hAnsi="Times New Roman" w:cs="Times New Roman"/>
          <w:sz w:val="24"/>
        </w:rPr>
        <w:t xml:space="preserve"> natural community.</w:t>
      </w:r>
      <w:r w:rsidR="0087283C">
        <w:rPr>
          <w:rFonts w:ascii="Times New Roman" w:hAnsi="Times New Roman" w:cs="Times New Roman"/>
          <w:sz w:val="24"/>
        </w:rPr>
        <w:t xml:space="preserve">  </w:t>
      </w:r>
      <w:r w:rsidRPr="0087283C">
        <w:rPr>
          <w:rFonts w:ascii="Times New Roman" w:hAnsi="Times New Roman" w:cs="Times New Roman"/>
          <w:sz w:val="24"/>
        </w:rPr>
        <w:t xml:space="preserve">Species’ C values used to calculate FQI were determined by the Wisconsin State Herbarium (University of Wisconsin-Madison, 2001).  </w:t>
      </w:r>
      <w:r w:rsidR="003F0850" w:rsidRPr="0087283C">
        <w:rPr>
          <w:rFonts w:ascii="Times New Roman" w:hAnsi="Times New Roman" w:cs="Times New Roman"/>
          <w:sz w:val="24"/>
        </w:rPr>
        <w:t xml:space="preserve">Non-native plants are not assigned C values, and there are some native plants that have not been assigned a C value yet.  </w:t>
      </w:r>
      <w:r w:rsidR="008C188A">
        <w:rPr>
          <w:rFonts w:ascii="Times New Roman" w:hAnsi="Times New Roman" w:cs="Times New Roman"/>
          <w:sz w:val="24"/>
        </w:rPr>
        <w:t>T</w:t>
      </w:r>
      <w:r w:rsidR="00363C7E" w:rsidRPr="0087283C">
        <w:rPr>
          <w:rFonts w:ascii="Times New Roman" w:hAnsi="Times New Roman" w:cs="Times New Roman"/>
          <w:sz w:val="24"/>
        </w:rPr>
        <w:t xml:space="preserve">o calculate FQI, multiply mean C by the square root of the total number of native species inventoried on the site (UW-Stevens Point </w:t>
      </w:r>
      <w:proofErr w:type="spellStart"/>
      <w:r w:rsidR="00363C7E" w:rsidRPr="0087283C">
        <w:rPr>
          <w:rFonts w:ascii="Times New Roman" w:hAnsi="Times New Roman" w:cs="Times New Roman"/>
          <w:sz w:val="24"/>
        </w:rPr>
        <w:t>Freckmann</w:t>
      </w:r>
      <w:proofErr w:type="spellEnd"/>
      <w:r w:rsidR="00363C7E" w:rsidRPr="0087283C">
        <w:rPr>
          <w:rFonts w:ascii="Times New Roman" w:hAnsi="Times New Roman" w:cs="Times New Roman"/>
          <w:sz w:val="24"/>
        </w:rPr>
        <w:t xml:space="preserve"> Herbarium, 2012).</w:t>
      </w:r>
    </w:p>
    <w:p w:rsidR="00972C16" w:rsidRPr="004A1B68" w:rsidRDefault="00972C16" w:rsidP="00972C16">
      <w:pPr>
        <w:rPr>
          <w:rFonts w:ascii="Times New Roman" w:hAnsi="Times New Roman" w:cs="Times New Roman"/>
          <w:sz w:val="24"/>
        </w:rPr>
      </w:pPr>
      <w:r w:rsidRPr="004A1B68">
        <w:rPr>
          <w:rFonts w:ascii="Times New Roman" w:hAnsi="Times New Roman" w:cs="Times New Roman"/>
          <w:sz w:val="24"/>
        </w:rPr>
        <w:t xml:space="preserve">Statistics </w:t>
      </w:r>
      <w:r>
        <w:rPr>
          <w:rFonts w:ascii="Times New Roman" w:hAnsi="Times New Roman" w:cs="Times New Roman"/>
          <w:sz w:val="24"/>
        </w:rPr>
        <w:t xml:space="preserve">are based on rake findings and do not include visual observations unless otherwise noted.  Statistics </w:t>
      </w:r>
      <w:r w:rsidR="008C188A">
        <w:rPr>
          <w:rFonts w:ascii="Times New Roman" w:hAnsi="Times New Roman" w:cs="Times New Roman"/>
          <w:sz w:val="24"/>
        </w:rPr>
        <w:t xml:space="preserve">also </w:t>
      </w:r>
      <w:r>
        <w:rPr>
          <w:rFonts w:ascii="Times New Roman" w:hAnsi="Times New Roman" w:cs="Times New Roman"/>
          <w:sz w:val="24"/>
        </w:rPr>
        <w:t>do not include aquatic moss, freshwater sponges, filamentous algae, or liverworts.</w:t>
      </w:r>
    </w:p>
    <w:p w:rsidR="00972C16" w:rsidRPr="00622E72" w:rsidRDefault="00972C16" w:rsidP="00DF4C25">
      <w:pPr>
        <w:rPr>
          <w:rFonts w:ascii="Times New Roman" w:hAnsi="Times New Roman" w:cs="Times New Roman"/>
          <w:sz w:val="24"/>
        </w:rPr>
      </w:pPr>
    </w:p>
    <w:p w:rsidR="00F94C67" w:rsidRDefault="00F94C67">
      <w:pPr>
        <w:rPr>
          <w:rFonts w:ascii="Times New Roman" w:hAnsi="Times New Roman" w:cs="Times New Roman"/>
          <w:b/>
          <w:sz w:val="24"/>
        </w:rPr>
      </w:pPr>
    </w:p>
    <w:p w:rsidR="00AA300C" w:rsidRDefault="00AA300C">
      <w:pPr>
        <w:rPr>
          <w:rFonts w:ascii="Times New Roman" w:hAnsi="Times New Roman" w:cs="Times New Roman"/>
          <w:b/>
          <w:sz w:val="24"/>
        </w:rPr>
      </w:pPr>
    </w:p>
    <w:p w:rsidR="00AA300C" w:rsidRDefault="00AA300C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br w:type="page"/>
      </w:r>
    </w:p>
    <w:p w:rsidR="000314F7" w:rsidRDefault="008565F8">
      <w:pPr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24"/>
        </w:rPr>
        <w:lastRenderedPageBreak/>
        <w:t>RESULTS</w:t>
      </w:r>
    </w:p>
    <w:p w:rsidR="009C2793" w:rsidRPr="009C2793" w:rsidRDefault="009C2793">
      <w:pPr>
        <w:rPr>
          <w:rFonts w:ascii="Times New Roman" w:hAnsi="Times New Roman" w:cs="Times New Roman"/>
          <w:i/>
          <w:sz w:val="24"/>
        </w:rPr>
      </w:pPr>
      <w:r w:rsidRPr="009C2793">
        <w:rPr>
          <w:rFonts w:ascii="Times New Roman" w:hAnsi="Times New Roman" w:cs="Times New Roman"/>
          <w:i/>
          <w:sz w:val="24"/>
        </w:rPr>
        <w:t>All Aquatic Plants Survey</w:t>
      </w:r>
    </w:p>
    <w:p w:rsidR="00800B63" w:rsidRDefault="00800B63" w:rsidP="00800B63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One hundred six (</w:t>
      </w:r>
      <w:r w:rsidRPr="004F4BFB">
        <w:rPr>
          <w:rFonts w:ascii="Times New Roman" w:hAnsi="Times New Roman" w:cs="Times New Roman"/>
          <w:sz w:val="24"/>
        </w:rPr>
        <w:t>106</w:t>
      </w:r>
      <w:r>
        <w:rPr>
          <w:rFonts w:ascii="Times New Roman" w:hAnsi="Times New Roman" w:cs="Times New Roman"/>
          <w:sz w:val="24"/>
        </w:rPr>
        <w:t>) of the</w:t>
      </w:r>
      <w:r w:rsidR="004F4BFB" w:rsidRPr="004F4BFB">
        <w:rPr>
          <w:rFonts w:ascii="Times New Roman" w:hAnsi="Times New Roman" w:cs="Times New Roman"/>
          <w:sz w:val="24"/>
        </w:rPr>
        <w:t xml:space="preserve"> </w:t>
      </w:r>
      <w:r w:rsidRPr="004F4BFB">
        <w:rPr>
          <w:rFonts w:ascii="Times New Roman" w:hAnsi="Times New Roman" w:cs="Times New Roman"/>
          <w:sz w:val="24"/>
        </w:rPr>
        <w:t>338</w:t>
      </w:r>
      <w:r>
        <w:rPr>
          <w:rFonts w:ascii="Times New Roman" w:hAnsi="Times New Roman" w:cs="Times New Roman"/>
          <w:sz w:val="24"/>
        </w:rPr>
        <w:t xml:space="preserve"> sample points were sampled for aquatic plants</w:t>
      </w:r>
      <w:r w:rsidR="00EA75D6">
        <w:rPr>
          <w:rFonts w:ascii="Times New Roman" w:hAnsi="Times New Roman" w:cs="Times New Roman"/>
          <w:sz w:val="24"/>
        </w:rPr>
        <w:t xml:space="preserve"> (Figure 3</w:t>
      </w:r>
      <w:r w:rsidR="004F4BFB" w:rsidRPr="004F4BFB">
        <w:rPr>
          <w:rFonts w:ascii="Times New Roman" w:hAnsi="Times New Roman" w:cs="Times New Roman"/>
          <w:sz w:val="24"/>
        </w:rPr>
        <w:t>)</w:t>
      </w:r>
      <w:r>
        <w:rPr>
          <w:rFonts w:ascii="Times New Roman" w:hAnsi="Times New Roman" w:cs="Times New Roman"/>
          <w:sz w:val="24"/>
        </w:rPr>
        <w:t>.  Two hundred thirty two</w:t>
      </w:r>
      <w:r>
        <w:rPr>
          <w:rFonts w:ascii="Times New Roman" w:hAnsi="Times New Roman" w:cs="Times New Roman"/>
          <w:sz w:val="24"/>
        </w:rPr>
        <w:t xml:space="preserve"> (</w:t>
      </w:r>
      <w:r w:rsidRPr="004F4BFB">
        <w:rPr>
          <w:rFonts w:ascii="Times New Roman" w:hAnsi="Times New Roman" w:cs="Times New Roman"/>
          <w:sz w:val="24"/>
        </w:rPr>
        <w:t>232</w:t>
      </w:r>
      <w:r>
        <w:rPr>
          <w:rFonts w:ascii="Times New Roman" w:hAnsi="Times New Roman" w:cs="Times New Roman"/>
          <w:sz w:val="24"/>
        </w:rPr>
        <w:t>)</w:t>
      </w:r>
      <w:r w:rsidRPr="0006573D">
        <w:rPr>
          <w:rFonts w:ascii="Times New Roman" w:hAnsi="Times New Roman" w:cs="Times New Roman"/>
          <w:sz w:val="24"/>
        </w:rPr>
        <w:t xml:space="preserve"> of th</w:t>
      </w:r>
      <w:r>
        <w:rPr>
          <w:rFonts w:ascii="Times New Roman" w:hAnsi="Times New Roman" w:cs="Times New Roman"/>
          <w:sz w:val="24"/>
        </w:rPr>
        <w:t xml:space="preserve">e </w:t>
      </w:r>
      <w:r w:rsidRPr="0006573D">
        <w:rPr>
          <w:rFonts w:ascii="Times New Roman" w:hAnsi="Times New Roman" w:cs="Times New Roman"/>
          <w:sz w:val="24"/>
        </w:rPr>
        <w:t>points</w:t>
      </w:r>
      <w:r>
        <w:rPr>
          <w:rFonts w:ascii="Times New Roman" w:hAnsi="Times New Roman" w:cs="Times New Roman"/>
          <w:sz w:val="24"/>
        </w:rPr>
        <w:t xml:space="preserve"> were not surveyed because they</w:t>
      </w:r>
      <w:r w:rsidRPr="0006573D">
        <w:rPr>
          <w:rFonts w:ascii="Times New Roman" w:hAnsi="Times New Roman" w:cs="Times New Roman"/>
          <w:sz w:val="24"/>
        </w:rPr>
        <w:t xml:space="preserve"> were </w:t>
      </w:r>
      <w:r>
        <w:rPr>
          <w:rFonts w:ascii="Times New Roman" w:hAnsi="Times New Roman" w:cs="Times New Roman"/>
          <w:sz w:val="24"/>
        </w:rPr>
        <w:t>deeper than 12 feet and thus too deep for aquatic plants to grow</w:t>
      </w:r>
      <w:r>
        <w:rPr>
          <w:rFonts w:ascii="Times New Roman" w:hAnsi="Times New Roman" w:cs="Times New Roman"/>
          <w:sz w:val="24"/>
        </w:rPr>
        <w:t xml:space="preserve"> (Figure 4)</w:t>
      </w:r>
      <w:r>
        <w:rPr>
          <w:rFonts w:ascii="Times New Roman" w:hAnsi="Times New Roman" w:cs="Times New Roman"/>
          <w:sz w:val="24"/>
        </w:rPr>
        <w:t xml:space="preserve">.  </w:t>
      </w:r>
    </w:p>
    <w:p w:rsidR="00D6471B" w:rsidRDefault="001C7DDD" w:rsidP="00303AFF">
      <w:pPr>
        <w:rPr>
          <w:rFonts w:ascii="Times New Roman" w:hAnsi="Times New Roman" w:cs="Times New Roman"/>
          <w:noProof/>
          <w:sz w:val="24"/>
        </w:rPr>
      </w:pPr>
      <w:r w:rsidRPr="00CA4F6D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F89057B" wp14:editId="36A40A3D">
                <wp:simplePos x="0" y="0"/>
                <wp:positionH relativeFrom="column">
                  <wp:posOffset>-3666431</wp:posOffset>
                </wp:positionH>
                <wp:positionV relativeFrom="paragraph">
                  <wp:posOffset>4828540</wp:posOffset>
                </wp:positionV>
                <wp:extent cx="3569970" cy="421005"/>
                <wp:effectExtent l="0" t="0" r="0" b="0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69970" cy="42100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031B7" w:rsidRPr="00CA4F6D" w:rsidRDefault="00F031B7">
                            <w:pPr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proofErr w:type="gramStart"/>
                            <w:r w:rsidRPr="00CA4F6D">
                              <w:rPr>
                                <w:rFonts w:ascii="Times New Roman" w:hAnsi="Times New Roman" w:cs="Times New Roman"/>
                                <w:b/>
                              </w:rPr>
                              <w:t xml:space="preserve">Figure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</w:rPr>
                              <w:t>3</w:t>
                            </w:r>
                            <w:r w:rsidRPr="00CA4F6D">
                              <w:rPr>
                                <w:rFonts w:ascii="Times New Roman" w:hAnsi="Times New Roman" w:cs="Times New Roman"/>
                                <w:b/>
                              </w:rPr>
                              <w:t>.</w:t>
                            </w:r>
                            <w:proofErr w:type="gramEnd"/>
                            <w:r w:rsidRPr="00CA4F6D">
                              <w:rPr>
                                <w:rFonts w:ascii="Times New Roman" w:hAnsi="Times New Roman" w:cs="Times New Roman"/>
                                <w:b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</w:rPr>
                              <w:t xml:space="preserve">Staples Lake </w:t>
                            </w: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b/>
                              </w:rPr>
                              <w:t>point intercept</w:t>
                            </w:r>
                            <w:proofErr w:type="gramEnd"/>
                            <w:r>
                              <w:rPr>
                                <w:rFonts w:ascii="Times New Roman" w:hAnsi="Times New Roman" w:cs="Times New Roman"/>
                                <w:b/>
                              </w:rPr>
                              <w:t xml:space="preserve"> data collection locations.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-288.7pt;margin-top:380.2pt;width:281.1pt;height:33.1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" filled="f" stroked="f">
                <v:textbox>
                  <w:txbxContent>
                    <w:p w:rsidR="00F031B7" w:rsidRPr="00CA4F6D" w:rsidRDefault="00F031B7">
                      <w:pPr>
                        <w:rPr>
                          <w:rFonts w:ascii="Times New Roman" w:hAnsi="Times New Roman" w:cs="Times New Roman"/>
                          <w:b/>
                        </w:rPr>
                      </w:pPr>
                      <w:proofErr w:type="gramStart"/>
                      <w:r w:rsidRPr="00CA4F6D">
                        <w:rPr>
                          <w:rFonts w:ascii="Times New Roman" w:hAnsi="Times New Roman" w:cs="Times New Roman"/>
                          <w:b/>
                        </w:rPr>
                        <w:t xml:space="preserve">Figure </w:t>
                      </w:r>
                      <w:r>
                        <w:rPr>
                          <w:rFonts w:ascii="Times New Roman" w:hAnsi="Times New Roman" w:cs="Times New Roman"/>
                          <w:b/>
                        </w:rPr>
                        <w:t>3</w:t>
                      </w:r>
                      <w:r w:rsidRPr="00CA4F6D">
                        <w:rPr>
                          <w:rFonts w:ascii="Times New Roman" w:hAnsi="Times New Roman" w:cs="Times New Roman"/>
                          <w:b/>
                        </w:rPr>
                        <w:t>.</w:t>
                      </w:r>
                      <w:proofErr w:type="gramEnd"/>
                      <w:r w:rsidRPr="00CA4F6D">
                        <w:rPr>
                          <w:rFonts w:ascii="Times New Roman" w:hAnsi="Times New Roman" w:cs="Times New Roman"/>
                          <w:b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/>
                        </w:rPr>
                        <w:t xml:space="preserve">Staples Lake </w:t>
                      </w:r>
                      <w:proofErr w:type="gramStart"/>
                      <w:r>
                        <w:rPr>
                          <w:rFonts w:ascii="Times New Roman" w:hAnsi="Times New Roman" w:cs="Times New Roman"/>
                          <w:b/>
                        </w:rPr>
                        <w:t>point intercept</w:t>
                      </w:r>
                      <w:proofErr w:type="gramEnd"/>
                      <w:r>
                        <w:rPr>
                          <w:rFonts w:ascii="Times New Roman" w:hAnsi="Times New Roman" w:cs="Times New Roman"/>
                          <w:b/>
                        </w:rPr>
                        <w:t xml:space="preserve"> data collection locations.</w:t>
                      </w:r>
                    </w:p>
                  </w:txbxContent>
                </v:textbox>
              </v:shape>
            </w:pict>
          </mc:Fallback>
        </mc:AlternateContent>
      </w:r>
      <w:r w:rsidR="00EA63FA" w:rsidRPr="004F4BFB">
        <w:rPr>
          <w:rFonts w:ascii="Times New Roman" w:hAnsi="Times New Roman" w:cs="Times New Roman"/>
          <w:noProof/>
          <w:sz w:val="24"/>
          <w:highlight w:val="yellow"/>
        </w:rPr>
        <w:drawing>
          <wp:anchor distT="0" distB="0" distL="114300" distR="114300" simplePos="0" relativeHeight="251661312" behindDoc="1" locked="0" layoutInCell="0" allowOverlap="1" wp14:anchorId="4E2995BC" wp14:editId="2C622364">
            <wp:simplePos x="0" y="0"/>
            <wp:positionH relativeFrom="column">
              <wp:posOffset>-702310</wp:posOffset>
            </wp:positionH>
            <wp:positionV relativeFrom="paragraph">
              <wp:posOffset>152400</wp:posOffset>
            </wp:positionV>
            <wp:extent cx="3582670" cy="4741545"/>
            <wp:effectExtent l="0" t="0" r="0" b="1905"/>
            <wp:wrapThrough wrapText="bothSides">
              <wp:wrapPolygon edited="0">
                <wp:start x="0" y="0"/>
                <wp:lineTo x="0" y="21522"/>
                <wp:lineTo x="21477" y="21522"/>
                <wp:lineTo x="21477" y="0"/>
                <wp:lineTo x="0" y="0"/>
              </wp:wrapPolygon>
            </wp:wrapThrough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aplesLakePoints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64" t="2733" r="3261" b="3511"/>
                    <a:stretch/>
                  </pic:blipFill>
                  <pic:spPr bwMode="auto">
                    <a:xfrm>
                      <a:off x="0" y="0"/>
                      <a:ext cx="3582670" cy="47415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A63FA" w:rsidRPr="00CA4F6D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BF481DA" wp14:editId="7E266FD1">
                <wp:simplePos x="0" y="0"/>
                <wp:positionH relativeFrom="column">
                  <wp:posOffset>-22889</wp:posOffset>
                </wp:positionH>
                <wp:positionV relativeFrom="paragraph">
                  <wp:posOffset>4820782</wp:posOffset>
                </wp:positionV>
                <wp:extent cx="3625795" cy="420729"/>
                <wp:effectExtent l="0" t="0" r="0" b="0"/>
                <wp:wrapNone/>
                <wp:docPr id="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25795" cy="420729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031B7" w:rsidRPr="00CA4F6D" w:rsidRDefault="00F031B7" w:rsidP="00CA4F6D">
                            <w:pPr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b/>
                              </w:rPr>
                              <w:t>Figure 4.</w:t>
                            </w:r>
                            <w:proofErr w:type="gramEnd"/>
                            <w:r>
                              <w:rPr>
                                <w:rFonts w:ascii="Times New Roman" w:hAnsi="Times New Roman" w:cs="Times New Roman"/>
                                <w:b/>
                              </w:rPr>
                              <w:t xml:space="preserve"> Staples Lake </w:t>
                            </w: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b/>
                              </w:rPr>
                              <w:t>depth at point intercept</w:t>
                            </w:r>
                            <w:proofErr w:type="gramEnd"/>
                            <w:r>
                              <w:rPr>
                                <w:rFonts w:ascii="Times New Roman" w:hAnsi="Times New Roman" w:cs="Times New Roman"/>
                                <w:b/>
                              </w:rPr>
                              <w:t xml:space="preserve"> locations.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margin-left:-1.8pt;margin-top:379.6pt;width:285.5pt;height:33.1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" filled="f" stroked="f">
                <v:textbox>
                  <w:txbxContent>
                    <w:p w:rsidR="00F031B7" w:rsidRPr="00CA4F6D" w:rsidRDefault="00F031B7" w:rsidP="00CA4F6D">
                      <w:pPr>
                        <w:rPr>
                          <w:rFonts w:ascii="Times New Roman" w:hAnsi="Times New Roman" w:cs="Times New Roman"/>
                          <w:b/>
                        </w:rPr>
                      </w:pPr>
                      <w:proofErr w:type="gramStart"/>
                      <w:r>
                        <w:rPr>
                          <w:rFonts w:ascii="Times New Roman" w:hAnsi="Times New Roman" w:cs="Times New Roman"/>
                          <w:b/>
                        </w:rPr>
                        <w:t>Figure 4.</w:t>
                      </w:r>
                      <w:proofErr w:type="gramEnd"/>
                      <w:r>
                        <w:rPr>
                          <w:rFonts w:ascii="Times New Roman" w:hAnsi="Times New Roman" w:cs="Times New Roman"/>
                          <w:b/>
                        </w:rPr>
                        <w:t xml:space="preserve"> Staples Lake </w:t>
                      </w:r>
                      <w:proofErr w:type="gramStart"/>
                      <w:r>
                        <w:rPr>
                          <w:rFonts w:ascii="Times New Roman" w:hAnsi="Times New Roman" w:cs="Times New Roman"/>
                          <w:b/>
                        </w:rPr>
                        <w:t>depth at point intercept</w:t>
                      </w:r>
                      <w:proofErr w:type="gramEnd"/>
                      <w:r>
                        <w:rPr>
                          <w:rFonts w:ascii="Times New Roman" w:hAnsi="Times New Roman" w:cs="Times New Roman"/>
                          <w:b/>
                        </w:rPr>
                        <w:t xml:space="preserve"> locations.</w:t>
                      </w:r>
                    </w:p>
                  </w:txbxContent>
                </v:textbox>
              </v:shape>
            </w:pict>
          </mc:Fallback>
        </mc:AlternateContent>
      </w:r>
      <w:r w:rsidR="00CA4F6D"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239CAD26" wp14:editId="4CAB46D2">
            <wp:extent cx="3712301" cy="5063320"/>
            <wp:effectExtent l="0" t="0" r="2540" b="444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aplesLakeDepth.jpg"/>
                    <pic:cNvPicPr/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18"/>
                    <a:stretch/>
                  </pic:blipFill>
                  <pic:spPr bwMode="auto">
                    <a:xfrm>
                      <a:off x="0" y="0"/>
                      <a:ext cx="3712301" cy="50633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6471B" w:rsidRPr="001C7DDD" w:rsidRDefault="00D6471B" w:rsidP="00D6471B">
      <w:pPr>
        <w:jc w:val="center"/>
        <w:rPr>
          <w:rFonts w:ascii="Times New Roman" w:hAnsi="Times New Roman" w:cs="Times New Roman"/>
          <w:b/>
          <w:sz w:val="24"/>
        </w:rPr>
      </w:pPr>
    </w:p>
    <w:p w:rsidR="00303AFF" w:rsidRDefault="00800B63" w:rsidP="00303AFF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Of</w:t>
      </w:r>
      <w:r w:rsidR="00EA75D6" w:rsidRPr="00303AFF">
        <w:rPr>
          <w:rFonts w:ascii="Times New Roman" w:hAnsi="Times New Roman" w:cs="Times New Roman"/>
          <w:sz w:val="24"/>
        </w:rPr>
        <w:t xml:space="preserve"> the 106 </w:t>
      </w:r>
      <w:r>
        <w:rPr>
          <w:rFonts w:ascii="Times New Roman" w:hAnsi="Times New Roman" w:cs="Times New Roman"/>
          <w:sz w:val="24"/>
        </w:rPr>
        <w:t>points</w:t>
      </w:r>
      <w:r w:rsidR="00324F9E">
        <w:rPr>
          <w:rFonts w:ascii="Times New Roman" w:hAnsi="Times New Roman" w:cs="Times New Roman"/>
          <w:sz w:val="24"/>
        </w:rPr>
        <w:t xml:space="preserve"> that were sampled</w:t>
      </w:r>
      <w:r w:rsidR="00EA75D6">
        <w:rPr>
          <w:rFonts w:ascii="Times New Roman" w:hAnsi="Times New Roman" w:cs="Times New Roman"/>
          <w:sz w:val="24"/>
        </w:rPr>
        <w:t>,</w:t>
      </w:r>
      <w:r w:rsidR="00EA75D6" w:rsidRPr="00303AFF">
        <w:rPr>
          <w:rFonts w:ascii="Times New Roman" w:hAnsi="Times New Roman" w:cs="Times New Roman"/>
          <w:sz w:val="24"/>
        </w:rPr>
        <w:t xml:space="preserve"> </w:t>
      </w:r>
      <w:r w:rsidR="00EA75D6">
        <w:rPr>
          <w:rFonts w:ascii="Times New Roman" w:hAnsi="Times New Roman" w:cs="Times New Roman"/>
          <w:sz w:val="24"/>
        </w:rPr>
        <w:t>m</w:t>
      </w:r>
      <w:r w:rsidR="00324F9E">
        <w:rPr>
          <w:rFonts w:ascii="Times New Roman" w:hAnsi="Times New Roman" w:cs="Times New Roman"/>
          <w:sz w:val="24"/>
        </w:rPr>
        <w:t>uck covered</w:t>
      </w:r>
      <w:r w:rsidR="00303AFF" w:rsidRPr="00303AFF">
        <w:rPr>
          <w:rFonts w:ascii="Times New Roman" w:hAnsi="Times New Roman" w:cs="Times New Roman"/>
          <w:sz w:val="24"/>
        </w:rPr>
        <w:t xml:space="preserve"> 51.9% (55 sites) of the lake bottom </w:t>
      </w:r>
      <w:r w:rsidR="00EA75D6">
        <w:rPr>
          <w:rFonts w:ascii="Times New Roman" w:hAnsi="Times New Roman" w:cs="Times New Roman"/>
          <w:sz w:val="24"/>
        </w:rPr>
        <w:t>(Figure 5</w:t>
      </w:r>
      <w:r w:rsidR="00303AFF" w:rsidRPr="00303AFF">
        <w:rPr>
          <w:rFonts w:ascii="Times New Roman" w:hAnsi="Times New Roman" w:cs="Times New Roman"/>
          <w:sz w:val="24"/>
        </w:rPr>
        <w:t>).  These points are concentrated in the relatively shallow southwest portion of the lake.  Twenty-five sites (23.6%) are covered with sand, and 16</w:t>
      </w:r>
      <w:r w:rsidR="00324F9E">
        <w:rPr>
          <w:rFonts w:ascii="Times New Roman" w:hAnsi="Times New Roman" w:cs="Times New Roman"/>
          <w:sz w:val="24"/>
        </w:rPr>
        <w:t>.0% (17 sites) of the sites had</w:t>
      </w:r>
      <w:r w:rsidR="00303AFF" w:rsidRPr="00303AFF">
        <w:rPr>
          <w:rFonts w:ascii="Times New Roman" w:hAnsi="Times New Roman" w:cs="Times New Roman"/>
          <w:sz w:val="24"/>
        </w:rPr>
        <w:t xml:space="preserve"> a rocky substrate.  The west and east </w:t>
      </w:r>
      <w:r w:rsidR="00324F9E">
        <w:rPr>
          <w:rFonts w:ascii="Times New Roman" w:hAnsi="Times New Roman" w:cs="Times New Roman"/>
          <w:sz w:val="24"/>
        </w:rPr>
        <w:t>shorelines</w:t>
      </w:r>
      <w:r w:rsidR="00303AFF" w:rsidRPr="00303AFF">
        <w:rPr>
          <w:rFonts w:ascii="Times New Roman" w:hAnsi="Times New Roman" w:cs="Times New Roman"/>
          <w:sz w:val="24"/>
        </w:rPr>
        <w:t xml:space="preserve"> of the lake </w:t>
      </w:r>
      <w:r w:rsidR="00324F9E">
        <w:rPr>
          <w:rFonts w:ascii="Times New Roman" w:hAnsi="Times New Roman" w:cs="Times New Roman"/>
          <w:sz w:val="24"/>
        </w:rPr>
        <w:t>we</w:t>
      </w:r>
      <w:r w:rsidR="00303AFF" w:rsidRPr="00303AFF">
        <w:rPr>
          <w:rFonts w:ascii="Times New Roman" w:hAnsi="Times New Roman" w:cs="Times New Roman"/>
          <w:sz w:val="24"/>
        </w:rPr>
        <w:t>re dominated by rocky substrate, w</w:t>
      </w:r>
      <w:r w:rsidR="00324F9E">
        <w:rPr>
          <w:rFonts w:ascii="Times New Roman" w:hAnsi="Times New Roman" w:cs="Times New Roman"/>
          <w:sz w:val="24"/>
        </w:rPr>
        <w:t>hile the north and south shorelines we</w:t>
      </w:r>
      <w:r w:rsidR="00303AFF" w:rsidRPr="00303AFF">
        <w:rPr>
          <w:rFonts w:ascii="Times New Roman" w:hAnsi="Times New Roman" w:cs="Times New Roman"/>
          <w:sz w:val="24"/>
        </w:rPr>
        <w:t xml:space="preserve">re predominantly a mixture of sand and muck with some scattered rock on the north </w:t>
      </w:r>
      <w:r w:rsidR="00324F9E">
        <w:rPr>
          <w:rFonts w:ascii="Times New Roman" w:hAnsi="Times New Roman" w:cs="Times New Roman"/>
          <w:sz w:val="24"/>
        </w:rPr>
        <w:t>shore</w:t>
      </w:r>
      <w:r w:rsidR="00303AFF">
        <w:rPr>
          <w:rFonts w:ascii="Times New Roman" w:hAnsi="Times New Roman" w:cs="Times New Roman"/>
          <w:sz w:val="24"/>
        </w:rPr>
        <w:t>.</w:t>
      </w:r>
      <w:bookmarkStart w:id="0" w:name="_GoBack"/>
      <w:bookmarkEnd w:id="0"/>
    </w:p>
    <w:p w:rsidR="00534404" w:rsidRPr="00534404" w:rsidRDefault="00324F9E" w:rsidP="00D6471B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lastRenderedPageBreak/>
        <w:t>Aquatic p</w:t>
      </w:r>
      <w:r w:rsidR="00D6471B" w:rsidRPr="00534404">
        <w:rPr>
          <w:rFonts w:ascii="Times New Roman" w:hAnsi="Times New Roman" w:cs="Times New Roman"/>
          <w:sz w:val="24"/>
        </w:rPr>
        <w:t xml:space="preserve">lants were found </w:t>
      </w:r>
      <w:r>
        <w:rPr>
          <w:rFonts w:ascii="Times New Roman" w:hAnsi="Times New Roman" w:cs="Times New Roman"/>
          <w:sz w:val="24"/>
        </w:rPr>
        <w:t xml:space="preserve">growing </w:t>
      </w:r>
      <w:r w:rsidR="00D6471B" w:rsidRPr="00534404">
        <w:rPr>
          <w:rFonts w:ascii="Times New Roman" w:hAnsi="Times New Roman" w:cs="Times New Roman"/>
          <w:sz w:val="24"/>
        </w:rPr>
        <w:t xml:space="preserve">at a maximum depth of </w:t>
      </w:r>
      <w:r w:rsidR="00534404" w:rsidRPr="00534404">
        <w:rPr>
          <w:rFonts w:ascii="Times New Roman" w:hAnsi="Times New Roman" w:cs="Times New Roman"/>
          <w:sz w:val="24"/>
        </w:rPr>
        <w:t>8.0</w:t>
      </w:r>
      <w:r w:rsidR="00D6471B" w:rsidRPr="00534404">
        <w:rPr>
          <w:rFonts w:ascii="Times New Roman" w:hAnsi="Times New Roman" w:cs="Times New Roman"/>
          <w:sz w:val="24"/>
        </w:rPr>
        <w:t xml:space="preserve"> feet</w:t>
      </w:r>
      <w:r w:rsidR="00534404" w:rsidRPr="00534404">
        <w:rPr>
          <w:rFonts w:ascii="Times New Roman" w:hAnsi="Times New Roman" w:cs="Times New Roman"/>
          <w:sz w:val="24"/>
        </w:rPr>
        <w:t xml:space="preserve"> (Figure </w:t>
      </w:r>
      <w:r w:rsidR="00EA75D6">
        <w:rPr>
          <w:rFonts w:ascii="Times New Roman" w:hAnsi="Times New Roman" w:cs="Times New Roman"/>
          <w:sz w:val="24"/>
        </w:rPr>
        <w:t>6</w:t>
      </w:r>
      <w:r w:rsidR="00534404" w:rsidRPr="00534404">
        <w:rPr>
          <w:rFonts w:ascii="Times New Roman" w:hAnsi="Times New Roman" w:cs="Times New Roman"/>
          <w:sz w:val="24"/>
        </w:rPr>
        <w:t>)</w:t>
      </w:r>
      <w:r w:rsidR="00534404">
        <w:rPr>
          <w:rFonts w:ascii="Times New Roman" w:hAnsi="Times New Roman" w:cs="Times New Roman"/>
          <w:sz w:val="24"/>
        </w:rPr>
        <w:t>.  Therefore, eight feet i</w:t>
      </w:r>
      <w:r w:rsidR="00D6471B" w:rsidRPr="00534404">
        <w:rPr>
          <w:rFonts w:ascii="Times New Roman" w:hAnsi="Times New Roman" w:cs="Times New Roman"/>
          <w:sz w:val="24"/>
        </w:rPr>
        <w:t xml:space="preserve">s determined to </w:t>
      </w:r>
      <w:r>
        <w:rPr>
          <w:rFonts w:ascii="Times New Roman" w:hAnsi="Times New Roman" w:cs="Times New Roman"/>
          <w:sz w:val="24"/>
        </w:rPr>
        <w:t>be</w:t>
      </w:r>
      <w:r w:rsidR="00D6471B" w:rsidRPr="00534404">
        <w:rPr>
          <w:rFonts w:ascii="Times New Roman" w:hAnsi="Times New Roman" w:cs="Times New Roman"/>
          <w:sz w:val="24"/>
        </w:rPr>
        <w:t xml:space="preserve"> the </w:t>
      </w:r>
      <w:r>
        <w:rPr>
          <w:rFonts w:ascii="Times New Roman" w:hAnsi="Times New Roman" w:cs="Times New Roman"/>
          <w:sz w:val="24"/>
        </w:rPr>
        <w:t>deepest</w:t>
      </w:r>
      <w:r w:rsidR="00D6471B" w:rsidRPr="00534404">
        <w:rPr>
          <w:rFonts w:ascii="Times New Roman" w:hAnsi="Times New Roman" w:cs="Times New Roman"/>
          <w:sz w:val="24"/>
        </w:rPr>
        <w:t xml:space="preserve"> edge of the </w:t>
      </w:r>
      <w:r w:rsidR="00534404">
        <w:rPr>
          <w:rFonts w:ascii="Times New Roman" w:hAnsi="Times New Roman" w:cs="Times New Roman"/>
          <w:sz w:val="24"/>
        </w:rPr>
        <w:t>littoral zone.  There are 81 sites (24.0%) that measure 8 feet deep or less and can</w:t>
      </w:r>
      <w:r w:rsidR="00D6471B" w:rsidRPr="00534404">
        <w:rPr>
          <w:rFonts w:ascii="Times New Roman" w:hAnsi="Times New Roman" w:cs="Times New Roman"/>
          <w:sz w:val="24"/>
        </w:rPr>
        <w:t xml:space="preserve"> thus support plant life.  </w:t>
      </w:r>
    </w:p>
    <w:p w:rsidR="00A52538" w:rsidRDefault="0066526A" w:rsidP="001E5AC5">
      <w:pPr>
        <w:ind w:left="-1440" w:right="-1440" w:firstLine="720"/>
        <w:rPr>
          <w:rFonts w:ascii="Times New Roman" w:hAnsi="Times New Roman" w:cs="Times New Roman"/>
          <w:sz w:val="24"/>
        </w:rPr>
      </w:pPr>
      <w:r w:rsidRPr="00CA4F6D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8C52897" wp14:editId="3EB31C05">
                <wp:simplePos x="0" y="0"/>
                <wp:positionH relativeFrom="column">
                  <wp:posOffset>-431800</wp:posOffset>
                </wp:positionH>
                <wp:positionV relativeFrom="paragraph">
                  <wp:posOffset>4913630</wp:posOffset>
                </wp:positionV>
                <wp:extent cx="3577590" cy="313690"/>
                <wp:effectExtent l="0" t="0" r="0" b="0"/>
                <wp:wrapNone/>
                <wp:docPr id="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77590" cy="3136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031B7" w:rsidRPr="00CA4F6D" w:rsidRDefault="00F031B7" w:rsidP="00A52538">
                            <w:pPr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b/>
                              </w:rPr>
                              <w:t>Figure 5</w:t>
                            </w:r>
                            <w:r w:rsidRPr="00CA4F6D">
                              <w:rPr>
                                <w:rFonts w:ascii="Times New Roman" w:hAnsi="Times New Roman" w:cs="Times New Roman"/>
                                <w:b/>
                              </w:rPr>
                              <w:t>.</w:t>
                            </w:r>
                            <w:proofErr w:type="gramEnd"/>
                            <w:r w:rsidRPr="00CA4F6D">
                              <w:rPr>
                                <w:rFonts w:ascii="Times New Roman" w:hAnsi="Times New Roman" w:cs="Times New Roman"/>
                                <w:b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b/>
                              </w:rPr>
                              <w:t>Staples Lake bottom substrate sediment type.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8" type="#_x0000_t202" style="position:absolute;left:0;text-align:left;margin-left:-34pt;margin-top:386.9pt;width:281.7pt;height:24.7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" filled="f" stroked="f">
                <v:textbox>
                  <w:txbxContent>
                    <w:p w:rsidR="00F031B7" w:rsidRPr="00CA4F6D" w:rsidRDefault="00F031B7" w:rsidP="00A52538">
                      <w:pPr>
                        <w:rPr>
                          <w:rFonts w:ascii="Times New Roman" w:hAnsi="Times New Roman" w:cs="Times New Roman"/>
                          <w:b/>
                        </w:rPr>
                      </w:pPr>
                      <w:proofErr w:type="gramStart"/>
                      <w:r>
                        <w:rPr>
                          <w:rFonts w:ascii="Times New Roman" w:hAnsi="Times New Roman" w:cs="Times New Roman"/>
                          <w:b/>
                        </w:rPr>
                        <w:t>Figure 5</w:t>
                      </w:r>
                      <w:r w:rsidRPr="00CA4F6D">
                        <w:rPr>
                          <w:rFonts w:ascii="Times New Roman" w:hAnsi="Times New Roman" w:cs="Times New Roman"/>
                          <w:b/>
                        </w:rPr>
                        <w:t>.</w:t>
                      </w:r>
                      <w:proofErr w:type="gramEnd"/>
                      <w:r w:rsidRPr="00CA4F6D">
                        <w:rPr>
                          <w:rFonts w:ascii="Times New Roman" w:hAnsi="Times New Roman" w:cs="Times New Roman"/>
                          <w:b/>
                        </w:rPr>
                        <w:t xml:space="preserve"> </w:t>
                      </w:r>
                      <w:proofErr w:type="gramStart"/>
                      <w:r>
                        <w:rPr>
                          <w:rFonts w:ascii="Times New Roman" w:hAnsi="Times New Roman" w:cs="Times New Roman"/>
                          <w:b/>
                        </w:rPr>
                        <w:t>Staples Lake bottom substrate sediment type.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Pr="00CA4F6D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5C93BA31" wp14:editId="2A5ACF08">
                <wp:simplePos x="0" y="0"/>
                <wp:positionH relativeFrom="column">
                  <wp:posOffset>3205066</wp:posOffset>
                </wp:positionH>
                <wp:positionV relativeFrom="paragraph">
                  <wp:posOffset>4924425</wp:posOffset>
                </wp:positionV>
                <wp:extent cx="3221355" cy="313690"/>
                <wp:effectExtent l="0" t="0" r="0" b="0"/>
                <wp:wrapNone/>
                <wp:docPr id="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21355" cy="3136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031B7" w:rsidRPr="00CA4F6D" w:rsidRDefault="00F031B7" w:rsidP="00A52538">
                            <w:pPr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b/>
                              </w:rPr>
                              <w:t>Figure 6</w:t>
                            </w:r>
                            <w:r w:rsidRPr="00CA4F6D">
                              <w:rPr>
                                <w:rFonts w:ascii="Times New Roman" w:hAnsi="Times New Roman" w:cs="Times New Roman"/>
                                <w:b/>
                              </w:rPr>
                              <w:t>.</w:t>
                            </w:r>
                            <w:proofErr w:type="gramEnd"/>
                            <w:r w:rsidRPr="00CA4F6D">
                              <w:rPr>
                                <w:rFonts w:ascii="Times New Roman" w:hAnsi="Times New Roman" w:cs="Times New Roman"/>
                                <w:b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b/>
                              </w:rPr>
                              <w:t>Staples Lake littoral and limnetic zones.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type="#_x0000_t202" style="position:absolute;left:0;text-align:left;margin-left:252.35pt;margin-top:387.75pt;width:253.65pt;height:24.7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" filled="f" stroked="f">
                <v:textbox>
                  <w:txbxContent>
                    <w:p w:rsidR="00F031B7" w:rsidRPr="00CA4F6D" w:rsidRDefault="00F031B7" w:rsidP="00A52538">
                      <w:pPr>
                        <w:rPr>
                          <w:rFonts w:ascii="Times New Roman" w:hAnsi="Times New Roman" w:cs="Times New Roman"/>
                          <w:b/>
                        </w:rPr>
                      </w:pPr>
                      <w:proofErr w:type="gramStart"/>
                      <w:r>
                        <w:rPr>
                          <w:rFonts w:ascii="Times New Roman" w:hAnsi="Times New Roman" w:cs="Times New Roman"/>
                          <w:b/>
                        </w:rPr>
                        <w:t>Figure 6</w:t>
                      </w:r>
                      <w:r w:rsidRPr="00CA4F6D">
                        <w:rPr>
                          <w:rFonts w:ascii="Times New Roman" w:hAnsi="Times New Roman" w:cs="Times New Roman"/>
                          <w:b/>
                        </w:rPr>
                        <w:t>.</w:t>
                      </w:r>
                      <w:proofErr w:type="gramEnd"/>
                      <w:r w:rsidRPr="00CA4F6D">
                        <w:rPr>
                          <w:rFonts w:ascii="Times New Roman" w:hAnsi="Times New Roman" w:cs="Times New Roman"/>
                          <w:b/>
                        </w:rPr>
                        <w:t xml:space="preserve"> </w:t>
                      </w:r>
                      <w:proofErr w:type="gramStart"/>
                      <w:r>
                        <w:rPr>
                          <w:rFonts w:ascii="Times New Roman" w:hAnsi="Times New Roman" w:cs="Times New Roman"/>
                          <w:b/>
                        </w:rPr>
                        <w:t>Staples Lake littoral and limnetic zones.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="00A52538"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3E29A7C3" wp14:editId="5F15B164">
            <wp:extent cx="3604437" cy="5152968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aplesLakeSediment.jpg"/>
                    <pic:cNvPicPr/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870" r="3609"/>
                    <a:stretch/>
                  </pic:blipFill>
                  <pic:spPr bwMode="auto">
                    <a:xfrm>
                      <a:off x="0" y="0"/>
                      <a:ext cx="3609314" cy="51599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52538"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5E432317" wp14:editId="50A61A6C">
            <wp:extent cx="3625702" cy="51534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aplesLakeLittoral.jp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48" r="3204"/>
                    <a:stretch/>
                  </pic:blipFill>
                  <pic:spPr bwMode="auto">
                    <a:xfrm>
                      <a:off x="0" y="0"/>
                      <a:ext cx="3648450" cy="51857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03AFF" w:rsidRDefault="00303AFF" w:rsidP="00534404">
      <w:pPr>
        <w:rPr>
          <w:rFonts w:ascii="Times New Roman" w:hAnsi="Times New Roman" w:cs="Times New Roman"/>
          <w:sz w:val="24"/>
        </w:rPr>
      </w:pPr>
    </w:p>
    <w:p w:rsidR="00534404" w:rsidRDefault="00340830" w:rsidP="00534404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Aquatic plants were found at</w:t>
      </w:r>
      <w:r w:rsidRPr="00FB1DBF">
        <w:rPr>
          <w:rFonts w:ascii="Times New Roman" w:hAnsi="Times New Roman" w:cs="Times New Roman"/>
          <w:sz w:val="24"/>
        </w:rPr>
        <w:t xml:space="preserve"> 54</w:t>
      </w:r>
      <w:r>
        <w:rPr>
          <w:rFonts w:ascii="Times New Roman" w:hAnsi="Times New Roman" w:cs="Times New Roman"/>
          <w:sz w:val="24"/>
        </w:rPr>
        <w:t xml:space="preserve"> of the</w:t>
      </w:r>
      <w:r w:rsidR="00534404" w:rsidRPr="00FB1DBF">
        <w:rPr>
          <w:rFonts w:ascii="Times New Roman" w:hAnsi="Times New Roman" w:cs="Times New Roman"/>
          <w:sz w:val="24"/>
        </w:rPr>
        <w:t xml:space="preserve"> 81 sites within the lit</w:t>
      </w:r>
      <w:r w:rsidR="00C5311E">
        <w:rPr>
          <w:rFonts w:ascii="Times New Roman" w:hAnsi="Times New Roman" w:cs="Times New Roman"/>
          <w:sz w:val="24"/>
        </w:rPr>
        <w:t xml:space="preserve">toral zone, </w:t>
      </w:r>
      <w:r w:rsidR="001115BF">
        <w:rPr>
          <w:rFonts w:ascii="Times New Roman" w:hAnsi="Times New Roman" w:cs="Times New Roman"/>
          <w:sz w:val="24"/>
        </w:rPr>
        <w:t>(Figure 7</w:t>
      </w:r>
      <w:r w:rsidR="0092630A">
        <w:rPr>
          <w:rFonts w:ascii="Times New Roman" w:hAnsi="Times New Roman" w:cs="Times New Roman"/>
          <w:sz w:val="24"/>
        </w:rPr>
        <w:t>)</w:t>
      </w:r>
      <w:r w:rsidR="00CC68F2">
        <w:rPr>
          <w:rFonts w:ascii="Times New Roman" w:hAnsi="Times New Roman" w:cs="Times New Roman"/>
          <w:sz w:val="24"/>
        </w:rPr>
        <w:t xml:space="preserve"> giving the survey a frequency of occurrence of 66.7%</w:t>
      </w:r>
      <w:r w:rsidR="004420B6">
        <w:rPr>
          <w:rFonts w:ascii="Times New Roman" w:hAnsi="Times New Roman" w:cs="Times New Roman"/>
          <w:sz w:val="24"/>
        </w:rPr>
        <w:t xml:space="preserve"> (Appendix B)</w:t>
      </w:r>
      <w:r w:rsidR="00534404" w:rsidRPr="00FB1DBF">
        <w:rPr>
          <w:rFonts w:ascii="Times New Roman" w:hAnsi="Times New Roman" w:cs="Times New Roman"/>
          <w:sz w:val="24"/>
        </w:rPr>
        <w:t>.  This do</w:t>
      </w:r>
      <w:r w:rsidR="001115BF">
        <w:rPr>
          <w:rFonts w:ascii="Times New Roman" w:hAnsi="Times New Roman" w:cs="Times New Roman"/>
          <w:sz w:val="24"/>
        </w:rPr>
        <w:t xml:space="preserve">es not include visual sightings. </w:t>
      </w:r>
      <w:r w:rsidR="00834499">
        <w:rPr>
          <w:rFonts w:ascii="Times New Roman" w:hAnsi="Times New Roman" w:cs="Times New Roman"/>
          <w:sz w:val="24"/>
        </w:rPr>
        <w:t xml:space="preserve"> While p</w:t>
      </w:r>
      <w:r w:rsidR="00534404" w:rsidRPr="00FB1DBF">
        <w:rPr>
          <w:rFonts w:ascii="Times New Roman" w:hAnsi="Times New Roman" w:cs="Times New Roman"/>
          <w:sz w:val="24"/>
        </w:rPr>
        <w:t xml:space="preserve">lants </w:t>
      </w:r>
      <w:r w:rsidR="00FB1DBF" w:rsidRPr="00FB1DBF">
        <w:rPr>
          <w:rFonts w:ascii="Times New Roman" w:hAnsi="Times New Roman" w:cs="Times New Roman"/>
          <w:sz w:val="24"/>
        </w:rPr>
        <w:t>were present</w:t>
      </w:r>
      <w:r w:rsidR="00834499">
        <w:rPr>
          <w:rFonts w:ascii="Times New Roman" w:hAnsi="Times New Roman" w:cs="Times New Roman"/>
          <w:sz w:val="24"/>
        </w:rPr>
        <w:t xml:space="preserve"> at</w:t>
      </w:r>
      <w:r w:rsidR="00534404" w:rsidRPr="00FB1DBF">
        <w:rPr>
          <w:rFonts w:ascii="Times New Roman" w:hAnsi="Times New Roman" w:cs="Times New Roman"/>
          <w:sz w:val="24"/>
        </w:rPr>
        <w:t xml:space="preserve"> 66.7% of</w:t>
      </w:r>
      <w:r w:rsidR="00CC68F2">
        <w:rPr>
          <w:rFonts w:ascii="Times New Roman" w:hAnsi="Times New Roman" w:cs="Times New Roman"/>
          <w:sz w:val="24"/>
        </w:rPr>
        <w:t xml:space="preserve"> sites in</w:t>
      </w:r>
      <w:r w:rsidR="00534404" w:rsidRPr="00FB1DBF">
        <w:rPr>
          <w:rFonts w:ascii="Times New Roman" w:hAnsi="Times New Roman" w:cs="Times New Roman"/>
          <w:sz w:val="24"/>
        </w:rPr>
        <w:t xml:space="preserve"> the littoral zone</w:t>
      </w:r>
      <w:r w:rsidR="00834499">
        <w:rPr>
          <w:rFonts w:ascii="Times New Roman" w:hAnsi="Times New Roman" w:cs="Times New Roman"/>
          <w:sz w:val="24"/>
        </w:rPr>
        <w:t xml:space="preserve">, they were found at </w:t>
      </w:r>
      <w:r w:rsidR="00534404" w:rsidRPr="00FB1DBF">
        <w:rPr>
          <w:rFonts w:ascii="Times New Roman" w:hAnsi="Times New Roman" w:cs="Times New Roman"/>
          <w:sz w:val="24"/>
        </w:rPr>
        <w:t xml:space="preserve">only 16.3% of the total lake bottom.  </w:t>
      </w:r>
      <w:r w:rsidR="008B7B22" w:rsidRPr="008B7B22">
        <w:rPr>
          <w:rFonts w:ascii="Times New Roman" w:hAnsi="Times New Roman" w:cs="Times New Roman"/>
          <w:sz w:val="24"/>
        </w:rPr>
        <w:t>The a</w:t>
      </w:r>
      <w:r w:rsidR="00534404" w:rsidRPr="008B7B22">
        <w:rPr>
          <w:rFonts w:ascii="Times New Roman" w:hAnsi="Times New Roman" w:cs="Times New Roman"/>
          <w:sz w:val="24"/>
        </w:rPr>
        <w:t xml:space="preserve">verage </w:t>
      </w:r>
      <w:r w:rsidR="008B7B22" w:rsidRPr="008B7B22">
        <w:rPr>
          <w:rFonts w:ascii="Times New Roman" w:hAnsi="Times New Roman" w:cs="Times New Roman"/>
          <w:sz w:val="24"/>
        </w:rPr>
        <w:t xml:space="preserve">depth </w:t>
      </w:r>
      <w:r w:rsidR="00534404" w:rsidRPr="008B7B22">
        <w:rPr>
          <w:rFonts w:ascii="Times New Roman" w:hAnsi="Times New Roman" w:cs="Times New Roman"/>
          <w:sz w:val="24"/>
        </w:rPr>
        <w:t>w</w:t>
      </w:r>
      <w:r w:rsidR="008B7B22" w:rsidRPr="008B7B22">
        <w:rPr>
          <w:rFonts w:ascii="Times New Roman" w:hAnsi="Times New Roman" w:cs="Times New Roman"/>
          <w:sz w:val="24"/>
        </w:rPr>
        <w:t xml:space="preserve">here native plants were </w:t>
      </w:r>
      <w:r w:rsidR="00A67CBE">
        <w:rPr>
          <w:rFonts w:ascii="Times New Roman" w:hAnsi="Times New Roman" w:cs="Times New Roman"/>
          <w:sz w:val="24"/>
        </w:rPr>
        <w:t>found</w:t>
      </w:r>
      <w:r w:rsidR="008B7B22" w:rsidRPr="008B7B22">
        <w:rPr>
          <w:rFonts w:ascii="Times New Roman" w:hAnsi="Times New Roman" w:cs="Times New Roman"/>
          <w:sz w:val="24"/>
        </w:rPr>
        <w:t xml:space="preserve"> was</w:t>
      </w:r>
      <w:r w:rsidR="00534404" w:rsidRPr="008B7B22">
        <w:rPr>
          <w:rFonts w:ascii="Times New Roman" w:hAnsi="Times New Roman" w:cs="Times New Roman"/>
          <w:sz w:val="24"/>
        </w:rPr>
        <w:t xml:space="preserve"> 4.1 f</w:t>
      </w:r>
      <w:r w:rsidR="008B7B22" w:rsidRPr="008B7B22">
        <w:rPr>
          <w:rFonts w:ascii="Times New Roman" w:hAnsi="Times New Roman" w:cs="Times New Roman"/>
          <w:sz w:val="24"/>
        </w:rPr>
        <w:t>ee</w:t>
      </w:r>
      <w:r w:rsidR="00534404" w:rsidRPr="008B7B22">
        <w:rPr>
          <w:rFonts w:ascii="Times New Roman" w:hAnsi="Times New Roman" w:cs="Times New Roman"/>
          <w:sz w:val="24"/>
        </w:rPr>
        <w:t>t.</w:t>
      </w:r>
    </w:p>
    <w:p w:rsidR="00F22564" w:rsidRPr="008B7B22" w:rsidRDefault="0092630A" w:rsidP="00F22564">
      <w:pPr>
        <w:rPr>
          <w:rFonts w:ascii="Times New Roman" w:hAnsi="Times New Roman" w:cs="Times New Roman"/>
          <w:sz w:val="24"/>
          <w:highlight w:val="yellow"/>
        </w:rPr>
      </w:pPr>
      <w:r w:rsidRPr="0092630A">
        <w:rPr>
          <w:rFonts w:ascii="Times New Roman" w:hAnsi="Times New Roman" w:cs="Times New Roman"/>
          <w:sz w:val="24"/>
        </w:rPr>
        <w:t>There were 13 native</w:t>
      </w:r>
      <w:r w:rsidR="00F22564" w:rsidRPr="0092630A">
        <w:rPr>
          <w:rFonts w:ascii="Times New Roman" w:hAnsi="Times New Roman" w:cs="Times New Roman"/>
          <w:sz w:val="24"/>
        </w:rPr>
        <w:t xml:space="preserve"> species collected with the aquatic plant rake</w:t>
      </w:r>
      <w:r w:rsidR="00303AFF">
        <w:rPr>
          <w:rFonts w:ascii="Times New Roman" w:hAnsi="Times New Roman" w:cs="Times New Roman"/>
          <w:sz w:val="24"/>
        </w:rPr>
        <w:t xml:space="preserve"> (Figure </w:t>
      </w:r>
      <w:r w:rsidR="001115BF">
        <w:rPr>
          <w:rFonts w:ascii="Times New Roman" w:hAnsi="Times New Roman" w:cs="Times New Roman"/>
          <w:sz w:val="24"/>
        </w:rPr>
        <w:t>8</w:t>
      </w:r>
      <w:r w:rsidR="00303AFF">
        <w:rPr>
          <w:rFonts w:ascii="Times New Roman" w:hAnsi="Times New Roman" w:cs="Times New Roman"/>
          <w:sz w:val="24"/>
        </w:rPr>
        <w:t>)</w:t>
      </w:r>
      <w:r w:rsidRPr="0092630A">
        <w:rPr>
          <w:rFonts w:ascii="Times New Roman" w:hAnsi="Times New Roman" w:cs="Times New Roman"/>
          <w:sz w:val="24"/>
        </w:rPr>
        <w:t>.</w:t>
      </w:r>
      <w:r w:rsidR="001246C7">
        <w:rPr>
          <w:rFonts w:ascii="Times New Roman" w:hAnsi="Times New Roman" w:cs="Times New Roman"/>
          <w:sz w:val="24"/>
        </w:rPr>
        <w:t xml:space="preserve">  One aquatic invasive species, </w:t>
      </w:r>
      <w:r w:rsidR="00B63E52">
        <w:rPr>
          <w:rFonts w:ascii="Times New Roman" w:hAnsi="Times New Roman" w:cs="Times New Roman"/>
          <w:sz w:val="24"/>
        </w:rPr>
        <w:t>CLP</w:t>
      </w:r>
      <w:r w:rsidR="000515E5">
        <w:rPr>
          <w:rFonts w:ascii="Times New Roman" w:hAnsi="Times New Roman" w:cs="Times New Roman"/>
          <w:sz w:val="24"/>
        </w:rPr>
        <w:t>,</w:t>
      </w:r>
      <w:r w:rsidR="001246C7" w:rsidRPr="001246C7">
        <w:rPr>
          <w:rFonts w:ascii="Times New Roman" w:hAnsi="Times New Roman" w:cs="Times New Roman"/>
          <w:sz w:val="24"/>
        </w:rPr>
        <w:t xml:space="preserve"> </w:t>
      </w:r>
      <w:r w:rsidR="001246C7">
        <w:rPr>
          <w:rFonts w:ascii="Times New Roman" w:hAnsi="Times New Roman" w:cs="Times New Roman"/>
          <w:sz w:val="24"/>
        </w:rPr>
        <w:t>was present</w:t>
      </w:r>
      <w:r w:rsidR="000515E5">
        <w:rPr>
          <w:rFonts w:ascii="Times New Roman" w:hAnsi="Times New Roman" w:cs="Times New Roman"/>
          <w:sz w:val="24"/>
        </w:rPr>
        <w:t xml:space="preserve"> during the July survey</w:t>
      </w:r>
      <w:r w:rsidR="00F22564" w:rsidRPr="001246C7">
        <w:rPr>
          <w:rFonts w:ascii="Times New Roman" w:hAnsi="Times New Roman" w:cs="Times New Roman"/>
          <w:sz w:val="24"/>
        </w:rPr>
        <w:t xml:space="preserve">.  Species </w:t>
      </w:r>
      <w:r w:rsidR="00E338F5">
        <w:rPr>
          <w:rFonts w:ascii="Times New Roman" w:hAnsi="Times New Roman" w:cs="Times New Roman"/>
          <w:sz w:val="24"/>
        </w:rPr>
        <w:t xml:space="preserve">richness including </w:t>
      </w:r>
      <w:r w:rsidR="00F22564" w:rsidRPr="001246C7">
        <w:rPr>
          <w:rFonts w:ascii="Times New Roman" w:hAnsi="Times New Roman" w:cs="Times New Roman"/>
          <w:sz w:val="24"/>
        </w:rPr>
        <w:t>visually observed plant</w:t>
      </w:r>
      <w:r w:rsidR="00E338F5">
        <w:rPr>
          <w:rFonts w:ascii="Times New Roman" w:hAnsi="Times New Roman" w:cs="Times New Roman"/>
          <w:sz w:val="24"/>
        </w:rPr>
        <w:t>s</w:t>
      </w:r>
      <w:r w:rsidR="00F22564" w:rsidRPr="001246C7">
        <w:rPr>
          <w:rFonts w:ascii="Times New Roman" w:hAnsi="Times New Roman" w:cs="Times New Roman"/>
          <w:sz w:val="24"/>
        </w:rPr>
        <w:t xml:space="preserve"> totaled 20 </w:t>
      </w:r>
      <w:r w:rsidRPr="001246C7">
        <w:rPr>
          <w:rFonts w:ascii="Times New Roman" w:hAnsi="Times New Roman" w:cs="Times New Roman"/>
          <w:sz w:val="24"/>
        </w:rPr>
        <w:t>species</w:t>
      </w:r>
      <w:r w:rsidR="00303AFF">
        <w:rPr>
          <w:rFonts w:ascii="Times New Roman" w:hAnsi="Times New Roman" w:cs="Times New Roman"/>
          <w:sz w:val="24"/>
        </w:rPr>
        <w:t xml:space="preserve"> (Table 1)</w:t>
      </w:r>
      <w:r w:rsidR="00F22564" w:rsidRPr="001246C7">
        <w:rPr>
          <w:rFonts w:ascii="Times New Roman" w:hAnsi="Times New Roman" w:cs="Times New Roman"/>
          <w:sz w:val="24"/>
        </w:rPr>
        <w:t xml:space="preserve">.  </w:t>
      </w:r>
    </w:p>
    <w:p w:rsidR="00172B5D" w:rsidRDefault="007B7582" w:rsidP="004C0559">
      <w:pPr>
        <w:ind w:left="-1440" w:right="-1440" w:firstLine="720"/>
        <w:rPr>
          <w:rFonts w:ascii="Times New Roman" w:hAnsi="Times New Roman" w:cs="Times New Roman"/>
          <w:sz w:val="24"/>
        </w:rPr>
      </w:pPr>
      <w:r w:rsidRPr="00CA4F6D">
        <w:rPr>
          <w:rFonts w:ascii="Times New Roman" w:hAnsi="Times New Roman" w:cs="Times New Roman"/>
          <w:noProof/>
          <w:sz w:val="24"/>
        </w:rPr>
        <w:lastRenderedPageBreak/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610E8FE" wp14:editId="71C7322F">
                <wp:simplePos x="0" y="0"/>
                <wp:positionH relativeFrom="column">
                  <wp:posOffset>-351303</wp:posOffset>
                </wp:positionH>
                <wp:positionV relativeFrom="paragraph">
                  <wp:posOffset>4731385</wp:posOffset>
                </wp:positionV>
                <wp:extent cx="3178810" cy="429260"/>
                <wp:effectExtent l="0" t="0" r="0" b="0"/>
                <wp:wrapNone/>
                <wp:docPr id="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78810" cy="4292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031B7" w:rsidRPr="00CA4F6D" w:rsidRDefault="00F031B7" w:rsidP="000A61C2">
                            <w:pPr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b/>
                              </w:rPr>
                              <w:t>Figure 7</w:t>
                            </w:r>
                            <w:r w:rsidRPr="00CA4F6D">
                              <w:rPr>
                                <w:rFonts w:ascii="Times New Roman" w:hAnsi="Times New Roman" w:cs="Times New Roman"/>
                                <w:b/>
                              </w:rPr>
                              <w:t>.</w:t>
                            </w:r>
                            <w:proofErr w:type="gramEnd"/>
                            <w:r w:rsidRPr="00CA4F6D">
                              <w:rPr>
                                <w:rFonts w:ascii="Times New Roman" w:hAnsi="Times New Roman" w:cs="Times New Roman"/>
                                <w:b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b/>
                              </w:rPr>
                              <w:t>Staples Lake total rake fullness at point intercept locations.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0" type="#_x0000_t202" style="position:absolute;left:0;text-align:left;margin-left:-27.65pt;margin-top:372.55pt;width:250.3pt;height:33.8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" filled="f" stroked="f">
                <v:textbox>
                  <w:txbxContent>
                    <w:p w:rsidR="00F031B7" w:rsidRPr="00CA4F6D" w:rsidRDefault="00F031B7" w:rsidP="000A61C2">
                      <w:pPr>
                        <w:rPr>
                          <w:rFonts w:ascii="Times New Roman" w:hAnsi="Times New Roman" w:cs="Times New Roman"/>
                          <w:b/>
                        </w:rPr>
                      </w:pPr>
                      <w:proofErr w:type="gramStart"/>
                      <w:r>
                        <w:rPr>
                          <w:rFonts w:ascii="Times New Roman" w:hAnsi="Times New Roman" w:cs="Times New Roman"/>
                          <w:b/>
                        </w:rPr>
                        <w:t>Figure 7</w:t>
                      </w:r>
                      <w:r w:rsidRPr="00CA4F6D">
                        <w:rPr>
                          <w:rFonts w:ascii="Times New Roman" w:hAnsi="Times New Roman" w:cs="Times New Roman"/>
                          <w:b/>
                        </w:rPr>
                        <w:t>.</w:t>
                      </w:r>
                      <w:proofErr w:type="gramEnd"/>
                      <w:r w:rsidRPr="00CA4F6D">
                        <w:rPr>
                          <w:rFonts w:ascii="Times New Roman" w:hAnsi="Times New Roman" w:cs="Times New Roman"/>
                          <w:b/>
                        </w:rPr>
                        <w:t xml:space="preserve"> </w:t>
                      </w:r>
                      <w:proofErr w:type="gramStart"/>
                      <w:r>
                        <w:rPr>
                          <w:rFonts w:ascii="Times New Roman" w:hAnsi="Times New Roman" w:cs="Times New Roman"/>
                          <w:b/>
                        </w:rPr>
                        <w:t>Staples Lake total rake fullness at point intercept locations.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="00B20441" w:rsidRPr="00CA4F6D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77FF754B" wp14:editId="1E43B203">
                <wp:simplePos x="0" y="0"/>
                <wp:positionH relativeFrom="column">
                  <wp:posOffset>3156668</wp:posOffset>
                </wp:positionH>
                <wp:positionV relativeFrom="paragraph">
                  <wp:posOffset>4738977</wp:posOffset>
                </wp:positionV>
                <wp:extent cx="3529965" cy="437322"/>
                <wp:effectExtent l="0" t="0" r="0" b="1270"/>
                <wp:wrapNone/>
                <wp:docPr id="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29965" cy="43732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031B7" w:rsidRPr="00CA4F6D" w:rsidRDefault="00F031B7" w:rsidP="000A61C2">
                            <w:pPr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b/>
                              </w:rPr>
                              <w:t>Figure 8</w:t>
                            </w:r>
                            <w:r w:rsidRPr="00CA4F6D">
                              <w:rPr>
                                <w:rFonts w:ascii="Times New Roman" w:hAnsi="Times New Roman" w:cs="Times New Roman"/>
                                <w:b/>
                              </w:rPr>
                              <w:t>.</w:t>
                            </w:r>
                            <w:proofErr w:type="gramEnd"/>
                            <w:r w:rsidRPr="00CA4F6D">
                              <w:rPr>
                                <w:rFonts w:ascii="Times New Roman" w:hAnsi="Times New Roman" w:cs="Times New Roman"/>
                                <w:b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</w:rPr>
                              <w:t xml:space="preserve">Staples Lake native species richness at point </w:t>
                            </w: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b/>
                              </w:rPr>
                              <w:t>intercept</w:t>
                            </w:r>
                            <w:proofErr w:type="gramEnd"/>
                            <w:r>
                              <w:rPr>
                                <w:rFonts w:ascii="Times New Roman" w:hAnsi="Times New Roman" w:cs="Times New Roman"/>
                                <w:b/>
                              </w:rPr>
                              <w:t xml:space="preserve"> locations.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1" type="#_x0000_t202" style="position:absolute;left:0;text-align:left;margin-left:248.55pt;margin-top:373.15pt;width:277.95pt;height:34.4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" filled="f" stroked="f">
                <v:textbox>
                  <w:txbxContent>
                    <w:p w:rsidR="00F031B7" w:rsidRPr="00CA4F6D" w:rsidRDefault="00F031B7" w:rsidP="000A61C2">
                      <w:pPr>
                        <w:rPr>
                          <w:rFonts w:ascii="Times New Roman" w:hAnsi="Times New Roman" w:cs="Times New Roman"/>
                          <w:b/>
                        </w:rPr>
                      </w:pPr>
                      <w:proofErr w:type="gramStart"/>
                      <w:r>
                        <w:rPr>
                          <w:rFonts w:ascii="Times New Roman" w:hAnsi="Times New Roman" w:cs="Times New Roman"/>
                          <w:b/>
                        </w:rPr>
                        <w:t>Figure 8</w:t>
                      </w:r>
                      <w:r w:rsidRPr="00CA4F6D">
                        <w:rPr>
                          <w:rFonts w:ascii="Times New Roman" w:hAnsi="Times New Roman" w:cs="Times New Roman"/>
                          <w:b/>
                        </w:rPr>
                        <w:t>.</w:t>
                      </w:r>
                      <w:proofErr w:type="gramEnd"/>
                      <w:r w:rsidRPr="00CA4F6D">
                        <w:rPr>
                          <w:rFonts w:ascii="Times New Roman" w:hAnsi="Times New Roman" w:cs="Times New Roman"/>
                          <w:b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/>
                        </w:rPr>
                        <w:t xml:space="preserve">Staples Lake native species richness at point </w:t>
                      </w:r>
                      <w:proofErr w:type="gramStart"/>
                      <w:r>
                        <w:rPr>
                          <w:rFonts w:ascii="Times New Roman" w:hAnsi="Times New Roman" w:cs="Times New Roman"/>
                          <w:b/>
                        </w:rPr>
                        <w:t>intercept</w:t>
                      </w:r>
                      <w:proofErr w:type="gramEnd"/>
                      <w:r>
                        <w:rPr>
                          <w:rFonts w:ascii="Times New Roman" w:hAnsi="Times New Roman" w:cs="Times New Roman"/>
                          <w:b/>
                        </w:rPr>
                        <w:t xml:space="preserve"> locations.</w:t>
                      </w:r>
                    </w:p>
                  </w:txbxContent>
                </v:textbox>
              </v:shape>
            </w:pict>
          </mc:Fallback>
        </mc:AlternateContent>
      </w:r>
      <w:r w:rsidR="006107E9"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7B36A749" wp14:editId="7ABCA802">
            <wp:extent cx="3625703" cy="5018567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aplesLakeVegRakeFullness.jpg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64" r="2941"/>
                    <a:stretch/>
                  </pic:blipFill>
                  <pic:spPr bwMode="auto">
                    <a:xfrm>
                      <a:off x="0" y="0"/>
                      <a:ext cx="3630884" cy="50257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107E9"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328644BF" wp14:editId="64081C24">
            <wp:extent cx="3561907" cy="5022011"/>
            <wp:effectExtent l="0" t="0" r="635" b="762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aplesLakeVegSppRich.jpg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51" r="3562"/>
                    <a:stretch/>
                  </pic:blipFill>
                  <pic:spPr bwMode="auto">
                    <a:xfrm>
                      <a:off x="0" y="0"/>
                      <a:ext cx="3583529" cy="50524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97AD4" w:rsidRDefault="00497AD4" w:rsidP="00692022">
      <w:pPr>
        <w:spacing w:after="0" w:line="240" w:lineRule="auto"/>
        <w:ind w:left="-90" w:right="-1260"/>
        <w:rPr>
          <w:rFonts w:ascii="Times New Roman" w:hAnsi="Times New Roman" w:cs="Times New Roman"/>
          <w:b/>
          <w:sz w:val="24"/>
        </w:rPr>
      </w:pPr>
    </w:p>
    <w:p w:rsidR="00692022" w:rsidRPr="003158A4" w:rsidRDefault="00692022" w:rsidP="00692022">
      <w:pPr>
        <w:spacing w:after="0" w:line="240" w:lineRule="auto"/>
        <w:ind w:left="-90" w:right="-1260"/>
        <w:rPr>
          <w:rFonts w:ascii="Times New Roman" w:hAnsi="Times New Roman" w:cs="Times New Roman"/>
          <w:b/>
          <w:sz w:val="24"/>
        </w:rPr>
      </w:pPr>
      <w:proofErr w:type="gramStart"/>
      <w:r>
        <w:rPr>
          <w:rFonts w:ascii="Times New Roman" w:hAnsi="Times New Roman" w:cs="Times New Roman"/>
          <w:b/>
          <w:sz w:val="24"/>
        </w:rPr>
        <w:t>Table 1</w:t>
      </w:r>
      <w:r w:rsidRPr="003158A4">
        <w:rPr>
          <w:rFonts w:ascii="Times New Roman" w:hAnsi="Times New Roman" w:cs="Times New Roman"/>
          <w:b/>
          <w:sz w:val="24"/>
        </w:rPr>
        <w:t>.</w:t>
      </w:r>
      <w:proofErr w:type="gramEnd"/>
      <w:r w:rsidRPr="003158A4">
        <w:rPr>
          <w:rFonts w:ascii="Times New Roman" w:hAnsi="Times New Roman" w:cs="Times New Roman"/>
          <w:b/>
          <w:sz w:val="24"/>
        </w:rPr>
        <w:t xml:space="preserve"> S</w:t>
      </w:r>
      <w:r>
        <w:rPr>
          <w:rFonts w:ascii="Times New Roman" w:hAnsi="Times New Roman" w:cs="Times New Roman"/>
          <w:b/>
          <w:sz w:val="24"/>
        </w:rPr>
        <w:t xml:space="preserve">ummary information for Staples Lake point </w:t>
      </w:r>
      <w:proofErr w:type="gramStart"/>
      <w:r>
        <w:rPr>
          <w:rFonts w:ascii="Times New Roman" w:hAnsi="Times New Roman" w:cs="Times New Roman"/>
          <w:b/>
          <w:sz w:val="24"/>
        </w:rPr>
        <w:t>intercept</w:t>
      </w:r>
      <w:proofErr w:type="gramEnd"/>
      <w:r>
        <w:rPr>
          <w:rFonts w:ascii="Times New Roman" w:hAnsi="Times New Roman" w:cs="Times New Roman"/>
          <w:b/>
          <w:sz w:val="24"/>
        </w:rPr>
        <w:t xml:space="preserve"> survey.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8108"/>
        <w:gridCol w:w="1088"/>
      </w:tblGrid>
      <w:tr w:rsidR="005F055C" w:rsidRPr="005022C1" w:rsidTr="005F055C">
        <w:trPr>
          <w:trHeight w:val="255"/>
        </w:trPr>
        <w:tc>
          <w:tcPr>
            <w:tcW w:w="8108" w:type="dxa"/>
            <w:noWrap/>
            <w:hideMark/>
          </w:tcPr>
          <w:p w:rsidR="005F055C" w:rsidRPr="005022C1" w:rsidRDefault="00D052BB">
            <w:pPr>
              <w:rPr>
                <w:rFonts w:ascii="Times New Roman" w:hAnsi="Times New Roman" w:cs="Times New Roman"/>
                <w:bCs/>
                <w:sz w:val="24"/>
              </w:rPr>
            </w:pPr>
            <w:r>
              <w:rPr>
                <w:rFonts w:ascii="Times New Roman" w:hAnsi="Times New Roman" w:cs="Times New Roman"/>
                <w:bCs/>
                <w:sz w:val="24"/>
              </w:rPr>
              <w:t>T</w:t>
            </w:r>
            <w:r w:rsidR="005F055C" w:rsidRPr="005022C1">
              <w:rPr>
                <w:rFonts w:ascii="Times New Roman" w:hAnsi="Times New Roman" w:cs="Times New Roman"/>
                <w:bCs/>
                <w:sz w:val="24"/>
              </w:rPr>
              <w:t>otal number</w:t>
            </w:r>
            <w:r w:rsidR="008619B5">
              <w:rPr>
                <w:rFonts w:ascii="Times New Roman" w:hAnsi="Times New Roman" w:cs="Times New Roman"/>
                <w:bCs/>
                <w:sz w:val="24"/>
              </w:rPr>
              <w:t xml:space="preserve"> of points sampled</w:t>
            </w:r>
          </w:p>
        </w:tc>
        <w:tc>
          <w:tcPr>
            <w:tcW w:w="1088" w:type="dxa"/>
            <w:noWrap/>
            <w:hideMark/>
          </w:tcPr>
          <w:p w:rsidR="005F055C" w:rsidRPr="005022C1" w:rsidRDefault="005F055C" w:rsidP="005F055C">
            <w:pPr>
              <w:rPr>
                <w:rFonts w:ascii="Times New Roman" w:hAnsi="Times New Roman" w:cs="Times New Roman"/>
                <w:bCs/>
                <w:sz w:val="24"/>
              </w:rPr>
            </w:pPr>
            <w:r w:rsidRPr="005022C1">
              <w:rPr>
                <w:rFonts w:ascii="Times New Roman" w:hAnsi="Times New Roman" w:cs="Times New Roman"/>
                <w:bCs/>
                <w:sz w:val="24"/>
              </w:rPr>
              <w:t>106</w:t>
            </w:r>
          </w:p>
        </w:tc>
      </w:tr>
      <w:tr w:rsidR="005F055C" w:rsidRPr="005022C1" w:rsidTr="005F055C">
        <w:trPr>
          <w:trHeight w:val="255"/>
        </w:trPr>
        <w:tc>
          <w:tcPr>
            <w:tcW w:w="8108" w:type="dxa"/>
            <w:noWrap/>
            <w:hideMark/>
          </w:tcPr>
          <w:p w:rsidR="005F055C" w:rsidRPr="005022C1" w:rsidRDefault="005F055C">
            <w:pPr>
              <w:rPr>
                <w:rFonts w:ascii="Times New Roman" w:hAnsi="Times New Roman" w:cs="Times New Roman"/>
                <w:bCs/>
                <w:sz w:val="24"/>
              </w:rPr>
            </w:pPr>
            <w:r w:rsidRPr="005022C1">
              <w:rPr>
                <w:rFonts w:ascii="Times New Roman" w:hAnsi="Times New Roman" w:cs="Times New Roman"/>
                <w:bCs/>
                <w:sz w:val="24"/>
              </w:rPr>
              <w:t>Total number of sites with vegetation</w:t>
            </w:r>
          </w:p>
        </w:tc>
        <w:tc>
          <w:tcPr>
            <w:tcW w:w="1088" w:type="dxa"/>
            <w:noWrap/>
            <w:hideMark/>
          </w:tcPr>
          <w:p w:rsidR="005F055C" w:rsidRPr="005022C1" w:rsidRDefault="005F055C" w:rsidP="005F055C">
            <w:pPr>
              <w:rPr>
                <w:rFonts w:ascii="Times New Roman" w:hAnsi="Times New Roman" w:cs="Times New Roman"/>
                <w:bCs/>
                <w:sz w:val="24"/>
              </w:rPr>
            </w:pPr>
            <w:r w:rsidRPr="005022C1">
              <w:rPr>
                <w:rFonts w:ascii="Times New Roman" w:hAnsi="Times New Roman" w:cs="Times New Roman"/>
                <w:bCs/>
                <w:sz w:val="24"/>
              </w:rPr>
              <w:t>54</w:t>
            </w:r>
          </w:p>
        </w:tc>
      </w:tr>
      <w:tr w:rsidR="005F055C" w:rsidRPr="005022C1" w:rsidTr="005F055C">
        <w:trPr>
          <w:trHeight w:val="255"/>
        </w:trPr>
        <w:tc>
          <w:tcPr>
            <w:tcW w:w="8108" w:type="dxa"/>
            <w:noWrap/>
            <w:hideMark/>
          </w:tcPr>
          <w:p w:rsidR="005F055C" w:rsidRPr="005022C1" w:rsidRDefault="005F055C">
            <w:pPr>
              <w:rPr>
                <w:rFonts w:ascii="Times New Roman" w:hAnsi="Times New Roman" w:cs="Times New Roman"/>
                <w:bCs/>
                <w:sz w:val="24"/>
              </w:rPr>
            </w:pPr>
            <w:r w:rsidRPr="005022C1">
              <w:rPr>
                <w:rFonts w:ascii="Times New Roman" w:hAnsi="Times New Roman" w:cs="Times New Roman"/>
                <w:bCs/>
                <w:sz w:val="24"/>
              </w:rPr>
              <w:t>Total number of sites shallower than maximum depth of plants</w:t>
            </w:r>
          </w:p>
        </w:tc>
        <w:tc>
          <w:tcPr>
            <w:tcW w:w="1088" w:type="dxa"/>
            <w:noWrap/>
            <w:hideMark/>
          </w:tcPr>
          <w:p w:rsidR="005F055C" w:rsidRPr="005022C1" w:rsidRDefault="005F055C" w:rsidP="005F055C">
            <w:pPr>
              <w:rPr>
                <w:rFonts w:ascii="Times New Roman" w:hAnsi="Times New Roman" w:cs="Times New Roman"/>
                <w:bCs/>
                <w:sz w:val="24"/>
              </w:rPr>
            </w:pPr>
            <w:r w:rsidRPr="005022C1">
              <w:rPr>
                <w:rFonts w:ascii="Times New Roman" w:hAnsi="Times New Roman" w:cs="Times New Roman"/>
                <w:bCs/>
                <w:sz w:val="24"/>
              </w:rPr>
              <w:t>81</w:t>
            </w:r>
          </w:p>
        </w:tc>
      </w:tr>
      <w:tr w:rsidR="005F055C" w:rsidRPr="005022C1" w:rsidTr="005F055C">
        <w:trPr>
          <w:trHeight w:val="255"/>
        </w:trPr>
        <w:tc>
          <w:tcPr>
            <w:tcW w:w="8108" w:type="dxa"/>
            <w:noWrap/>
            <w:hideMark/>
          </w:tcPr>
          <w:p w:rsidR="005F055C" w:rsidRPr="005022C1" w:rsidRDefault="005F055C">
            <w:pPr>
              <w:rPr>
                <w:rFonts w:ascii="Times New Roman" w:hAnsi="Times New Roman" w:cs="Times New Roman"/>
                <w:bCs/>
                <w:sz w:val="24"/>
              </w:rPr>
            </w:pPr>
            <w:r w:rsidRPr="005022C1">
              <w:rPr>
                <w:rFonts w:ascii="Times New Roman" w:hAnsi="Times New Roman" w:cs="Times New Roman"/>
                <w:bCs/>
                <w:sz w:val="24"/>
              </w:rPr>
              <w:t>Frequency of occurrence at sites shallower than maximum depth of plants</w:t>
            </w:r>
          </w:p>
        </w:tc>
        <w:tc>
          <w:tcPr>
            <w:tcW w:w="1088" w:type="dxa"/>
            <w:noWrap/>
            <w:hideMark/>
          </w:tcPr>
          <w:p w:rsidR="005F055C" w:rsidRPr="005022C1" w:rsidRDefault="005F055C" w:rsidP="005F055C">
            <w:pPr>
              <w:rPr>
                <w:rFonts w:ascii="Times New Roman" w:hAnsi="Times New Roman" w:cs="Times New Roman"/>
                <w:bCs/>
                <w:sz w:val="24"/>
                <w:highlight w:val="yellow"/>
              </w:rPr>
            </w:pPr>
            <w:r w:rsidRPr="005022C1">
              <w:rPr>
                <w:rFonts w:ascii="Times New Roman" w:hAnsi="Times New Roman" w:cs="Times New Roman"/>
                <w:bCs/>
                <w:sz w:val="24"/>
              </w:rPr>
              <w:t>66.7</w:t>
            </w:r>
          </w:p>
        </w:tc>
      </w:tr>
      <w:tr w:rsidR="005F055C" w:rsidRPr="005022C1" w:rsidTr="005F055C">
        <w:trPr>
          <w:trHeight w:val="255"/>
        </w:trPr>
        <w:tc>
          <w:tcPr>
            <w:tcW w:w="8108" w:type="dxa"/>
            <w:noWrap/>
            <w:hideMark/>
          </w:tcPr>
          <w:p w:rsidR="005F055C" w:rsidRPr="005022C1" w:rsidRDefault="005F055C">
            <w:pPr>
              <w:rPr>
                <w:rFonts w:ascii="Times New Roman" w:hAnsi="Times New Roman" w:cs="Times New Roman"/>
                <w:bCs/>
                <w:sz w:val="24"/>
              </w:rPr>
            </w:pPr>
            <w:r w:rsidRPr="005022C1">
              <w:rPr>
                <w:rFonts w:ascii="Times New Roman" w:hAnsi="Times New Roman" w:cs="Times New Roman"/>
                <w:bCs/>
                <w:sz w:val="24"/>
              </w:rPr>
              <w:t>Simpson Diversity Index</w:t>
            </w:r>
          </w:p>
        </w:tc>
        <w:tc>
          <w:tcPr>
            <w:tcW w:w="1088" w:type="dxa"/>
            <w:noWrap/>
            <w:hideMark/>
          </w:tcPr>
          <w:p w:rsidR="005F055C" w:rsidRPr="005022C1" w:rsidRDefault="005F055C" w:rsidP="005F055C">
            <w:pPr>
              <w:rPr>
                <w:rFonts w:ascii="Times New Roman" w:hAnsi="Times New Roman" w:cs="Times New Roman"/>
                <w:bCs/>
                <w:sz w:val="24"/>
                <w:highlight w:val="yellow"/>
              </w:rPr>
            </w:pPr>
            <w:r w:rsidRPr="005022C1">
              <w:rPr>
                <w:rFonts w:ascii="Times New Roman" w:hAnsi="Times New Roman" w:cs="Times New Roman"/>
                <w:bCs/>
                <w:sz w:val="24"/>
              </w:rPr>
              <w:t>0.84</w:t>
            </w:r>
          </w:p>
        </w:tc>
      </w:tr>
      <w:tr w:rsidR="005F055C" w:rsidRPr="005022C1" w:rsidTr="005F055C">
        <w:trPr>
          <w:trHeight w:val="300"/>
        </w:trPr>
        <w:tc>
          <w:tcPr>
            <w:tcW w:w="8108" w:type="dxa"/>
            <w:noWrap/>
            <w:hideMark/>
          </w:tcPr>
          <w:p w:rsidR="005F055C" w:rsidRPr="005022C1" w:rsidRDefault="00B33839">
            <w:pPr>
              <w:rPr>
                <w:rFonts w:ascii="Times New Roman" w:hAnsi="Times New Roman" w:cs="Times New Roman"/>
                <w:bCs/>
                <w:sz w:val="24"/>
              </w:rPr>
            </w:pPr>
            <w:r>
              <w:rPr>
                <w:rFonts w:ascii="Times New Roman" w:hAnsi="Times New Roman" w:cs="Times New Roman"/>
                <w:bCs/>
                <w:sz w:val="24"/>
              </w:rPr>
              <w:t>Maximum depth of plants (</w:t>
            </w:r>
            <w:proofErr w:type="spellStart"/>
            <w:r>
              <w:rPr>
                <w:rFonts w:ascii="Times New Roman" w:hAnsi="Times New Roman" w:cs="Times New Roman"/>
                <w:bCs/>
                <w:sz w:val="24"/>
              </w:rPr>
              <w:t>ft</w:t>
            </w:r>
            <w:proofErr w:type="spellEnd"/>
            <w:r>
              <w:rPr>
                <w:rFonts w:ascii="Times New Roman" w:hAnsi="Times New Roman" w:cs="Times New Roman"/>
                <w:bCs/>
                <w:sz w:val="24"/>
              </w:rPr>
              <w:t>)</w:t>
            </w:r>
          </w:p>
        </w:tc>
        <w:tc>
          <w:tcPr>
            <w:tcW w:w="1088" w:type="dxa"/>
            <w:noWrap/>
            <w:hideMark/>
          </w:tcPr>
          <w:p w:rsidR="005F055C" w:rsidRPr="005022C1" w:rsidRDefault="005B7BC2" w:rsidP="005F055C">
            <w:pPr>
              <w:rPr>
                <w:rFonts w:ascii="Times New Roman" w:hAnsi="Times New Roman" w:cs="Times New Roman"/>
                <w:bCs/>
                <w:sz w:val="24"/>
                <w:highlight w:val="yellow"/>
              </w:rPr>
            </w:pPr>
            <w:r w:rsidRPr="005022C1">
              <w:rPr>
                <w:rFonts w:ascii="Times New Roman" w:hAnsi="Times New Roman" w:cs="Times New Roman"/>
                <w:bCs/>
                <w:sz w:val="24"/>
              </w:rPr>
              <w:t>8.0</w:t>
            </w:r>
          </w:p>
        </w:tc>
      </w:tr>
      <w:tr w:rsidR="005F055C" w:rsidRPr="005022C1" w:rsidTr="005F055C">
        <w:trPr>
          <w:trHeight w:val="255"/>
        </w:trPr>
        <w:tc>
          <w:tcPr>
            <w:tcW w:w="8108" w:type="dxa"/>
            <w:noWrap/>
            <w:hideMark/>
          </w:tcPr>
          <w:p w:rsidR="005F055C" w:rsidRPr="005022C1" w:rsidRDefault="005F055C">
            <w:pPr>
              <w:rPr>
                <w:rFonts w:ascii="Times New Roman" w:hAnsi="Times New Roman" w:cs="Times New Roman"/>
                <w:bCs/>
                <w:sz w:val="24"/>
              </w:rPr>
            </w:pPr>
            <w:r w:rsidRPr="005022C1">
              <w:rPr>
                <w:rFonts w:ascii="Times New Roman" w:hAnsi="Times New Roman" w:cs="Times New Roman"/>
                <w:bCs/>
                <w:sz w:val="24"/>
              </w:rPr>
              <w:t>Number of site</w:t>
            </w:r>
            <w:r w:rsidR="00562AEF">
              <w:rPr>
                <w:rFonts w:ascii="Times New Roman" w:hAnsi="Times New Roman" w:cs="Times New Roman"/>
                <w:bCs/>
                <w:sz w:val="24"/>
              </w:rPr>
              <w:t>s sampled using rake on Rope</w:t>
            </w:r>
          </w:p>
        </w:tc>
        <w:tc>
          <w:tcPr>
            <w:tcW w:w="1088" w:type="dxa"/>
            <w:noWrap/>
            <w:hideMark/>
          </w:tcPr>
          <w:p w:rsidR="005F055C" w:rsidRPr="005022C1" w:rsidRDefault="005F055C" w:rsidP="005F055C">
            <w:pPr>
              <w:rPr>
                <w:rFonts w:ascii="Times New Roman" w:hAnsi="Times New Roman" w:cs="Times New Roman"/>
                <w:bCs/>
                <w:sz w:val="24"/>
              </w:rPr>
            </w:pPr>
            <w:r w:rsidRPr="005022C1">
              <w:rPr>
                <w:rFonts w:ascii="Times New Roman" w:hAnsi="Times New Roman" w:cs="Times New Roman"/>
                <w:bCs/>
                <w:sz w:val="24"/>
              </w:rPr>
              <w:t>0</w:t>
            </w:r>
          </w:p>
        </w:tc>
      </w:tr>
      <w:tr w:rsidR="005F055C" w:rsidRPr="005022C1" w:rsidTr="005F055C">
        <w:trPr>
          <w:trHeight w:val="255"/>
        </w:trPr>
        <w:tc>
          <w:tcPr>
            <w:tcW w:w="8108" w:type="dxa"/>
            <w:noWrap/>
            <w:hideMark/>
          </w:tcPr>
          <w:p w:rsidR="005F055C" w:rsidRPr="005022C1" w:rsidRDefault="005F055C">
            <w:pPr>
              <w:rPr>
                <w:rFonts w:ascii="Times New Roman" w:hAnsi="Times New Roman" w:cs="Times New Roman"/>
                <w:bCs/>
                <w:sz w:val="24"/>
              </w:rPr>
            </w:pPr>
            <w:r w:rsidRPr="005022C1">
              <w:rPr>
                <w:rFonts w:ascii="Times New Roman" w:hAnsi="Times New Roman" w:cs="Times New Roman"/>
                <w:bCs/>
                <w:sz w:val="24"/>
              </w:rPr>
              <w:t>Number of site</w:t>
            </w:r>
            <w:r w:rsidR="00562AEF">
              <w:rPr>
                <w:rFonts w:ascii="Times New Roman" w:hAnsi="Times New Roman" w:cs="Times New Roman"/>
                <w:bCs/>
                <w:sz w:val="24"/>
              </w:rPr>
              <w:t>s sampled using rake on Pole</w:t>
            </w:r>
          </w:p>
        </w:tc>
        <w:tc>
          <w:tcPr>
            <w:tcW w:w="1088" w:type="dxa"/>
            <w:noWrap/>
            <w:hideMark/>
          </w:tcPr>
          <w:p w:rsidR="005F055C" w:rsidRPr="005022C1" w:rsidRDefault="005F055C" w:rsidP="005F055C">
            <w:pPr>
              <w:rPr>
                <w:rFonts w:ascii="Times New Roman" w:hAnsi="Times New Roman" w:cs="Times New Roman"/>
                <w:bCs/>
                <w:sz w:val="24"/>
              </w:rPr>
            </w:pPr>
            <w:r w:rsidRPr="005022C1">
              <w:rPr>
                <w:rFonts w:ascii="Times New Roman" w:hAnsi="Times New Roman" w:cs="Times New Roman"/>
                <w:bCs/>
                <w:sz w:val="24"/>
              </w:rPr>
              <w:t>106</w:t>
            </w:r>
          </w:p>
        </w:tc>
      </w:tr>
      <w:tr w:rsidR="005F055C" w:rsidRPr="005022C1" w:rsidTr="005F055C">
        <w:trPr>
          <w:trHeight w:val="255"/>
        </w:trPr>
        <w:tc>
          <w:tcPr>
            <w:tcW w:w="8108" w:type="dxa"/>
            <w:noWrap/>
            <w:hideMark/>
          </w:tcPr>
          <w:p w:rsidR="005F055C" w:rsidRPr="005022C1" w:rsidRDefault="005F055C">
            <w:pPr>
              <w:rPr>
                <w:rFonts w:ascii="Times New Roman" w:hAnsi="Times New Roman" w:cs="Times New Roman"/>
                <w:bCs/>
                <w:sz w:val="24"/>
              </w:rPr>
            </w:pPr>
            <w:r w:rsidRPr="005022C1">
              <w:rPr>
                <w:rFonts w:ascii="Times New Roman" w:hAnsi="Times New Roman" w:cs="Times New Roman"/>
                <w:bCs/>
                <w:sz w:val="24"/>
              </w:rPr>
              <w:t>Average number of all species per site (shallower than max depth)</w:t>
            </w:r>
          </w:p>
        </w:tc>
        <w:tc>
          <w:tcPr>
            <w:tcW w:w="1088" w:type="dxa"/>
            <w:noWrap/>
            <w:hideMark/>
          </w:tcPr>
          <w:p w:rsidR="005F055C" w:rsidRPr="005022C1" w:rsidRDefault="00B33839" w:rsidP="005F055C">
            <w:pPr>
              <w:rPr>
                <w:rFonts w:ascii="Times New Roman" w:hAnsi="Times New Roman" w:cs="Times New Roman"/>
                <w:bCs/>
                <w:sz w:val="24"/>
                <w:highlight w:val="yellow"/>
              </w:rPr>
            </w:pPr>
            <w:r w:rsidRPr="00B33839">
              <w:rPr>
                <w:rFonts w:ascii="Times New Roman" w:hAnsi="Times New Roman" w:cs="Times New Roman"/>
                <w:bCs/>
                <w:sz w:val="24"/>
              </w:rPr>
              <w:t>1.4</w:t>
            </w:r>
          </w:p>
        </w:tc>
      </w:tr>
      <w:tr w:rsidR="005F055C" w:rsidRPr="005022C1" w:rsidTr="005F055C">
        <w:trPr>
          <w:trHeight w:val="255"/>
        </w:trPr>
        <w:tc>
          <w:tcPr>
            <w:tcW w:w="8108" w:type="dxa"/>
            <w:noWrap/>
            <w:hideMark/>
          </w:tcPr>
          <w:p w:rsidR="005F055C" w:rsidRPr="005022C1" w:rsidRDefault="005F055C">
            <w:pPr>
              <w:rPr>
                <w:rFonts w:ascii="Times New Roman" w:hAnsi="Times New Roman" w:cs="Times New Roman"/>
                <w:bCs/>
                <w:sz w:val="24"/>
              </w:rPr>
            </w:pPr>
            <w:r w:rsidRPr="005022C1">
              <w:rPr>
                <w:rFonts w:ascii="Times New Roman" w:hAnsi="Times New Roman" w:cs="Times New Roman"/>
                <w:bCs/>
                <w:sz w:val="24"/>
              </w:rPr>
              <w:t>Average number of all species per site (veg. sites only)</w:t>
            </w:r>
          </w:p>
        </w:tc>
        <w:tc>
          <w:tcPr>
            <w:tcW w:w="1088" w:type="dxa"/>
            <w:noWrap/>
            <w:hideMark/>
          </w:tcPr>
          <w:p w:rsidR="005F055C" w:rsidRPr="005022C1" w:rsidRDefault="00B33839" w:rsidP="005F055C">
            <w:pPr>
              <w:rPr>
                <w:rFonts w:ascii="Times New Roman" w:hAnsi="Times New Roman" w:cs="Times New Roman"/>
                <w:bCs/>
                <w:sz w:val="24"/>
                <w:highlight w:val="yellow"/>
              </w:rPr>
            </w:pPr>
            <w:r w:rsidRPr="00B33839">
              <w:rPr>
                <w:rFonts w:ascii="Times New Roman" w:hAnsi="Times New Roman" w:cs="Times New Roman"/>
                <w:bCs/>
                <w:sz w:val="24"/>
              </w:rPr>
              <w:t>2.1</w:t>
            </w:r>
          </w:p>
        </w:tc>
      </w:tr>
      <w:tr w:rsidR="005F055C" w:rsidRPr="005022C1" w:rsidTr="005F055C">
        <w:trPr>
          <w:trHeight w:val="255"/>
        </w:trPr>
        <w:tc>
          <w:tcPr>
            <w:tcW w:w="8108" w:type="dxa"/>
            <w:noWrap/>
            <w:hideMark/>
          </w:tcPr>
          <w:p w:rsidR="005F055C" w:rsidRPr="005022C1" w:rsidRDefault="005F055C">
            <w:pPr>
              <w:rPr>
                <w:rFonts w:ascii="Times New Roman" w:hAnsi="Times New Roman" w:cs="Times New Roman"/>
                <w:bCs/>
                <w:sz w:val="24"/>
              </w:rPr>
            </w:pPr>
            <w:r w:rsidRPr="005022C1">
              <w:rPr>
                <w:rFonts w:ascii="Times New Roman" w:hAnsi="Times New Roman" w:cs="Times New Roman"/>
                <w:bCs/>
                <w:sz w:val="24"/>
              </w:rPr>
              <w:t>Average number of native species per site (shallower than max depth)</w:t>
            </w:r>
          </w:p>
        </w:tc>
        <w:tc>
          <w:tcPr>
            <w:tcW w:w="1088" w:type="dxa"/>
            <w:noWrap/>
            <w:hideMark/>
          </w:tcPr>
          <w:p w:rsidR="005F055C" w:rsidRPr="005022C1" w:rsidRDefault="00B33839" w:rsidP="005F055C">
            <w:pPr>
              <w:rPr>
                <w:rFonts w:ascii="Times New Roman" w:hAnsi="Times New Roman" w:cs="Times New Roman"/>
                <w:bCs/>
                <w:sz w:val="24"/>
                <w:highlight w:val="yellow"/>
              </w:rPr>
            </w:pPr>
            <w:r w:rsidRPr="00B33839">
              <w:rPr>
                <w:rFonts w:ascii="Times New Roman" w:hAnsi="Times New Roman" w:cs="Times New Roman"/>
                <w:bCs/>
                <w:sz w:val="24"/>
              </w:rPr>
              <w:t>1.4</w:t>
            </w:r>
          </w:p>
        </w:tc>
      </w:tr>
      <w:tr w:rsidR="005F055C" w:rsidRPr="005022C1" w:rsidTr="005F055C">
        <w:trPr>
          <w:trHeight w:val="255"/>
        </w:trPr>
        <w:tc>
          <w:tcPr>
            <w:tcW w:w="8108" w:type="dxa"/>
            <w:noWrap/>
            <w:hideMark/>
          </w:tcPr>
          <w:p w:rsidR="005F055C" w:rsidRPr="005022C1" w:rsidRDefault="005F055C">
            <w:pPr>
              <w:rPr>
                <w:rFonts w:ascii="Times New Roman" w:hAnsi="Times New Roman" w:cs="Times New Roman"/>
                <w:bCs/>
                <w:sz w:val="24"/>
              </w:rPr>
            </w:pPr>
            <w:r w:rsidRPr="005022C1">
              <w:rPr>
                <w:rFonts w:ascii="Times New Roman" w:hAnsi="Times New Roman" w:cs="Times New Roman"/>
                <w:bCs/>
                <w:sz w:val="24"/>
              </w:rPr>
              <w:t>Average number of native species per site (veg. sites only)</w:t>
            </w:r>
          </w:p>
        </w:tc>
        <w:tc>
          <w:tcPr>
            <w:tcW w:w="1088" w:type="dxa"/>
            <w:noWrap/>
            <w:hideMark/>
          </w:tcPr>
          <w:p w:rsidR="005F055C" w:rsidRPr="005022C1" w:rsidRDefault="00B33839" w:rsidP="005F055C">
            <w:pPr>
              <w:rPr>
                <w:rFonts w:ascii="Times New Roman" w:hAnsi="Times New Roman" w:cs="Times New Roman"/>
                <w:bCs/>
                <w:sz w:val="24"/>
              </w:rPr>
            </w:pPr>
            <w:r>
              <w:rPr>
                <w:rFonts w:ascii="Times New Roman" w:hAnsi="Times New Roman" w:cs="Times New Roman"/>
                <w:bCs/>
                <w:sz w:val="24"/>
              </w:rPr>
              <w:t>2.0</w:t>
            </w:r>
          </w:p>
        </w:tc>
      </w:tr>
      <w:tr w:rsidR="005F055C" w:rsidRPr="005022C1" w:rsidTr="005F055C">
        <w:trPr>
          <w:trHeight w:val="255"/>
        </w:trPr>
        <w:tc>
          <w:tcPr>
            <w:tcW w:w="8108" w:type="dxa"/>
            <w:noWrap/>
            <w:hideMark/>
          </w:tcPr>
          <w:p w:rsidR="005F055C" w:rsidRPr="005022C1" w:rsidRDefault="005F055C">
            <w:pPr>
              <w:rPr>
                <w:rFonts w:ascii="Times New Roman" w:hAnsi="Times New Roman" w:cs="Times New Roman"/>
                <w:bCs/>
                <w:sz w:val="24"/>
              </w:rPr>
            </w:pPr>
            <w:r w:rsidRPr="005022C1">
              <w:rPr>
                <w:rFonts w:ascii="Times New Roman" w:hAnsi="Times New Roman" w:cs="Times New Roman"/>
                <w:bCs/>
                <w:sz w:val="24"/>
              </w:rPr>
              <w:t xml:space="preserve">Species Richness </w:t>
            </w:r>
          </w:p>
        </w:tc>
        <w:tc>
          <w:tcPr>
            <w:tcW w:w="1088" w:type="dxa"/>
            <w:noWrap/>
            <w:hideMark/>
          </w:tcPr>
          <w:p w:rsidR="005F055C" w:rsidRPr="005022C1" w:rsidRDefault="005F055C" w:rsidP="005F055C">
            <w:pPr>
              <w:rPr>
                <w:rFonts w:ascii="Times New Roman" w:hAnsi="Times New Roman" w:cs="Times New Roman"/>
                <w:bCs/>
                <w:sz w:val="24"/>
              </w:rPr>
            </w:pPr>
            <w:r w:rsidRPr="005022C1">
              <w:rPr>
                <w:rFonts w:ascii="Times New Roman" w:hAnsi="Times New Roman" w:cs="Times New Roman"/>
                <w:bCs/>
                <w:sz w:val="24"/>
              </w:rPr>
              <w:t>14</w:t>
            </w:r>
          </w:p>
        </w:tc>
      </w:tr>
      <w:tr w:rsidR="005F055C" w:rsidRPr="005022C1" w:rsidTr="005F055C">
        <w:trPr>
          <w:trHeight w:val="255"/>
        </w:trPr>
        <w:tc>
          <w:tcPr>
            <w:tcW w:w="8108" w:type="dxa"/>
            <w:noWrap/>
            <w:hideMark/>
          </w:tcPr>
          <w:p w:rsidR="005F055C" w:rsidRPr="005022C1" w:rsidRDefault="005F055C">
            <w:pPr>
              <w:rPr>
                <w:rFonts w:ascii="Times New Roman" w:hAnsi="Times New Roman" w:cs="Times New Roman"/>
                <w:bCs/>
                <w:sz w:val="24"/>
              </w:rPr>
            </w:pPr>
            <w:r w:rsidRPr="005022C1">
              <w:rPr>
                <w:rFonts w:ascii="Times New Roman" w:hAnsi="Times New Roman" w:cs="Times New Roman"/>
                <w:bCs/>
                <w:sz w:val="24"/>
              </w:rPr>
              <w:t>Spec</w:t>
            </w:r>
            <w:r w:rsidR="001115BF">
              <w:rPr>
                <w:rFonts w:ascii="Times New Roman" w:hAnsi="Times New Roman" w:cs="Times New Roman"/>
                <w:bCs/>
                <w:sz w:val="24"/>
              </w:rPr>
              <w:t>ies Richness including visuals</w:t>
            </w:r>
          </w:p>
        </w:tc>
        <w:tc>
          <w:tcPr>
            <w:tcW w:w="1088" w:type="dxa"/>
            <w:noWrap/>
            <w:hideMark/>
          </w:tcPr>
          <w:p w:rsidR="005F055C" w:rsidRPr="005022C1" w:rsidRDefault="005F055C" w:rsidP="005F055C">
            <w:pPr>
              <w:rPr>
                <w:rFonts w:ascii="Times New Roman" w:hAnsi="Times New Roman" w:cs="Times New Roman"/>
                <w:bCs/>
                <w:sz w:val="24"/>
              </w:rPr>
            </w:pPr>
            <w:r w:rsidRPr="005022C1">
              <w:rPr>
                <w:rFonts w:ascii="Times New Roman" w:hAnsi="Times New Roman" w:cs="Times New Roman"/>
                <w:bCs/>
                <w:sz w:val="24"/>
              </w:rPr>
              <w:t>20</w:t>
            </w:r>
          </w:p>
        </w:tc>
      </w:tr>
    </w:tbl>
    <w:p w:rsidR="00A3268D" w:rsidRDefault="00CC68F2" w:rsidP="00A3268D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lastRenderedPageBreak/>
        <w:t xml:space="preserve">The Simpson’s Diversity Index value was 0.84 meaning that two randomly sampled individuals will be different species 84% of the time.  </w:t>
      </w:r>
      <w:r w:rsidR="00A3268D" w:rsidRPr="00A3268D">
        <w:rPr>
          <w:rFonts w:ascii="Times New Roman" w:hAnsi="Times New Roman" w:cs="Times New Roman"/>
          <w:sz w:val="24"/>
        </w:rPr>
        <w:t xml:space="preserve">The </w:t>
      </w:r>
      <w:r w:rsidR="00A3268D">
        <w:rPr>
          <w:rFonts w:ascii="Times New Roman" w:hAnsi="Times New Roman" w:cs="Times New Roman"/>
          <w:sz w:val="24"/>
        </w:rPr>
        <w:t>five species with the highest relative frequency were Common waterweed (</w:t>
      </w:r>
      <w:r w:rsidR="00A3268D" w:rsidRPr="00A3268D">
        <w:rPr>
          <w:rFonts w:ascii="Times New Roman" w:hAnsi="Times New Roman" w:cs="Times New Roman"/>
          <w:i/>
          <w:sz w:val="24"/>
        </w:rPr>
        <w:t xml:space="preserve">Elodea </w:t>
      </w:r>
      <w:proofErr w:type="spellStart"/>
      <w:r w:rsidR="00A3268D">
        <w:rPr>
          <w:rFonts w:ascii="Times New Roman" w:hAnsi="Times New Roman" w:cs="Times New Roman"/>
          <w:i/>
          <w:sz w:val="24"/>
        </w:rPr>
        <w:t>canadensis</w:t>
      </w:r>
      <w:proofErr w:type="spellEnd"/>
      <w:r w:rsidR="00A3268D">
        <w:rPr>
          <w:rFonts w:ascii="Times New Roman" w:hAnsi="Times New Roman" w:cs="Times New Roman"/>
          <w:sz w:val="24"/>
        </w:rPr>
        <w:t>) (28.9%)</w:t>
      </w:r>
      <w:r w:rsidR="00ED14EB">
        <w:rPr>
          <w:rFonts w:ascii="Times New Roman" w:hAnsi="Times New Roman" w:cs="Times New Roman"/>
          <w:sz w:val="24"/>
        </w:rPr>
        <w:t xml:space="preserve"> (Figure </w:t>
      </w:r>
      <w:r w:rsidR="001115BF">
        <w:rPr>
          <w:rFonts w:ascii="Times New Roman" w:hAnsi="Times New Roman" w:cs="Times New Roman"/>
          <w:sz w:val="24"/>
        </w:rPr>
        <w:t>9</w:t>
      </w:r>
      <w:r w:rsidR="00ED14EB">
        <w:rPr>
          <w:rFonts w:ascii="Times New Roman" w:hAnsi="Times New Roman" w:cs="Times New Roman"/>
          <w:sz w:val="24"/>
        </w:rPr>
        <w:t>)</w:t>
      </w:r>
      <w:r w:rsidR="00A3268D">
        <w:rPr>
          <w:rFonts w:ascii="Times New Roman" w:hAnsi="Times New Roman" w:cs="Times New Roman"/>
          <w:sz w:val="24"/>
        </w:rPr>
        <w:t xml:space="preserve">, </w:t>
      </w:r>
      <w:proofErr w:type="spellStart"/>
      <w:r w:rsidR="00A3268D">
        <w:rPr>
          <w:rFonts w:ascii="Times New Roman" w:hAnsi="Times New Roman" w:cs="Times New Roman"/>
          <w:sz w:val="24"/>
        </w:rPr>
        <w:t>Coontail</w:t>
      </w:r>
      <w:proofErr w:type="spellEnd"/>
      <w:r w:rsidR="00A3268D" w:rsidRPr="00A3268D">
        <w:rPr>
          <w:rFonts w:ascii="Times New Roman" w:hAnsi="Times New Roman" w:cs="Times New Roman"/>
          <w:sz w:val="24"/>
        </w:rPr>
        <w:t xml:space="preserve"> </w:t>
      </w:r>
      <w:r w:rsidR="00A3268D">
        <w:rPr>
          <w:rFonts w:ascii="Times New Roman" w:hAnsi="Times New Roman" w:cs="Times New Roman"/>
          <w:sz w:val="24"/>
        </w:rPr>
        <w:t>(</w:t>
      </w:r>
      <w:proofErr w:type="spellStart"/>
      <w:r w:rsidR="00A3268D" w:rsidRPr="00A3268D">
        <w:rPr>
          <w:rFonts w:ascii="Times New Roman" w:hAnsi="Times New Roman" w:cs="Times New Roman"/>
          <w:i/>
          <w:sz w:val="24"/>
        </w:rPr>
        <w:t>Ceratophyllum</w:t>
      </w:r>
      <w:proofErr w:type="spellEnd"/>
      <w:r w:rsidR="00A3268D" w:rsidRPr="00A3268D">
        <w:rPr>
          <w:rFonts w:ascii="Times New Roman" w:hAnsi="Times New Roman" w:cs="Times New Roman"/>
          <w:i/>
          <w:sz w:val="24"/>
        </w:rPr>
        <w:t xml:space="preserve"> </w:t>
      </w:r>
      <w:proofErr w:type="spellStart"/>
      <w:r w:rsidR="00A3268D" w:rsidRPr="00A3268D">
        <w:rPr>
          <w:rFonts w:ascii="Times New Roman" w:hAnsi="Times New Roman" w:cs="Times New Roman"/>
          <w:i/>
          <w:sz w:val="24"/>
        </w:rPr>
        <w:t>demersum</w:t>
      </w:r>
      <w:proofErr w:type="spellEnd"/>
      <w:r w:rsidR="00A3268D" w:rsidRPr="00A3268D">
        <w:rPr>
          <w:rFonts w:ascii="Times New Roman" w:hAnsi="Times New Roman" w:cs="Times New Roman"/>
          <w:sz w:val="24"/>
        </w:rPr>
        <w:t>) (</w:t>
      </w:r>
      <w:r w:rsidR="00A3268D">
        <w:rPr>
          <w:rFonts w:ascii="Times New Roman" w:hAnsi="Times New Roman" w:cs="Times New Roman"/>
          <w:sz w:val="24"/>
        </w:rPr>
        <w:t>19.3%</w:t>
      </w:r>
      <w:r w:rsidR="00A3268D" w:rsidRPr="00A3268D">
        <w:rPr>
          <w:rFonts w:ascii="Times New Roman" w:hAnsi="Times New Roman" w:cs="Times New Roman"/>
          <w:sz w:val="24"/>
        </w:rPr>
        <w:t>)</w:t>
      </w:r>
      <w:r w:rsidR="00ED14EB">
        <w:rPr>
          <w:rFonts w:ascii="Times New Roman" w:hAnsi="Times New Roman" w:cs="Times New Roman"/>
          <w:sz w:val="24"/>
        </w:rPr>
        <w:t xml:space="preserve"> (Figure </w:t>
      </w:r>
      <w:r w:rsidR="001115BF">
        <w:rPr>
          <w:rFonts w:ascii="Times New Roman" w:hAnsi="Times New Roman" w:cs="Times New Roman"/>
          <w:sz w:val="24"/>
        </w:rPr>
        <w:t>10</w:t>
      </w:r>
      <w:r w:rsidR="00ED14EB">
        <w:rPr>
          <w:rFonts w:ascii="Times New Roman" w:hAnsi="Times New Roman" w:cs="Times New Roman"/>
          <w:sz w:val="24"/>
        </w:rPr>
        <w:t>)</w:t>
      </w:r>
      <w:r w:rsidR="00A3268D" w:rsidRPr="00A3268D">
        <w:rPr>
          <w:rFonts w:ascii="Times New Roman" w:hAnsi="Times New Roman" w:cs="Times New Roman"/>
          <w:sz w:val="24"/>
        </w:rPr>
        <w:t xml:space="preserve">, </w:t>
      </w:r>
      <w:r w:rsidR="00024326">
        <w:rPr>
          <w:rFonts w:ascii="Times New Roman" w:hAnsi="Times New Roman" w:cs="Times New Roman"/>
          <w:sz w:val="24"/>
        </w:rPr>
        <w:t>White water lily (</w:t>
      </w:r>
      <w:r w:rsidR="00A3268D" w:rsidRPr="00A3268D">
        <w:rPr>
          <w:rFonts w:ascii="Times New Roman" w:hAnsi="Times New Roman" w:cs="Times New Roman"/>
          <w:i/>
          <w:sz w:val="24"/>
        </w:rPr>
        <w:t xml:space="preserve">Nymphaea </w:t>
      </w:r>
      <w:proofErr w:type="spellStart"/>
      <w:r w:rsidR="00A3268D" w:rsidRPr="00A3268D">
        <w:rPr>
          <w:rFonts w:ascii="Times New Roman" w:hAnsi="Times New Roman" w:cs="Times New Roman"/>
          <w:i/>
          <w:sz w:val="24"/>
        </w:rPr>
        <w:t>odorata</w:t>
      </w:r>
      <w:proofErr w:type="spellEnd"/>
      <w:r w:rsidR="00024326" w:rsidRPr="00024326">
        <w:rPr>
          <w:rFonts w:ascii="Times New Roman" w:hAnsi="Times New Roman" w:cs="Times New Roman"/>
          <w:sz w:val="24"/>
        </w:rPr>
        <w:t>)</w:t>
      </w:r>
      <w:r w:rsidR="00A3268D" w:rsidRPr="00A3268D">
        <w:rPr>
          <w:rFonts w:ascii="Times New Roman" w:hAnsi="Times New Roman" w:cs="Times New Roman"/>
          <w:sz w:val="24"/>
        </w:rPr>
        <w:t xml:space="preserve"> (</w:t>
      </w:r>
      <w:r w:rsidR="00024326">
        <w:rPr>
          <w:rFonts w:ascii="Times New Roman" w:hAnsi="Times New Roman" w:cs="Times New Roman"/>
          <w:sz w:val="24"/>
        </w:rPr>
        <w:t>12.3%</w:t>
      </w:r>
      <w:r w:rsidR="00A3268D" w:rsidRPr="00A3268D">
        <w:rPr>
          <w:rFonts w:ascii="Times New Roman" w:hAnsi="Times New Roman" w:cs="Times New Roman"/>
          <w:sz w:val="24"/>
        </w:rPr>
        <w:t>)</w:t>
      </w:r>
      <w:r w:rsidR="00ED14EB">
        <w:rPr>
          <w:rFonts w:ascii="Times New Roman" w:hAnsi="Times New Roman" w:cs="Times New Roman"/>
          <w:sz w:val="24"/>
        </w:rPr>
        <w:t xml:space="preserve"> (Figure </w:t>
      </w:r>
      <w:r w:rsidR="001115BF">
        <w:rPr>
          <w:rFonts w:ascii="Times New Roman" w:hAnsi="Times New Roman" w:cs="Times New Roman"/>
          <w:sz w:val="24"/>
        </w:rPr>
        <w:t>11</w:t>
      </w:r>
      <w:r w:rsidR="00ED14EB">
        <w:rPr>
          <w:rFonts w:ascii="Times New Roman" w:hAnsi="Times New Roman" w:cs="Times New Roman"/>
          <w:sz w:val="24"/>
        </w:rPr>
        <w:t>)</w:t>
      </w:r>
      <w:r w:rsidR="001115BF">
        <w:rPr>
          <w:rFonts w:ascii="Times New Roman" w:hAnsi="Times New Roman" w:cs="Times New Roman"/>
          <w:sz w:val="24"/>
        </w:rPr>
        <w:t>,</w:t>
      </w:r>
      <w:r w:rsidR="00A3268D" w:rsidRPr="00A3268D">
        <w:rPr>
          <w:rFonts w:ascii="Times New Roman" w:hAnsi="Times New Roman" w:cs="Times New Roman"/>
          <w:sz w:val="24"/>
        </w:rPr>
        <w:t xml:space="preserve"> </w:t>
      </w:r>
      <w:r w:rsidR="00024326">
        <w:rPr>
          <w:rFonts w:ascii="Times New Roman" w:hAnsi="Times New Roman" w:cs="Times New Roman"/>
          <w:sz w:val="24"/>
        </w:rPr>
        <w:t>Wild celery (</w:t>
      </w:r>
      <w:proofErr w:type="spellStart"/>
      <w:r w:rsidR="00A3268D" w:rsidRPr="00A3268D">
        <w:rPr>
          <w:rFonts w:ascii="Times New Roman" w:hAnsi="Times New Roman" w:cs="Times New Roman"/>
          <w:i/>
          <w:sz w:val="24"/>
        </w:rPr>
        <w:t>Vallisneria</w:t>
      </w:r>
      <w:proofErr w:type="spellEnd"/>
      <w:r w:rsidR="00A3268D" w:rsidRPr="00A3268D">
        <w:rPr>
          <w:rFonts w:ascii="Times New Roman" w:hAnsi="Times New Roman" w:cs="Times New Roman"/>
          <w:i/>
          <w:sz w:val="24"/>
        </w:rPr>
        <w:t xml:space="preserve"> </w:t>
      </w:r>
      <w:proofErr w:type="spellStart"/>
      <w:proofErr w:type="gramStart"/>
      <w:r w:rsidR="00024326">
        <w:rPr>
          <w:rFonts w:ascii="Times New Roman" w:hAnsi="Times New Roman" w:cs="Times New Roman"/>
          <w:i/>
          <w:sz w:val="24"/>
        </w:rPr>
        <w:t>americana</w:t>
      </w:r>
      <w:proofErr w:type="spellEnd"/>
      <w:proofErr w:type="gramEnd"/>
      <w:r w:rsidR="00024326" w:rsidRPr="00024326">
        <w:rPr>
          <w:rFonts w:ascii="Times New Roman" w:hAnsi="Times New Roman" w:cs="Times New Roman"/>
          <w:sz w:val="24"/>
        </w:rPr>
        <w:t>)</w:t>
      </w:r>
      <w:r w:rsidR="00A3268D" w:rsidRPr="00A3268D">
        <w:rPr>
          <w:rFonts w:ascii="Times New Roman" w:hAnsi="Times New Roman" w:cs="Times New Roman"/>
          <w:sz w:val="24"/>
        </w:rPr>
        <w:t xml:space="preserve"> (</w:t>
      </w:r>
      <w:r w:rsidR="00024326">
        <w:rPr>
          <w:rFonts w:ascii="Times New Roman" w:hAnsi="Times New Roman" w:cs="Times New Roman"/>
          <w:sz w:val="24"/>
        </w:rPr>
        <w:t>8.8%</w:t>
      </w:r>
      <w:r w:rsidR="00A3268D" w:rsidRPr="00A3268D">
        <w:rPr>
          <w:rFonts w:ascii="Times New Roman" w:hAnsi="Times New Roman" w:cs="Times New Roman"/>
          <w:sz w:val="24"/>
        </w:rPr>
        <w:t>)</w:t>
      </w:r>
      <w:r w:rsidR="00ED14EB">
        <w:rPr>
          <w:rFonts w:ascii="Times New Roman" w:hAnsi="Times New Roman" w:cs="Times New Roman"/>
          <w:sz w:val="24"/>
        </w:rPr>
        <w:t xml:space="preserve"> (Figure 1</w:t>
      </w:r>
      <w:r w:rsidR="001115BF">
        <w:rPr>
          <w:rFonts w:ascii="Times New Roman" w:hAnsi="Times New Roman" w:cs="Times New Roman"/>
          <w:sz w:val="24"/>
        </w:rPr>
        <w:t>2</w:t>
      </w:r>
      <w:r w:rsidR="00ED14EB">
        <w:rPr>
          <w:rFonts w:ascii="Times New Roman" w:hAnsi="Times New Roman" w:cs="Times New Roman"/>
          <w:sz w:val="24"/>
        </w:rPr>
        <w:t>)</w:t>
      </w:r>
      <w:r w:rsidR="00024326">
        <w:rPr>
          <w:rFonts w:ascii="Times New Roman" w:hAnsi="Times New Roman" w:cs="Times New Roman"/>
          <w:sz w:val="24"/>
        </w:rPr>
        <w:t>, and White-stem pondweed (</w:t>
      </w:r>
      <w:proofErr w:type="spellStart"/>
      <w:r w:rsidR="00024326" w:rsidRPr="00024326">
        <w:rPr>
          <w:rFonts w:ascii="Times New Roman" w:hAnsi="Times New Roman" w:cs="Times New Roman"/>
          <w:i/>
          <w:sz w:val="24"/>
        </w:rPr>
        <w:t>Potamogeton</w:t>
      </w:r>
      <w:proofErr w:type="spellEnd"/>
      <w:r w:rsidR="00024326" w:rsidRPr="00024326">
        <w:rPr>
          <w:rFonts w:ascii="Times New Roman" w:hAnsi="Times New Roman" w:cs="Times New Roman"/>
          <w:i/>
          <w:sz w:val="24"/>
        </w:rPr>
        <w:t xml:space="preserve"> </w:t>
      </w:r>
      <w:proofErr w:type="spellStart"/>
      <w:r w:rsidR="00024326" w:rsidRPr="00024326">
        <w:rPr>
          <w:rFonts w:ascii="Times New Roman" w:hAnsi="Times New Roman" w:cs="Times New Roman"/>
          <w:i/>
          <w:sz w:val="24"/>
        </w:rPr>
        <w:t>praelongus</w:t>
      </w:r>
      <w:proofErr w:type="spellEnd"/>
      <w:r w:rsidR="00024326">
        <w:rPr>
          <w:rFonts w:ascii="Times New Roman" w:hAnsi="Times New Roman" w:cs="Times New Roman"/>
          <w:sz w:val="24"/>
        </w:rPr>
        <w:t>) (7.0%)</w:t>
      </w:r>
      <w:r w:rsidR="00ED14EB">
        <w:rPr>
          <w:rFonts w:ascii="Times New Roman" w:hAnsi="Times New Roman" w:cs="Times New Roman"/>
          <w:sz w:val="24"/>
        </w:rPr>
        <w:t xml:space="preserve"> (Figure 1</w:t>
      </w:r>
      <w:r w:rsidR="001115BF">
        <w:rPr>
          <w:rFonts w:ascii="Times New Roman" w:hAnsi="Times New Roman" w:cs="Times New Roman"/>
          <w:sz w:val="24"/>
        </w:rPr>
        <w:t>3</w:t>
      </w:r>
      <w:r w:rsidR="00ED14EB">
        <w:rPr>
          <w:rFonts w:ascii="Times New Roman" w:hAnsi="Times New Roman" w:cs="Times New Roman"/>
          <w:sz w:val="24"/>
        </w:rPr>
        <w:t>)</w:t>
      </w:r>
      <w:r w:rsidR="00497AD4">
        <w:rPr>
          <w:rFonts w:ascii="Times New Roman" w:hAnsi="Times New Roman" w:cs="Times New Roman"/>
          <w:sz w:val="24"/>
        </w:rPr>
        <w:t xml:space="preserve"> </w:t>
      </w:r>
      <w:proofErr w:type="gramStart"/>
      <w:r w:rsidR="00497AD4">
        <w:rPr>
          <w:rFonts w:ascii="Times New Roman" w:hAnsi="Times New Roman" w:cs="Times New Roman"/>
          <w:sz w:val="24"/>
        </w:rPr>
        <w:t>(Table 2)</w:t>
      </w:r>
      <w:r w:rsidR="00A3268D" w:rsidRPr="00A3268D">
        <w:rPr>
          <w:rFonts w:ascii="Times New Roman" w:hAnsi="Times New Roman" w:cs="Times New Roman"/>
          <w:sz w:val="24"/>
        </w:rPr>
        <w:t>.</w:t>
      </w:r>
      <w:proofErr w:type="gramEnd"/>
    </w:p>
    <w:p w:rsidR="00ED14EB" w:rsidRDefault="005E582B" w:rsidP="006260E9">
      <w:pPr>
        <w:rPr>
          <w:rFonts w:ascii="Times New Roman" w:hAnsi="Times New Roman" w:cs="Times New Roman"/>
          <w:sz w:val="24"/>
        </w:rPr>
      </w:pPr>
      <w:r w:rsidRPr="00ED14EB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1674BC8E" wp14:editId="17725D2B">
                <wp:simplePos x="0" y="0"/>
                <wp:positionH relativeFrom="column">
                  <wp:posOffset>2999105</wp:posOffset>
                </wp:positionH>
                <wp:positionV relativeFrom="paragraph">
                  <wp:posOffset>3947160</wp:posOffset>
                </wp:positionV>
                <wp:extent cx="2713355" cy="1403985"/>
                <wp:effectExtent l="0" t="0" r="0" b="0"/>
                <wp:wrapNone/>
                <wp:docPr id="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1335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031B7" w:rsidRPr="00ED14EB" w:rsidRDefault="00F031B7" w:rsidP="00ED14EB">
                            <w:pPr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b/>
                              </w:rPr>
                              <w:t>Figure 10</w:t>
                            </w:r>
                            <w:r w:rsidRPr="00ED14EB">
                              <w:rPr>
                                <w:rFonts w:ascii="Times New Roman" w:hAnsi="Times New Roman" w:cs="Times New Roman"/>
                                <w:b/>
                              </w:rPr>
                              <w:t>.</w:t>
                            </w:r>
                            <w:proofErr w:type="gramEnd"/>
                            <w:r w:rsidRPr="00ED14EB">
                              <w:rPr>
                                <w:rFonts w:ascii="Times New Roman" w:hAnsi="Times New Roman" w:cs="Times New Roman"/>
                                <w:b/>
                              </w:rPr>
                              <w:t xml:space="preserve"> </w:t>
                            </w:r>
                            <w:proofErr w:type="spellStart"/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b/>
                              </w:rPr>
                              <w:t>Coontail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b/>
                              </w:rPr>
                              <w:t xml:space="preserve"> (</w:t>
                            </w:r>
                            <w:proofErr w:type="spellStart"/>
                            <w:r w:rsidRPr="00ED14EB">
                              <w:rPr>
                                <w:rFonts w:ascii="Times New Roman" w:hAnsi="Times New Roman" w:cs="Times New Roman"/>
                                <w:b/>
                                <w:i/>
                              </w:rPr>
                              <w:t>Ceratophyllum</w:t>
                            </w:r>
                            <w:proofErr w:type="spellEnd"/>
                            <w:r w:rsidRPr="00ED14EB">
                              <w:rPr>
                                <w:rFonts w:ascii="Times New Roman" w:hAnsi="Times New Roman" w:cs="Times New Roman"/>
                                <w:b/>
                                <w:i/>
                              </w:rPr>
                              <w:t xml:space="preserve"> </w:t>
                            </w:r>
                            <w:proofErr w:type="spellStart"/>
                            <w:r w:rsidRPr="00ED14EB">
                              <w:rPr>
                                <w:rFonts w:ascii="Times New Roman" w:hAnsi="Times New Roman" w:cs="Times New Roman"/>
                                <w:b/>
                                <w:i/>
                              </w:rPr>
                              <w:t>demersum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b/>
                              </w:rPr>
                              <w:t>)</w:t>
                            </w:r>
                            <w:r w:rsidRPr="00ED14EB">
                              <w:rPr>
                                <w:rFonts w:ascii="Times New Roman" w:hAnsi="Times New Roman" w:cs="Times New Roman"/>
                                <w:b/>
                              </w:rPr>
                              <w:t xml:space="preserve"> distribution.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2" type="#_x0000_t202" style="position:absolute;margin-left:236.15pt;margin-top:310.8pt;width:213.65pt;height:110.55pt;z-index:25167564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" filled="f" stroked="f">
                <v:textbox style="mso-fit-shape-to-text:t">
                  <w:txbxContent>
                    <w:p w:rsidR="00F031B7" w:rsidRPr="00ED14EB" w:rsidRDefault="00F031B7" w:rsidP="00ED14EB">
                      <w:pPr>
                        <w:rPr>
                          <w:rFonts w:ascii="Times New Roman" w:hAnsi="Times New Roman" w:cs="Times New Roman"/>
                          <w:b/>
                        </w:rPr>
                      </w:pPr>
                      <w:proofErr w:type="gramStart"/>
                      <w:r>
                        <w:rPr>
                          <w:rFonts w:ascii="Times New Roman" w:hAnsi="Times New Roman" w:cs="Times New Roman"/>
                          <w:b/>
                        </w:rPr>
                        <w:t>Figure 10</w:t>
                      </w:r>
                      <w:r w:rsidRPr="00ED14EB">
                        <w:rPr>
                          <w:rFonts w:ascii="Times New Roman" w:hAnsi="Times New Roman" w:cs="Times New Roman"/>
                          <w:b/>
                        </w:rPr>
                        <w:t>.</w:t>
                      </w:r>
                      <w:proofErr w:type="gramEnd"/>
                      <w:r w:rsidRPr="00ED14EB">
                        <w:rPr>
                          <w:rFonts w:ascii="Times New Roman" w:hAnsi="Times New Roman" w:cs="Times New Roman"/>
                          <w:b/>
                        </w:rPr>
                        <w:t xml:space="preserve"> </w:t>
                      </w:r>
                      <w:proofErr w:type="spellStart"/>
                      <w:proofErr w:type="gramStart"/>
                      <w:r>
                        <w:rPr>
                          <w:rFonts w:ascii="Times New Roman" w:hAnsi="Times New Roman" w:cs="Times New Roman"/>
                          <w:b/>
                        </w:rPr>
                        <w:t>Coontail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b/>
                        </w:rPr>
                        <w:t xml:space="preserve"> (</w:t>
                      </w:r>
                      <w:proofErr w:type="spellStart"/>
                      <w:r w:rsidRPr="00ED14EB">
                        <w:rPr>
                          <w:rFonts w:ascii="Times New Roman" w:hAnsi="Times New Roman" w:cs="Times New Roman"/>
                          <w:b/>
                          <w:i/>
                        </w:rPr>
                        <w:t>Ceratophyllum</w:t>
                      </w:r>
                      <w:proofErr w:type="spellEnd"/>
                      <w:r w:rsidRPr="00ED14EB">
                        <w:rPr>
                          <w:rFonts w:ascii="Times New Roman" w:hAnsi="Times New Roman" w:cs="Times New Roman"/>
                          <w:b/>
                          <w:i/>
                        </w:rPr>
                        <w:t xml:space="preserve"> </w:t>
                      </w:r>
                      <w:proofErr w:type="spellStart"/>
                      <w:r w:rsidRPr="00ED14EB">
                        <w:rPr>
                          <w:rFonts w:ascii="Times New Roman" w:hAnsi="Times New Roman" w:cs="Times New Roman"/>
                          <w:b/>
                          <w:i/>
                        </w:rPr>
                        <w:t>demersum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b/>
                        </w:rPr>
                        <w:t>)</w:t>
                      </w:r>
                      <w:r w:rsidRPr="00ED14EB">
                        <w:rPr>
                          <w:rFonts w:ascii="Times New Roman" w:hAnsi="Times New Roman" w:cs="Times New Roman"/>
                          <w:b/>
                        </w:rPr>
                        <w:t xml:space="preserve"> distribution.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Pr="00ED14EB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693AAE9B" wp14:editId="0B494F52">
                <wp:simplePos x="0" y="0"/>
                <wp:positionH relativeFrom="column">
                  <wp:posOffset>-1078</wp:posOffset>
                </wp:positionH>
                <wp:positionV relativeFrom="paragraph">
                  <wp:posOffset>3947160</wp:posOffset>
                </wp:positionV>
                <wp:extent cx="2669540" cy="1403985"/>
                <wp:effectExtent l="0" t="0" r="0" b="0"/>
                <wp:wrapNone/>
                <wp:docPr id="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69540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031B7" w:rsidRPr="00ED14EB" w:rsidRDefault="00F031B7">
                            <w:pPr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b/>
                              </w:rPr>
                              <w:t>Figure 9</w:t>
                            </w:r>
                            <w:r w:rsidRPr="00ED14EB">
                              <w:rPr>
                                <w:rFonts w:ascii="Times New Roman" w:hAnsi="Times New Roman" w:cs="Times New Roman"/>
                                <w:b/>
                              </w:rPr>
                              <w:t>.</w:t>
                            </w:r>
                            <w:proofErr w:type="gramEnd"/>
                            <w:r w:rsidRPr="00ED14EB">
                              <w:rPr>
                                <w:rFonts w:ascii="Times New Roman" w:hAnsi="Times New Roman" w:cs="Times New Roman"/>
                                <w:b/>
                              </w:rPr>
                              <w:t xml:space="preserve"> </w:t>
                            </w:r>
                            <w:proofErr w:type="gramStart"/>
                            <w:r w:rsidRPr="00ED14EB">
                              <w:rPr>
                                <w:rFonts w:ascii="Times New Roman" w:hAnsi="Times New Roman" w:cs="Times New Roman"/>
                                <w:b/>
                              </w:rPr>
                              <w:t>Common waterweed (</w:t>
                            </w:r>
                            <w:r w:rsidRPr="00ED14EB">
                              <w:rPr>
                                <w:rFonts w:ascii="Times New Roman" w:hAnsi="Times New Roman" w:cs="Times New Roman"/>
                                <w:b/>
                                <w:i/>
                              </w:rPr>
                              <w:t xml:space="preserve">Elodea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b/>
                                <w:i/>
                              </w:rPr>
                              <w:t>canadensis</w:t>
                            </w:r>
                            <w:proofErr w:type="spellEnd"/>
                            <w:r w:rsidRPr="00ED14EB">
                              <w:rPr>
                                <w:rFonts w:ascii="Times New Roman" w:hAnsi="Times New Roman" w:cs="Times New Roman"/>
                                <w:b/>
                              </w:rPr>
                              <w:t>) distribution.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33" type="#_x0000_t202" style="position:absolute;margin-left:-.1pt;margin-top:310.8pt;width:210.2pt;height:110.55pt;z-index:251673600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" filled="f" stroked="f">
                <v:textbox style="mso-fit-shape-to-text:t">
                  <w:txbxContent>
                    <w:p w:rsidR="00F031B7" w:rsidRPr="00ED14EB" w:rsidRDefault="00F031B7">
                      <w:pPr>
                        <w:rPr>
                          <w:rFonts w:ascii="Times New Roman" w:hAnsi="Times New Roman" w:cs="Times New Roman"/>
                          <w:b/>
                        </w:rPr>
                      </w:pPr>
                      <w:proofErr w:type="gramStart"/>
                      <w:r>
                        <w:rPr>
                          <w:rFonts w:ascii="Times New Roman" w:hAnsi="Times New Roman" w:cs="Times New Roman"/>
                          <w:b/>
                        </w:rPr>
                        <w:t>Figure 9</w:t>
                      </w:r>
                      <w:r w:rsidRPr="00ED14EB">
                        <w:rPr>
                          <w:rFonts w:ascii="Times New Roman" w:hAnsi="Times New Roman" w:cs="Times New Roman"/>
                          <w:b/>
                        </w:rPr>
                        <w:t>.</w:t>
                      </w:r>
                      <w:proofErr w:type="gramEnd"/>
                      <w:r w:rsidRPr="00ED14EB">
                        <w:rPr>
                          <w:rFonts w:ascii="Times New Roman" w:hAnsi="Times New Roman" w:cs="Times New Roman"/>
                          <w:b/>
                        </w:rPr>
                        <w:t xml:space="preserve"> </w:t>
                      </w:r>
                      <w:proofErr w:type="gramStart"/>
                      <w:r w:rsidRPr="00ED14EB">
                        <w:rPr>
                          <w:rFonts w:ascii="Times New Roman" w:hAnsi="Times New Roman" w:cs="Times New Roman"/>
                          <w:b/>
                        </w:rPr>
                        <w:t>Common waterweed (</w:t>
                      </w:r>
                      <w:r w:rsidRPr="00ED14EB">
                        <w:rPr>
                          <w:rFonts w:ascii="Times New Roman" w:hAnsi="Times New Roman" w:cs="Times New Roman"/>
                          <w:b/>
                          <w:i/>
                        </w:rPr>
                        <w:t xml:space="preserve">Elodea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b/>
                          <w:i/>
                        </w:rPr>
                        <w:t>canadensis</w:t>
                      </w:r>
                      <w:proofErr w:type="spellEnd"/>
                      <w:r w:rsidRPr="00ED14EB">
                        <w:rPr>
                          <w:rFonts w:ascii="Times New Roman" w:hAnsi="Times New Roman" w:cs="Times New Roman"/>
                          <w:b/>
                        </w:rPr>
                        <w:t>) distribution.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="00ED14EB"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767CD507" wp14:editId="2E056FB2">
            <wp:extent cx="2934586" cy="4112941"/>
            <wp:effectExtent l="0" t="0" r="0" b="190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aplesLakeElodea_canadensis.jpg"/>
                    <pic:cNvPicPr/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09" r="2555"/>
                    <a:stretch/>
                  </pic:blipFill>
                  <pic:spPr bwMode="auto">
                    <a:xfrm>
                      <a:off x="0" y="0"/>
                      <a:ext cx="2934586" cy="41129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D14EB"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219AC6C6" wp14:editId="49C85BDE">
            <wp:extent cx="2975253" cy="412107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aplesLakeCeratophyllum_demersum.jpg"/>
                    <pic:cNvPicPr/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50" r="2919"/>
                    <a:stretch/>
                  </pic:blipFill>
                  <pic:spPr bwMode="auto">
                    <a:xfrm>
                      <a:off x="0" y="0"/>
                      <a:ext cx="2972279" cy="41169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E73A1" w:rsidRDefault="005E582B" w:rsidP="007E73A1">
      <w:pPr>
        <w:jc w:val="center"/>
        <w:rPr>
          <w:rFonts w:ascii="Times New Roman" w:hAnsi="Times New Roman" w:cs="Times New Roman"/>
          <w:sz w:val="24"/>
        </w:rPr>
      </w:pPr>
      <w:r w:rsidRPr="00ED14EB">
        <w:rPr>
          <w:rFonts w:ascii="Times New Roman" w:hAnsi="Times New Roman" w:cs="Times New Roman"/>
          <w:noProof/>
          <w:sz w:val="24"/>
        </w:rPr>
        <w:lastRenderedPageBreak/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2FC2DC44" wp14:editId="6188EC20">
                <wp:simplePos x="0" y="0"/>
                <wp:positionH relativeFrom="column">
                  <wp:posOffset>2976245</wp:posOffset>
                </wp:positionH>
                <wp:positionV relativeFrom="paragraph">
                  <wp:posOffset>3805555</wp:posOffset>
                </wp:positionV>
                <wp:extent cx="2747010" cy="424815"/>
                <wp:effectExtent l="0" t="0" r="0" b="0"/>
                <wp:wrapNone/>
                <wp:docPr id="2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47010" cy="42481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031B7" w:rsidRPr="00ED14EB" w:rsidRDefault="00F031B7" w:rsidP="007E73A1">
                            <w:pPr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b/>
                              </w:rPr>
                              <w:t>Figure 12</w:t>
                            </w:r>
                            <w:r w:rsidRPr="00ED14EB">
                              <w:rPr>
                                <w:rFonts w:ascii="Times New Roman" w:hAnsi="Times New Roman" w:cs="Times New Roman"/>
                                <w:b/>
                              </w:rPr>
                              <w:t>.</w:t>
                            </w:r>
                            <w:proofErr w:type="gramEnd"/>
                            <w:r w:rsidRPr="00ED14EB">
                              <w:rPr>
                                <w:rFonts w:ascii="Times New Roman" w:hAnsi="Times New Roman" w:cs="Times New Roman"/>
                                <w:b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</w:rPr>
                              <w:t>Wild celery</w:t>
                            </w:r>
                            <w:r w:rsidRPr="00ED14EB">
                              <w:rPr>
                                <w:rFonts w:ascii="Times New Roman" w:hAnsi="Times New Roman" w:cs="Times New Roman"/>
                                <w:b/>
                              </w:rPr>
                              <w:t xml:space="preserve"> (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b/>
                                <w:i/>
                              </w:rPr>
                              <w:t>Vallisneria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b/>
                                <w:i/>
                              </w:rPr>
                              <w:t xml:space="preserve"> </w:t>
                            </w:r>
                            <w:proofErr w:type="spellStart"/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b/>
                                <w:i/>
                              </w:rPr>
                              <w:t>americana</w:t>
                            </w:r>
                            <w:proofErr w:type="spellEnd"/>
                            <w:proofErr w:type="gramEnd"/>
                            <w:r w:rsidRPr="00ED14EB">
                              <w:rPr>
                                <w:rFonts w:ascii="Times New Roman" w:hAnsi="Times New Roman" w:cs="Times New Roman"/>
                                <w:b/>
                              </w:rPr>
                              <w:t>) distribution.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4" type="#_x0000_t202" style="position:absolute;left:0;text-align:left;margin-left:234.35pt;margin-top:299.65pt;width:216.3pt;height:33.4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" filled="f" stroked="f">
                <v:textbox>
                  <w:txbxContent>
                    <w:p w:rsidR="00F031B7" w:rsidRPr="00ED14EB" w:rsidRDefault="00F031B7" w:rsidP="007E73A1">
                      <w:pPr>
                        <w:rPr>
                          <w:rFonts w:ascii="Times New Roman" w:hAnsi="Times New Roman" w:cs="Times New Roman"/>
                          <w:b/>
                        </w:rPr>
                      </w:pPr>
                      <w:proofErr w:type="gramStart"/>
                      <w:r>
                        <w:rPr>
                          <w:rFonts w:ascii="Times New Roman" w:hAnsi="Times New Roman" w:cs="Times New Roman"/>
                          <w:b/>
                        </w:rPr>
                        <w:t>Figure 12</w:t>
                      </w:r>
                      <w:r w:rsidRPr="00ED14EB">
                        <w:rPr>
                          <w:rFonts w:ascii="Times New Roman" w:hAnsi="Times New Roman" w:cs="Times New Roman"/>
                          <w:b/>
                        </w:rPr>
                        <w:t>.</w:t>
                      </w:r>
                      <w:proofErr w:type="gramEnd"/>
                      <w:r w:rsidRPr="00ED14EB">
                        <w:rPr>
                          <w:rFonts w:ascii="Times New Roman" w:hAnsi="Times New Roman" w:cs="Times New Roman"/>
                          <w:b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b/>
                        </w:rPr>
                        <w:t>Wild celery</w:t>
                      </w:r>
                      <w:r w:rsidRPr="00ED14EB">
                        <w:rPr>
                          <w:rFonts w:ascii="Times New Roman" w:hAnsi="Times New Roman" w:cs="Times New Roman"/>
                          <w:b/>
                        </w:rPr>
                        <w:t xml:space="preserve"> (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b/>
                          <w:i/>
                        </w:rPr>
                        <w:t>Vallisneria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b/>
                          <w:i/>
                        </w:rPr>
                        <w:t xml:space="preserve"> </w:t>
                      </w:r>
                      <w:proofErr w:type="spellStart"/>
                      <w:proofErr w:type="gramStart"/>
                      <w:r>
                        <w:rPr>
                          <w:rFonts w:ascii="Times New Roman" w:hAnsi="Times New Roman" w:cs="Times New Roman"/>
                          <w:b/>
                          <w:i/>
                        </w:rPr>
                        <w:t>americana</w:t>
                      </w:r>
                      <w:proofErr w:type="spellEnd"/>
                      <w:proofErr w:type="gramEnd"/>
                      <w:r w:rsidRPr="00ED14EB">
                        <w:rPr>
                          <w:rFonts w:ascii="Times New Roman" w:hAnsi="Times New Roman" w:cs="Times New Roman"/>
                          <w:b/>
                        </w:rPr>
                        <w:t>) distribution.</w:t>
                      </w:r>
                    </w:p>
                  </w:txbxContent>
                </v:textbox>
              </v:shape>
            </w:pict>
          </mc:Fallback>
        </mc:AlternateContent>
      </w:r>
      <w:r w:rsidRPr="00ED14EB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05348DA9" wp14:editId="4C2B2F50">
                <wp:simplePos x="0" y="0"/>
                <wp:positionH relativeFrom="column">
                  <wp:posOffset>159385</wp:posOffset>
                </wp:positionH>
                <wp:positionV relativeFrom="paragraph">
                  <wp:posOffset>3826850</wp:posOffset>
                </wp:positionV>
                <wp:extent cx="2747010" cy="435447"/>
                <wp:effectExtent l="0" t="0" r="0" b="3175"/>
                <wp:wrapNone/>
                <wp:docPr id="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47010" cy="43544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031B7" w:rsidRPr="00ED14EB" w:rsidRDefault="00F031B7" w:rsidP="007E73A1">
                            <w:pPr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b/>
                              </w:rPr>
                              <w:t>Figure 11</w:t>
                            </w:r>
                            <w:r w:rsidRPr="00ED14EB">
                              <w:rPr>
                                <w:rFonts w:ascii="Times New Roman" w:hAnsi="Times New Roman" w:cs="Times New Roman"/>
                                <w:b/>
                              </w:rPr>
                              <w:t>.</w:t>
                            </w:r>
                            <w:proofErr w:type="gramEnd"/>
                            <w:r w:rsidRPr="00ED14EB">
                              <w:rPr>
                                <w:rFonts w:ascii="Times New Roman" w:hAnsi="Times New Roman" w:cs="Times New Roman"/>
                                <w:b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b/>
                              </w:rPr>
                              <w:t>White water lily</w:t>
                            </w:r>
                            <w:r w:rsidRPr="00ED14EB">
                              <w:rPr>
                                <w:rFonts w:ascii="Times New Roman" w:hAnsi="Times New Roman" w:cs="Times New Roman"/>
                                <w:b/>
                              </w:rPr>
                              <w:t xml:space="preserve"> (</w:t>
                            </w:r>
                            <w:r w:rsidRPr="007E73A1">
                              <w:rPr>
                                <w:rFonts w:ascii="Times New Roman" w:hAnsi="Times New Roman" w:cs="Times New Roman"/>
                                <w:b/>
                                <w:i/>
                              </w:rPr>
                              <w:t xml:space="preserve">Nymphaea </w:t>
                            </w:r>
                            <w:proofErr w:type="spellStart"/>
                            <w:r w:rsidRPr="007E73A1">
                              <w:rPr>
                                <w:rFonts w:ascii="Times New Roman" w:hAnsi="Times New Roman" w:cs="Times New Roman"/>
                                <w:b/>
                                <w:i/>
                              </w:rPr>
                              <w:t>odorata</w:t>
                            </w:r>
                            <w:proofErr w:type="spellEnd"/>
                            <w:r w:rsidRPr="00ED14EB">
                              <w:rPr>
                                <w:rFonts w:ascii="Times New Roman" w:hAnsi="Times New Roman" w:cs="Times New Roman"/>
                                <w:b/>
                              </w:rPr>
                              <w:t>) distribution.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5" type="#_x0000_t202" style="position:absolute;left:0;text-align:left;margin-left:12.55pt;margin-top:301.35pt;width:216.3pt;height:34.3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" filled="f" stroked="f">
                <v:textbox>
                  <w:txbxContent>
                    <w:p w:rsidR="00F031B7" w:rsidRPr="00ED14EB" w:rsidRDefault="00F031B7" w:rsidP="007E73A1">
                      <w:pPr>
                        <w:rPr>
                          <w:rFonts w:ascii="Times New Roman" w:hAnsi="Times New Roman" w:cs="Times New Roman"/>
                          <w:b/>
                        </w:rPr>
                      </w:pPr>
                      <w:proofErr w:type="gramStart"/>
                      <w:r>
                        <w:rPr>
                          <w:rFonts w:ascii="Times New Roman" w:hAnsi="Times New Roman" w:cs="Times New Roman"/>
                          <w:b/>
                        </w:rPr>
                        <w:t>Figure 11</w:t>
                      </w:r>
                      <w:r w:rsidRPr="00ED14EB">
                        <w:rPr>
                          <w:rFonts w:ascii="Times New Roman" w:hAnsi="Times New Roman" w:cs="Times New Roman"/>
                          <w:b/>
                        </w:rPr>
                        <w:t>.</w:t>
                      </w:r>
                      <w:proofErr w:type="gramEnd"/>
                      <w:r w:rsidRPr="00ED14EB">
                        <w:rPr>
                          <w:rFonts w:ascii="Times New Roman" w:hAnsi="Times New Roman" w:cs="Times New Roman"/>
                          <w:b/>
                        </w:rPr>
                        <w:t xml:space="preserve"> </w:t>
                      </w:r>
                      <w:proofErr w:type="gramStart"/>
                      <w:r>
                        <w:rPr>
                          <w:rFonts w:ascii="Times New Roman" w:hAnsi="Times New Roman" w:cs="Times New Roman"/>
                          <w:b/>
                        </w:rPr>
                        <w:t>White water lily</w:t>
                      </w:r>
                      <w:r w:rsidRPr="00ED14EB">
                        <w:rPr>
                          <w:rFonts w:ascii="Times New Roman" w:hAnsi="Times New Roman" w:cs="Times New Roman"/>
                          <w:b/>
                        </w:rPr>
                        <w:t xml:space="preserve"> (</w:t>
                      </w:r>
                      <w:r w:rsidRPr="007E73A1">
                        <w:rPr>
                          <w:rFonts w:ascii="Times New Roman" w:hAnsi="Times New Roman" w:cs="Times New Roman"/>
                          <w:b/>
                          <w:i/>
                        </w:rPr>
                        <w:t xml:space="preserve">Nymphaea </w:t>
                      </w:r>
                      <w:proofErr w:type="spellStart"/>
                      <w:r w:rsidRPr="007E73A1">
                        <w:rPr>
                          <w:rFonts w:ascii="Times New Roman" w:hAnsi="Times New Roman" w:cs="Times New Roman"/>
                          <w:b/>
                          <w:i/>
                        </w:rPr>
                        <w:t>odorata</w:t>
                      </w:r>
                      <w:proofErr w:type="spellEnd"/>
                      <w:r w:rsidRPr="00ED14EB">
                        <w:rPr>
                          <w:rFonts w:ascii="Times New Roman" w:hAnsi="Times New Roman" w:cs="Times New Roman"/>
                          <w:b/>
                        </w:rPr>
                        <w:t>) distribution.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="00ED14EB"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5E6C6F3A" wp14:editId="00F3F537">
            <wp:extent cx="2847485" cy="3827721"/>
            <wp:effectExtent l="0" t="0" r="0" b="190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aplesLakeNymphaea_odorata.jpg"/>
                    <pic:cNvPicPr/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33" t="2368" r="3662" b="2895"/>
                    <a:stretch/>
                  </pic:blipFill>
                  <pic:spPr bwMode="auto">
                    <a:xfrm>
                      <a:off x="0" y="0"/>
                      <a:ext cx="2861269" cy="3846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D14EB"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2A12FD19" wp14:editId="358471D0">
            <wp:extent cx="2838893" cy="3806456"/>
            <wp:effectExtent l="0" t="0" r="0" b="381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aplesLakeVallisneria_americana.jpg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84" t="2371" r="3489" b="3317"/>
                    <a:stretch/>
                  </pic:blipFill>
                  <pic:spPr bwMode="auto">
                    <a:xfrm>
                      <a:off x="0" y="0"/>
                      <a:ext cx="2848622" cy="38195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E73A1" w:rsidRDefault="007E73A1" w:rsidP="007E73A1">
      <w:pPr>
        <w:jc w:val="center"/>
        <w:rPr>
          <w:rFonts w:ascii="Times New Roman" w:hAnsi="Times New Roman" w:cs="Times New Roman"/>
          <w:sz w:val="24"/>
        </w:rPr>
      </w:pPr>
    </w:p>
    <w:p w:rsidR="00A3268D" w:rsidRDefault="007E73A1" w:rsidP="007E73A1">
      <w:pPr>
        <w:jc w:val="center"/>
        <w:rPr>
          <w:rFonts w:ascii="Times New Roman" w:hAnsi="Times New Roman" w:cs="Times New Roman"/>
          <w:sz w:val="24"/>
        </w:rPr>
      </w:pPr>
      <w:r w:rsidRPr="00ED14EB">
        <w:rPr>
          <w:rFonts w:ascii="Times New Roman" w:hAnsi="Times New Roman" w:cs="Times New Roman"/>
          <w:noProof/>
          <w:sz w:val="24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350F13B7" wp14:editId="1E7418DE">
                <wp:simplePos x="0" y="0"/>
                <wp:positionH relativeFrom="column">
                  <wp:posOffset>1647825</wp:posOffset>
                </wp:positionH>
                <wp:positionV relativeFrom="paragraph">
                  <wp:posOffset>3609635</wp:posOffset>
                </wp:positionV>
                <wp:extent cx="2747178" cy="446568"/>
                <wp:effectExtent l="0" t="0" r="0" b="0"/>
                <wp:wrapNone/>
                <wp:docPr id="2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47178" cy="44656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031B7" w:rsidRPr="00ED14EB" w:rsidRDefault="00F031B7" w:rsidP="007E73A1">
                            <w:pPr>
                              <w:rPr>
                                <w:rFonts w:ascii="Times New Roman" w:hAnsi="Times New Roman" w:cs="Times New Roman"/>
                                <w:b/>
                              </w:rPr>
                            </w:pP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b/>
                              </w:rPr>
                              <w:t>Figure 13</w:t>
                            </w:r>
                            <w:r w:rsidRPr="00ED14EB">
                              <w:rPr>
                                <w:rFonts w:ascii="Times New Roman" w:hAnsi="Times New Roman" w:cs="Times New Roman"/>
                                <w:b/>
                              </w:rPr>
                              <w:t>.</w:t>
                            </w:r>
                            <w:proofErr w:type="gramEnd"/>
                            <w:r w:rsidRPr="00ED14EB">
                              <w:rPr>
                                <w:rFonts w:ascii="Times New Roman" w:hAnsi="Times New Roman" w:cs="Times New Roman"/>
                                <w:b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b/>
                              </w:rPr>
                              <w:t xml:space="preserve">White-stem pondweed </w:t>
                            </w:r>
                            <w:r w:rsidRPr="00ED14EB">
                              <w:rPr>
                                <w:rFonts w:ascii="Times New Roman" w:hAnsi="Times New Roman" w:cs="Times New Roman"/>
                                <w:b/>
                              </w:rPr>
                              <w:t>(</w:t>
                            </w:r>
                            <w:proofErr w:type="spellStart"/>
                            <w:r w:rsidRPr="007E73A1">
                              <w:rPr>
                                <w:rFonts w:ascii="Times New Roman" w:hAnsi="Times New Roman" w:cs="Times New Roman"/>
                                <w:b/>
                                <w:i/>
                              </w:rPr>
                              <w:t>Potamogeton</w:t>
                            </w:r>
                            <w:proofErr w:type="spellEnd"/>
                            <w:r w:rsidRPr="007E73A1">
                              <w:rPr>
                                <w:rFonts w:ascii="Times New Roman" w:hAnsi="Times New Roman" w:cs="Times New Roman"/>
                                <w:b/>
                                <w:i/>
                              </w:rPr>
                              <w:t xml:space="preserve"> </w:t>
                            </w:r>
                            <w:proofErr w:type="spellStart"/>
                            <w:r w:rsidRPr="007E73A1">
                              <w:rPr>
                                <w:rFonts w:ascii="Times New Roman" w:hAnsi="Times New Roman" w:cs="Times New Roman"/>
                                <w:b/>
                                <w:i/>
                              </w:rPr>
                              <w:t>praelongus</w:t>
                            </w:r>
                            <w:proofErr w:type="spellEnd"/>
                            <w:r w:rsidRPr="00ED14EB">
                              <w:rPr>
                                <w:rFonts w:ascii="Times New Roman" w:hAnsi="Times New Roman" w:cs="Times New Roman"/>
                                <w:b/>
                              </w:rPr>
                              <w:t>) distribution.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6" type="#_x0000_t202" style="position:absolute;left:0;text-align:left;margin-left:129.75pt;margin-top:284.2pt;width:216.3pt;height:35.1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" filled="f" stroked="f">
                <v:textbox>
                  <w:txbxContent>
                    <w:p w:rsidR="00F031B7" w:rsidRPr="00ED14EB" w:rsidRDefault="00F031B7" w:rsidP="007E73A1">
                      <w:pPr>
                        <w:rPr>
                          <w:rFonts w:ascii="Times New Roman" w:hAnsi="Times New Roman" w:cs="Times New Roman"/>
                          <w:b/>
                        </w:rPr>
                      </w:pPr>
                      <w:proofErr w:type="gramStart"/>
                      <w:r>
                        <w:rPr>
                          <w:rFonts w:ascii="Times New Roman" w:hAnsi="Times New Roman" w:cs="Times New Roman"/>
                          <w:b/>
                        </w:rPr>
                        <w:t>Figure 13</w:t>
                      </w:r>
                      <w:r w:rsidRPr="00ED14EB">
                        <w:rPr>
                          <w:rFonts w:ascii="Times New Roman" w:hAnsi="Times New Roman" w:cs="Times New Roman"/>
                          <w:b/>
                        </w:rPr>
                        <w:t>.</w:t>
                      </w:r>
                      <w:proofErr w:type="gramEnd"/>
                      <w:r w:rsidRPr="00ED14EB">
                        <w:rPr>
                          <w:rFonts w:ascii="Times New Roman" w:hAnsi="Times New Roman" w:cs="Times New Roman"/>
                          <w:b/>
                        </w:rPr>
                        <w:t xml:space="preserve"> </w:t>
                      </w:r>
                      <w:proofErr w:type="gramStart"/>
                      <w:r>
                        <w:rPr>
                          <w:rFonts w:ascii="Times New Roman" w:hAnsi="Times New Roman" w:cs="Times New Roman"/>
                          <w:b/>
                        </w:rPr>
                        <w:t xml:space="preserve">White-stem pondweed </w:t>
                      </w:r>
                      <w:r w:rsidRPr="00ED14EB">
                        <w:rPr>
                          <w:rFonts w:ascii="Times New Roman" w:hAnsi="Times New Roman" w:cs="Times New Roman"/>
                          <w:b/>
                        </w:rPr>
                        <w:t>(</w:t>
                      </w:r>
                      <w:proofErr w:type="spellStart"/>
                      <w:r w:rsidRPr="007E73A1">
                        <w:rPr>
                          <w:rFonts w:ascii="Times New Roman" w:hAnsi="Times New Roman" w:cs="Times New Roman"/>
                          <w:b/>
                          <w:i/>
                        </w:rPr>
                        <w:t>Potamogeton</w:t>
                      </w:r>
                      <w:proofErr w:type="spellEnd"/>
                      <w:r w:rsidRPr="007E73A1">
                        <w:rPr>
                          <w:rFonts w:ascii="Times New Roman" w:hAnsi="Times New Roman" w:cs="Times New Roman"/>
                          <w:b/>
                          <w:i/>
                        </w:rPr>
                        <w:t xml:space="preserve"> </w:t>
                      </w:r>
                      <w:proofErr w:type="spellStart"/>
                      <w:r w:rsidRPr="007E73A1">
                        <w:rPr>
                          <w:rFonts w:ascii="Times New Roman" w:hAnsi="Times New Roman" w:cs="Times New Roman"/>
                          <w:b/>
                          <w:i/>
                        </w:rPr>
                        <w:t>praelongus</w:t>
                      </w:r>
                      <w:proofErr w:type="spellEnd"/>
                      <w:r w:rsidRPr="00ED14EB">
                        <w:rPr>
                          <w:rFonts w:ascii="Times New Roman" w:hAnsi="Times New Roman" w:cs="Times New Roman"/>
                          <w:b/>
                        </w:rPr>
                        <w:t>) distribution.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="00ED14EB"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66EAB7C4" wp14:editId="5598C01B">
            <wp:extent cx="2742575" cy="3678865"/>
            <wp:effectExtent l="0" t="0" r="63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aplesLakePotamogeton_praelongus.jpg"/>
                    <pic:cNvPicPr/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99" t="2733" r="3296" b="2732"/>
                    <a:stretch/>
                  </pic:blipFill>
                  <pic:spPr bwMode="auto">
                    <a:xfrm>
                      <a:off x="0" y="0"/>
                      <a:ext cx="2755203" cy="36958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D6CE9" w:rsidRDefault="003158A4" w:rsidP="007E73A1">
      <w:pPr>
        <w:spacing w:after="0" w:line="240" w:lineRule="auto"/>
        <w:ind w:left="-1080" w:right="-1260"/>
        <w:rPr>
          <w:rFonts w:ascii="Times New Roman" w:hAnsi="Times New Roman" w:cs="Times New Roman"/>
          <w:b/>
          <w:sz w:val="24"/>
        </w:rPr>
      </w:pPr>
      <w:proofErr w:type="gramStart"/>
      <w:r w:rsidRPr="003158A4">
        <w:rPr>
          <w:rFonts w:ascii="Times New Roman" w:hAnsi="Times New Roman" w:cs="Times New Roman"/>
          <w:b/>
          <w:sz w:val="24"/>
        </w:rPr>
        <w:lastRenderedPageBreak/>
        <w:t xml:space="preserve">Table </w:t>
      </w:r>
      <w:r w:rsidR="00692022">
        <w:rPr>
          <w:rFonts w:ascii="Times New Roman" w:hAnsi="Times New Roman" w:cs="Times New Roman"/>
          <w:b/>
          <w:sz w:val="24"/>
        </w:rPr>
        <w:t>2</w:t>
      </w:r>
      <w:r w:rsidRPr="003158A4">
        <w:rPr>
          <w:rFonts w:ascii="Times New Roman" w:hAnsi="Times New Roman" w:cs="Times New Roman"/>
          <w:b/>
          <w:sz w:val="24"/>
        </w:rPr>
        <w:t>.</w:t>
      </w:r>
      <w:proofErr w:type="gramEnd"/>
      <w:r w:rsidRPr="003158A4">
        <w:rPr>
          <w:rFonts w:ascii="Times New Roman" w:hAnsi="Times New Roman" w:cs="Times New Roman"/>
          <w:b/>
          <w:sz w:val="24"/>
        </w:rPr>
        <w:t xml:space="preserve"> Species</w:t>
      </w:r>
      <w:r w:rsidR="00E05A0C">
        <w:rPr>
          <w:rFonts w:ascii="Times New Roman" w:hAnsi="Times New Roman" w:cs="Times New Roman"/>
          <w:b/>
          <w:sz w:val="24"/>
        </w:rPr>
        <w:t>’</w:t>
      </w:r>
      <w:r w:rsidRPr="003158A4">
        <w:rPr>
          <w:rFonts w:ascii="Times New Roman" w:hAnsi="Times New Roman" w:cs="Times New Roman"/>
          <w:b/>
          <w:sz w:val="24"/>
        </w:rPr>
        <w:t xml:space="preserve"> relative frequency (%), frequency in vegetated sites (%), frequency in littoral zone sites (%)</w:t>
      </w:r>
      <w:r w:rsidR="00B33839">
        <w:rPr>
          <w:rFonts w:ascii="Times New Roman" w:hAnsi="Times New Roman" w:cs="Times New Roman"/>
          <w:b/>
          <w:sz w:val="24"/>
        </w:rPr>
        <w:t xml:space="preserve">, </w:t>
      </w:r>
      <w:r w:rsidR="00B33839" w:rsidRPr="003158A4">
        <w:rPr>
          <w:rFonts w:ascii="Times New Roman" w:hAnsi="Times New Roman" w:cs="Times New Roman"/>
          <w:b/>
          <w:sz w:val="24"/>
        </w:rPr>
        <w:t xml:space="preserve">total rake </w:t>
      </w:r>
      <w:r w:rsidR="00B33839">
        <w:rPr>
          <w:rFonts w:ascii="Times New Roman" w:hAnsi="Times New Roman" w:cs="Times New Roman"/>
          <w:b/>
          <w:sz w:val="24"/>
        </w:rPr>
        <w:t>sample</w:t>
      </w:r>
      <w:r w:rsidR="00B33839" w:rsidRPr="003158A4">
        <w:rPr>
          <w:rFonts w:ascii="Times New Roman" w:hAnsi="Times New Roman" w:cs="Times New Roman"/>
          <w:b/>
          <w:sz w:val="24"/>
        </w:rPr>
        <w:t>s</w:t>
      </w:r>
      <w:r w:rsidR="00B33839">
        <w:rPr>
          <w:rFonts w:ascii="Times New Roman" w:hAnsi="Times New Roman" w:cs="Times New Roman"/>
          <w:b/>
          <w:sz w:val="24"/>
        </w:rPr>
        <w:t xml:space="preserve">, </w:t>
      </w:r>
      <w:r w:rsidRPr="003158A4">
        <w:rPr>
          <w:rFonts w:ascii="Times New Roman" w:hAnsi="Times New Roman" w:cs="Times New Roman"/>
          <w:b/>
          <w:sz w:val="24"/>
        </w:rPr>
        <w:t>mean rake fullness</w:t>
      </w:r>
      <w:r w:rsidR="00B33839">
        <w:rPr>
          <w:rFonts w:ascii="Times New Roman" w:hAnsi="Times New Roman" w:cs="Times New Roman"/>
          <w:b/>
          <w:sz w:val="24"/>
        </w:rPr>
        <w:t>, and number of visual sightings</w:t>
      </w:r>
      <w:r w:rsidRPr="003158A4">
        <w:rPr>
          <w:rFonts w:ascii="Times New Roman" w:hAnsi="Times New Roman" w:cs="Times New Roman"/>
          <w:b/>
          <w:sz w:val="24"/>
        </w:rPr>
        <w:t>.</w:t>
      </w:r>
      <w:r w:rsidR="00B967BD">
        <w:rPr>
          <w:rFonts w:ascii="Times New Roman" w:hAnsi="Times New Roman" w:cs="Times New Roman"/>
          <w:b/>
          <w:sz w:val="24"/>
        </w:rPr>
        <w:t xml:space="preserve">  </w:t>
      </w:r>
      <w:r>
        <w:rPr>
          <w:rFonts w:ascii="Times New Roman" w:hAnsi="Times New Roman" w:cs="Times New Roman"/>
          <w:b/>
          <w:sz w:val="24"/>
        </w:rPr>
        <w:t xml:space="preserve">Species are in order of decreasing </w:t>
      </w:r>
    </w:p>
    <w:p w:rsidR="00AD6CE9" w:rsidRDefault="003158A4" w:rsidP="007E73A1">
      <w:pPr>
        <w:spacing w:after="0" w:line="240" w:lineRule="auto"/>
        <w:ind w:left="-1080" w:right="-1260"/>
        <w:rPr>
          <w:rFonts w:ascii="Times New Roman" w:hAnsi="Times New Roman" w:cs="Times New Roman"/>
          <w:b/>
          <w:sz w:val="24"/>
        </w:rPr>
      </w:pPr>
      <w:proofErr w:type="gramStart"/>
      <w:r>
        <w:rPr>
          <w:rFonts w:ascii="Times New Roman" w:hAnsi="Times New Roman" w:cs="Times New Roman"/>
          <w:b/>
          <w:sz w:val="24"/>
        </w:rPr>
        <w:t>relative</w:t>
      </w:r>
      <w:proofErr w:type="gramEnd"/>
      <w:r>
        <w:rPr>
          <w:rFonts w:ascii="Times New Roman" w:hAnsi="Times New Roman" w:cs="Times New Roman"/>
          <w:b/>
          <w:sz w:val="24"/>
        </w:rPr>
        <w:t xml:space="preserve"> frequency.</w:t>
      </w:r>
      <w:r w:rsidR="003807B8">
        <w:rPr>
          <w:rFonts w:ascii="Times New Roman" w:hAnsi="Times New Roman" w:cs="Times New Roman"/>
          <w:b/>
          <w:sz w:val="24"/>
        </w:rPr>
        <w:t xml:space="preserve">  </w:t>
      </w:r>
      <w:r w:rsidR="00B63E52">
        <w:rPr>
          <w:rFonts w:ascii="Times New Roman" w:hAnsi="Times New Roman" w:cs="Times New Roman"/>
          <w:b/>
          <w:sz w:val="24"/>
        </w:rPr>
        <w:t>CLP</w:t>
      </w:r>
      <w:r w:rsidR="000A5471">
        <w:rPr>
          <w:rFonts w:ascii="Times New Roman" w:hAnsi="Times New Roman" w:cs="Times New Roman"/>
          <w:b/>
          <w:sz w:val="24"/>
        </w:rPr>
        <w:t xml:space="preserve"> values are from the July survey only.  </w:t>
      </w:r>
      <w:r w:rsidR="003807B8">
        <w:rPr>
          <w:rFonts w:ascii="Times New Roman" w:hAnsi="Times New Roman" w:cs="Times New Roman"/>
          <w:b/>
          <w:sz w:val="24"/>
        </w:rPr>
        <w:t>Distribution maps of all pla</w:t>
      </w:r>
      <w:r w:rsidR="000D6956">
        <w:rPr>
          <w:rFonts w:ascii="Times New Roman" w:hAnsi="Times New Roman" w:cs="Times New Roman"/>
          <w:b/>
          <w:sz w:val="24"/>
        </w:rPr>
        <w:t xml:space="preserve">nts </w:t>
      </w:r>
    </w:p>
    <w:p w:rsidR="003158A4" w:rsidRPr="003158A4" w:rsidRDefault="000D6956" w:rsidP="007E73A1">
      <w:pPr>
        <w:spacing w:after="0" w:line="240" w:lineRule="auto"/>
        <w:ind w:left="-1080" w:right="-1260"/>
        <w:rPr>
          <w:rFonts w:ascii="Times New Roman" w:hAnsi="Times New Roman" w:cs="Times New Roman"/>
          <w:b/>
          <w:sz w:val="24"/>
        </w:rPr>
      </w:pPr>
      <w:proofErr w:type="gramStart"/>
      <w:r>
        <w:rPr>
          <w:rFonts w:ascii="Times New Roman" w:hAnsi="Times New Roman" w:cs="Times New Roman"/>
          <w:b/>
          <w:sz w:val="24"/>
        </w:rPr>
        <w:t>can</w:t>
      </w:r>
      <w:proofErr w:type="gramEnd"/>
      <w:r>
        <w:rPr>
          <w:rFonts w:ascii="Times New Roman" w:hAnsi="Times New Roman" w:cs="Times New Roman"/>
          <w:b/>
          <w:sz w:val="24"/>
        </w:rPr>
        <w:t xml:space="preserve"> be found in Appendix B</w:t>
      </w:r>
      <w:r w:rsidR="003807B8">
        <w:rPr>
          <w:rFonts w:ascii="Times New Roman" w:hAnsi="Times New Roman" w:cs="Times New Roman"/>
          <w:b/>
          <w:sz w:val="24"/>
        </w:rPr>
        <w:t>.</w:t>
      </w:r>
    </w:p>
    <w:tbl>
      <w:tblPr>
        <w:tblStyle w:val="TableGrid"/>
        <w:tblW w:w="11340" w:type="dxa"/>
        <w:tblInd w:w="-971" w:type="dxa"/>
        <w:tblLayout w:type="fixed"/>
        <w:tblLook w:val="04A0" w:firstRow="1" w:lastRow="0" w:firstColumn="1" w:lastColumn="0" w:noHBand="0" w:noVBand="1"/>
      </w:tblPr>
      <w:tblGrid>
        <w:gridCol w:w="2520"/>
        <w:gridCol w:w="1800"/>
        <w:gridCol w:w="1260"/>
        <w:gridCol w:w="1260"/>
        <w:gridCol w:w="1260"/>
        <w:gridCol w:w="1080"/>
        <w:gridCol w:w="990"/>
        <w:gridCol w:w="1170"/>
      </w:tblGrid>
      <w:tr w:rsidR="00C4266C" w:rsidRPr="00B4516B" w:rsidTr="00C4266C">
        <w:trPr>
          <w:trHeight w:val="255"/>
        </w:trPr>
        <w:tc>
          <w:tcPr>
            <w:tcW w:w="2520" w:type="dxa"/>
            <w:noWrap/>
            <w:vAlign w:val="center"/>
            <w:hideMark/>
          </w:tcPr>
          <w:p w:rsidR="00B33839" w:rsidRPr="00A3268D" w:rsidRDefault="00B33839" w:rsidP="00731C82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A3268D">
              <w:rPr>
                <w:rFonts w:ascii="Times New Roman" w:hAnsi="Times New Roman" w:cs="Times New Roman"/>
                <w:b/>
              </w:rPr>
              <w:t>Species</w:t>
            </w:r>
          </w:p>
        </w:tc>
        <w:tc>
          <w:tcPr>
            <w:tcW w:w="1800" w:type="dxa"/>
            <w:shd w:val="clear" w:color="auto" w:fill="auto"/>
            <w:vAlign w:val="center"/>
          </w:tcPr>
          <w:p w:rsidR="00B33839" w:rsidRPr="00A3268D" w:rsidRDefault="00B33839" w:rsidP="00B967BD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A3268D">
              <w:rPr>
                <w:rFonts w:ascii="Times New Roman" w:hAnsi="Times New Roman" w:cs="Times New Roman"/>
                <w:b/>
                <w:bCs/>
              </w:rPr>
              <w:t>Common Name</w:t>
            </w:r>
          </w:p>
        </w:tc>
        <w:tc>
          <w:tcPr>
            <w:tcW w:w="1260" w:type="dxa"/>
            <w:shd w:val="clear" w:color="auto" w:fill="DBE5F1" w:themeFill="accent1" w:themeFillTint="33"/>
            <w:noWrap/>
            <w:vAlign w:val="center"/>
            <w:hideMark/>
          </w:tcPr>
          <w:p w:rsidR="00B33839" w:rsidRPr="00A3268D" w:rsidRDefault="00B33839" w:rsidP="00731C82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A3268D">
              <w:rPr>
                <w:rFonts w:ascii="Times New Roman" w:hAnsi="Times New Roman" w:cs="Times New Roman"/>
                <w:b/>
                <w:bCs/>
              </w:rPr>
              <w:t>Relative Frequency (%)</w:t>
            </w:r>
          </w:p>
        </w:tc>
        <w:tc>
          <w:tcPr>
            <w:tcW w:w="1260" w:type="dxa"/>
            <w:noWrap/>
            <w:vAlign w:val="center"/>
            <w:hideMark/>
          </w:tcPr>
          <w:p w:rsidR="00B33839" w:rsidRPr="00A3268D" w:rsidRDefault="00B33839" w:rsidP="00731C82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A3268D">
              <w:rPr>
                <w:rFonts w:ascii="Times New Roman" w:hAnsi="Times New Roman" w:cs="Times New Roman"/>
                <w:b/>
                <w:bCs/>
              </w:rPr>
              <w:t>Frequency in Vegetated Sites (%)</w:t>
            </w:r>
          </w:p>
        </w:tc>
        <w:tc>
          <w:tcPr>
            <w:tcW w:w="1260" w:type="dxa"/>
            <w:noWrap/>
            <w:vAlign w:val="center"/>
            <w:hideMark/>
          </w:tcPr>
          <w:p w:rsidR="00B33839" w:rsidRPr="00A3268D" w:rsidRDefault="00B33839" w:rsidP="00731C82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A3268D">
              <w:rPr>
                <w:rFonts w:ascii="Times New Roman" w:hAnsi="Times New Roman" w:cs="Times New Roman"/>
                <w:b/>
                <w:bCs/>
              </w:rPr>
              <w:t>Frequency in Littoral Zone Sites (%)</w:t>
            </w:r>
          </w:p>
        </w:tc>
        <w:tc>
          <w:tcPr>
            <w:tcW w:w="1080" w:type="dxa"/>
            <w:vAlign w:val="center"/>
          </w:tcPr>
          <w:p w:rsidR="00B33839" w:rsidRPr="00A3268D" w:rsidRDefault="00B33839" w:rsidP="00B33839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A3268D">
              <w:rPr>
                <w:rFonts w:ascii="Times New Roman" w:hAnsi="Times New Roman" w:cs="Times New Roman"/>
                <w:b/>
                <w:bCs/>
              </w:rPr>
              <w:t>Total Rake Samples</w:t>
            </w:r>
          </w:p>
        </w:tc>
        <w:tc>
          <w:tcPr>
            <w:tcW w:w="990" w:type="dxa"/>
            <w:noWrap/>
            <w:vAlign w:val="center"/>
            <w:hideMark/>
          </w:tcPr>
          <w:p w:rsidR="00B33839" w:rsidRPr="00A3268D" w:rsidRDefault="00B33839" w:rsidP="00731C82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A3268D">
              <w:rPr>
                <w:rFonts w:ascii="Times New Roman" w:hAnsi="Times New Roman" w:cs="Times New Roman"/>
                <w:b/>
                <w:bCs/>
              </w:rPr>
              <w:t>Mean Rake Fullness</w:t>
            </w:r>
          </w:p>
        </w:tc>
        <w:tc>
          <w:tcPr>
            <w:tcW w:w="1170" w:type="dxa"/>
            <w:vAlign w:val="center"/>
          </w:tcPr>
          <w:p w:rsidR="00B33839" w:rsidRPr="00A3268D" w:rsidRDefault="00B33839" w:rsidP="009B7856">
            <w:pPr>
              <w:jc w:val="center"/>
              <w:rPr>
                <w:rFonts w:ascii="Times New Roman" w:hAnsi="Times New Roman" w:cs="Times New Roman"/>
                <w:b/>
                <w:bCs/>
              </w:rPr>
            </w:pPr>
            <w:r w:rsidRPr="00A3268D">
              <w:rPr>
                <w:rFonts w:ascii="Times New Roman" w:hAnsi="Times New Roman" w:cs="Times New Roman"/>
                <w:b/>
                <w:bCs/>
              </w:rPr>
              <w:t>Number of Visual Sightings</w:t>
            </w:r>
          </w:p>
        </w:tc>
      </w:tr>
      <w:tr w:rsidR="00C4266C" w:rsidRPr="00B4516B" w:rsidTr="00C4266C">
        <w:trPr>
          <w:trHeight w:val="255"/>
        </w:trPr>
        <w:tc>
          <w:tcPr>
            <w:tcW w:w="2520" w:type="dxa"/>
            <w:noWrap/>
          </w:tcPr>
          <w:p w:rsidR="00B33839" w:rsidRPr="00A3268D" w:rsidRDefault="00B33839" w:rsidP="00B967BD">
            <w:pPr>
              <w:rPr>
                <w:rFonts w:ascii="Times New Roman" w:hAnsi="Times New Roman" w:cs="Times New Roman"/>
                <w:i/>
              </w:rPr>
            </w:pPr>
            <w:r w:rsidRPr="00A3268D">
              <w:rPr>
                <w:rFonts w:ascii="Times New Roman" w:hAnsi="Times New Roman" w:cs="Times New Roman"/>
                <w:i/>
              </w:rPr>
              <w:t xml:space="preserve">Elodea </w:t>
            </w:r>
            <w:proofErr w:type="spellStart"/>
            <w:r w:rsidRPr="00A3268D">
              <w:rPr>
                <w:rFonts w:ascii="Times New Roman" w:hAnsi="Times New Roman" w:cs="Times New Roman"/>
                <w:i/>
              </w:rPr>
              <w:t>canadensis</w:t>
            </w:r>
            <w:proofErr w:type="spellEnd"/>
          </w:p>
        </w:tc>
        <w:tc>
          <w:tcPr>
            <w:tcW w:w="1800" w:type="dxa"/>
            <w:shd w:val="clear" w:color="auto" w:fill="auto"/>
          </w:tcPr>
          <w:p w:rsidR="00B33839" w:rsidRPr="00A3268D" w:rsidRDefault="00B33839" w:rsidP="000A5471">
            <w:pPr>
              <w:rPr>
                <w:rFonts w:ascii="Times New Roman" w:hAnsi="Times New Roman" w:cs="Times New Roman"/>
              </w:rPr>
            </w:pPr>
            <w:r w:rsidRPr="00A3268D">
              <w:rPr>
                <w:rFonts w:ascii="Times New Roman" w:hAnsi="Times New Roman" w:cs="Times New Roman"/>
              </w:rPr>
              <w:t>Common waterweed</w:t>
            </w:r>
          </w:p>
        </w:tc>
        <w:tc>
          <w:tcPr>
            <w:tcW w:w="1260" w:type="dxa"/>
            <w:shd w:val="clear" w:color="auto" w:fill="DBE5F1" w:themeFill="accent1" w:themeFillTint="33"/>
            <w:noWrap/>
          </w:tcPr>
          <w:p w:rsidR="00B33839" w:rsidRPr="00A3268D" w:rsidRDefault="00B33839" w:rsidP="00C4266C">
            <w:pPr>
              <w:jc w:val="right"/>
              <w:rPr>
                <w:rFonts w:ascii="Times New Roman" w:hAnsi="Times New Roman" w:cs="Times New Roman"/>
              </w:rPr>
            </w:pPr>
            <w:r w:rsidRPr="00A3268D">
              <w:rPr>
                <w:rFonts w:ascii="Times New Roman" w:hAnsi="Times New Roman" w:cs="Times New Roman"/>
              </w:rPr>
              <w:t>28.9</w:t>
            </w:r>
          </w:p>
        </w:tc>
        <w:tc>
          <w:tcPr>
            <w:tcW w:w="1260" w:type="dxa"/>
            <w:noWrap/>
          </w:tcPr>
          <w:p w:rsidR="00B33839" w:rsidRPr="00A3268D" w:rsidRDefault="00B33839" w:rsidP="00C4266C">
            <w:pPr>
              <w:jc w:val="right"/>
              <w:rPr>
                <w:rFonts w:ascii="Times New Roman" w:hAnsi="Times New Roman" w:cs="Times New Roman"/>
              </w:rPr>
            </w:pPr>
            <w:r w:rsidRPr="00A3268D">
              <w:rPr>
                <w:rFonts w:ascii="Times New Roman" w:hAnsi="Times New Roman" w:cs="Times New Roman"/>
              </w:rPr>
              <w:t>61.1</w:t>
            </w:r>
          </w:p>
        </w:tc>
        <w:tc>
          <w:tcPr>
            <w:tcW w:w="1260" w:type="dxa"/>
            <w:noWrap/>
          </w:tcPr>
          <w:p w:rsidR="00B33839" w:rsidRPr="00A3268D" w:rsidRDefault="00B33839" w:rsidP="00C4266C">
            <w:pPr>
              <w:jc w:val="right"/>
              <w:rPr>
                <w:rFonts w:ascii="Times New Roman" w:hAnsi="Times New Roman" w:cs="Times New Roman"/>
              </w:rPr>
            </w:pPr>
            <w:r w:rsidRPr="00A3268D">
              <w:rPr>
                <w:rFonts w:ascii="Times New Roman" w:hAnsi="Times New Roman" w:cs="Times New Roman"/>
              </w:rPr>
              <w:t>40.7</w:t>
            </w:r>
          </w:p>
        </w:tc>
        <w:tc>
          <w:tcPr>
            <w:tcW w:w="1080" w:type="dxa"/>
          </w:tcPr>
          <w:p w:rsidR="00B33839" w:rsidRPr="00A3268D" w:rsidRDefault="00B33839" w:rsidP="00C4266C">
            <w:pPr>
              <w:jc w:val="right"/>
              <w:rPr>
                <w:rFonts w:ascii="Times New Roman" w:hAnsi="Times New Roman" w:cs="Times New Roman"/>
              </w:rPr>
            </w:pPr>
            <w:r w:rsidRPr="00A3268D">
              <w:rPr>
                <w:rFonts w:ascii="Times New Roman" w:hAnsi="Times New Roman" w:cs="Times New Roman"/>
              </w:rPr>
              <w:t>33</w:t>
            </w:r>
          </w:p>
        </w:tc>
        <w:tc>
          <w:tcPr>
            <w:tcW w:w="990" w:type="dxa"/>
            <w:noWrap/>
          </w:tcPr>
          <w:p w:rsidR="00B33839" w:rsidRPr="00A3268D" w:rsidRDefault="00B33839" w:rsidP="00C4266C">
            <w:pPr>
              <w:jc w:val="right"/>
              <w:rPr>
                <w:rFonts w:ascii="Times New Roman" w:hAnsi="Times New Roman" w:cs="Times New Roman"/>
              </w:rPr>
            </w:pPr>
            <w:r w:rsidRPr="00A3268D">
              <w:rPr>
                <w:rFonts w:ascii="Times New Roman" w:hAnsi="Times New Roman" w:cs="Times New Roman"/>
              </w:rPr>
              <w:t>2.0</w:t>
            </w:r>
          </w:p>
        </w:tc>
        <w:tc>
          <w:tcPr>
            <w:tcW w:w="1170" w:type="dxa"/>
          </w:tcPr>
          <w:p w:rsidR="00B33839" w:rsidRPr="00A3268D" w:rsidRDefault="009B7856" w:rsidP="00C4266C">
            <w:pPr>
              <w:jc w:val="right"/>
              <w:rPr>
                <w:rFonts w:ascii="Times New Roman" w:hAnsi="Times New Roman" w:cs="Times New Roman"/>
              </w:rPr>
            </w:pPr>
            <w:r w:rsidRPr="00A3268D">
              <w:rPr>
                <w:rFonts w:ascii="Times New Roman" w:hAnsi="Times New Roman" w:cs="Times New Roman"/>
              </w:rPr>
              <w:t>1</w:t>
            </w:r>
          </w:p>
        </w:tc>
      </w:tr>
      <w:tr w:rsidR="00C4266C" w:rsidRPr="00B4516B" w:rsidTr="00C4266C">
        <w:trPr>
          <w:trHeight w:val="255"/>
        </w:trPr>
        <w:tc>
          <w:tcPr>
            <w:tcW w:w="2520" w:type="dxa"/>
            <w:noWrap/>
          </w:tcPr>
          <w:p w:rsidR="00B33839" w:rsidRPr="00A3268D" w:rsidRDefault="00B33839" w:rsidP="00B967BD">
            <w:pPr>
              <w:rPr>
                <w:rFonts w:ascii="Times New Roman" w:hAnsi="Times New Roman" w:cs="Times New Roman"/>
                <w:i/>
              </w:rPr>
            </w:pPr>
            <w:proofErr w:type="spellStart"/>
            <w:r w:rsidRPr="00A3268D">
              <w:rPr>
                <w:rFonts w:ascii="Times New Roman" w:hAnsi="Times New Roman" w:cs="Times New Roman"/>
                <w:i/>
              </w:rPr>
              <w:t>Ceratophyllum</w:t>
            </w:r>
            <w:proofErr w:type="spellEnd"/>
            <w:r w:rsidRPr="00A3268D"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 w:rsidRPr="00A3268D">
              <w:rPr>
                <w:rFonts w:ascii="Times New Roman" w:hAnsi="Times New Roman" w:cs="Times New Roman"/>
                <w:i/>
              </w:rPr>
              <w:t>demersum</w:t>
            </w:r>
            <w:proofErr w:type="spellEnd"/>
          </w:p>
        </w:tc>
        <w:tc>
          <w:tcPr>
            <w:tcW w:w="1800" w:type="dxa"/>
            <w:shd w:val="clear" w:color="auto" w:fill="auto"/>
          </w:tcPr>
          <w:p w:rsidR="00B33839" w:rsidRPr="00A3268D" w:rsidRDefault="00B33839" w:rsidP="000A5471">
            <w:pPr>
              <w:rPr>
                <w:rFonts w:ascii="Times New Roman" w:hAnsi="Times New Roman" w:cs="Times New Roman"/>
              </w:rPr>
            </w:pPr>
            <w:proofErr w:type="spellStart"/>
            <w:r w:rsidRPr="00A3268D">
              <w:rPr>
                <w:rFonts w:ascii="Times New Roman" w:hAnsi="Times New Roman" w:cs="Times New Roman"/>
              </w:rPr>
              <w:t>Coontail</w:t>
            </w:r>
            <w:proofErr w:type="spellEnd"/>
          </w:p>
        </w:tc>
        <w:tc>
          <w:tcPr>
            <w:tcW w:w="1260" w:type="dxa"/>
            <w:shd w:val="clear" w:color="auto" w:fill="DBE5F1" w:themeFill="accent1" w:themeFillTint="33"/>
            <w:noWrap/>
          </w:tcPr>
          <w:p w:rsidR="00B33839" w:rsidRPr="00A3268D" w:rsidRDefault="00B33839" w:rsidP="00C4266C">
            <w:pPr>
              <w:jc w:val="right"/>
              <w:rPr>
                <w:rFonts w:ascii="Times New Roman" w:hAnsi="Times New Roman" w:cs="Times New Roman"/>
              </w:rPr>
            </w:pPr>
            <w:r w:rsidRPr="00A3268D">
              <w:rPr>
                <w:rFonts w:ascii="Times New Roman" w:hAnsi="Times New Roman" w:cs="Times New Roman"/>
              </w:rPr>
              <w:t>19.3</w:t>
            </w:r>
          </w:p>
        </w:tc>
        <w:tc>
          <w:tcPr>
            <w:tcW w:w="1260" w:type="dxa"/>
            <w:noWrap/>
          </w:tcPr>
          <w:p w:rsidR="00B33839" w:rsidRPr="00A3268D" w:rsidRDefault="00B33839" w:rsidP="00C4266C">
            <w:pPr>
              <w:jc w:val="right"/>
              <w:rPr>
                <w:rFonts w:ascii="Times New Roman" w:hAnsi="Times New Roman" w:cs="Times New Roman"/>
              </w:rPr>
            </w:pPr>
            <w:r w:rsidRPr="00A3268D">
              <w:rPr>
                <w:rFonts w:ascii="Times New Roman" w:hAnsi="Times New Roman" w:cs="Times New Roman"/>
              </w:rPr>
              <w:t>40.7</w:t>
            </w:r>
          </w:p>
        </w:tc>
        <w:tc>
          <w:tcPr>
            <w:tcW w:w="1260" w:type="dxa"/>
            <w:noWrap/>
          </w:tcPr>
          <w:p w:rsidR="00B33839" w:rsidRPr="00A3268D" w:rsidRDefault="00B33839" w:rsidP="00C4266C">
            <w:pPr>
              <w:jc w:val="right"/>
              <w:rPr>
                <w:rFonts w:ascii="Times New Roman" w:hAnsi="Times New Roman" w:cs="Times New Roman"/>
              </w:rPr>
            </w:pPr>
            <w:r w:rsidRPr="00A3268D">
              <w:rPr>
                <w:rFonts w:ascii="Times New Roman" w:hAnsi="Times New Roman" w:cs="Times New Roman"/>
              </w:rPr>
              <w:t>27.2</w:t>
            </w:r>
          </w:p>
        </w:tc>
        <w:tc>
          <w:tcPr>
            <w:tcW w:w="1080" w:type="dxa"/>
          </w:tcPr>
          <w:p w:rsidR="00B33839" w:rsidRPr="00A3268D" w:rsidRDefault="00B33839" w:rsidP="00C4266C">
            <w:pPr>
              <w:jc w:val="right"/>
              <w:rPr>
                <w:rFonts w:ascii="Times New Roman" w:hAnsi="Times New Roman" w:cs="Times New Roman"/>
              </w:rPr>
            </w:pPr>
            <w:r w:rsidRPr="00A3268D">
              <w:rPr>
                <w:rFonts w:ascii="Times New Roman" w:hAnsi="Times New Roman" w:cs="Times New Roman"/>
              </w:rPr>
              <w:t>22</w:t>
            </w:r>
          </w:p>
        </w:tc>
        <w:tc>
          <w:tcPr>
            <w:tcW w:w="990" w:type="dxa"/>
            <w:noWrap/>
          </w:tcPr>
          <w:p w:rsidR="00B33839" w:rsidRPr="00A3268D" w:rsidRDefault="00B33839" w:rsidP="00C4266C">
            <w:pPr>
              <w:jc w:val="right"/>
              <w:rPr>
                <w:rFonts w:ascii="Times New Roman" w:hAnsi="Times New Roman" w:cs="Times New Roman"/>
              </w:rPr>
            </w:pPr>
            <w:r w:rsidRPr="00A3268D">
              <w:rPr>
                <w:rFonts w:ascii="Times New Roman" w:hAnsi="Times New Roman" w:cs="Times New Roman"/>
              </w:rPr>
              <w:t>1.7</w:t>
            </w:r>
          </w:p>
        </w:tc>
        <w:tc>
          <w:tcPr>
            <w:tcW w:w="1170" w:type="dxa"/>
          </w:tcPr>
          <w:p w:rsidR="00B33839" w:rsidRPr="00A3268D" w:rsidRDefault="009B7856" w:rsidP="00C4266C">
            <w:pPr>
              <w:jc w:val="right"/>
              <w:rPr>
                <w:rFonts w:ascii="Times New Roman" w:hAnsi="Times New Roman" w:cs="Times New Roman"/>
              </w:rPr>
            </w:pPr>
            <w:r w:rsidRPr="00A3268D">
              <w:rPr>
                <w:rFonts w:ascii="Times New Roman" w:hAnsi="Times New Roman" w:cs="Times New Roman"/>
              </w:rPr>
              <w:t>4</w:t>
            </w:r>
          </w:p>
        </w:tc>
      </w:tr>
      <w:tr w:rsidR="00C4266C" w:rsidRPr="00B4516B" w:rsidTr="00C4266C">
        <w:trPr>
          <w:trHeight w:val="255"/>
        </w:trPr>
        <w:tc>
          <w:tcPr>
            <w:tcW w:w="2520" w:type="dxa"/>
            <w:noWrap/>
          </w:tcPr>
          <w:p w:rsidR="00B33839" w:rsidRPr="00A3268D" w:rsidRDefault="00B33839" w:rsidP="00B967BD">
            <w:pPr>
              <w:rPr>
                <w:rFonts w:ascii="Times New Roman" w:hAnsi="Times New Roman" w:cs="Times New Roman"/>
                <w:i/>
              </w:rPr>
            </w:pPr>
            <w:r w:rsidRPr="00A3268D">
              <w:rPr>
                <w:rFonts w:ascii="Times New Roman" w:hAnsi="Times New Roman" w:cs="Times New Roman"/>
                <w:i/>
              </w:rPr>
              <w:t xml:space="preserve">Nymphaea </w:t>
            </w:r>
            <w:proofErr w:type="spellStart"/>
            <w:r w:rsidRPr="00A3268D">
              <w:rPr>
                <w:rFonts w:ascii="Times New Roman" w:hAnsi="Times New Roman" w:cs="Times New Roman"/>
                <w:i/>
              </w:rPr>
              <w:t>odorata</w:t>
            </w:r>
            <w:proofErr w:type="spellEnd"/>
          </w:p>
        </w:tc>
        <w:tc>
          <w:tcPr>
            <w:tcW w:w="1800" w:type="dxa"/>
            <w:shd w:val="clear" w:color="auto" w:fill="auto"/>
          </w:tcPr>
          <w:p w:rsidR="00B33839" w:rsidRPr="00A3268D" w:rsidRDefault="00B33839" w:rsidP="000A5471">
            <w:pPr>
              <w:rPr>
                <w:rFonts w:ascii="Times New Roman" w:hAnsi="Times New Roman" w:cs="Times New Roman"/>
              </w:rPr>
            </w:pPr>
            <w:r w:rsidRPr="00A3268D">
              <w:rPr>
                <w:rFonts w:ascii="Times New Roman" w:hAnsi="Times New Roman" w:cs="Times New Roman"/>
              </w:rPr>
              <w:t>White water lily</w:t>
            </w:r>
          </w:p>
        </w:tc>
        <w:tc>
          <w:tcPr>
            <w:tcW w:w="1260" w:type="dxa"/>
            <w:shd w:val="clear" w:color="auto" w:fill="DBE5F1" w:themeFill="accent1" w:themeFillTint="33"/>
            <w:noWrap/>
          </w:tcPr>
          <w:p w:rsidR="00B33839" w:rsidRPr="00A3268D" w:rsidRDefault="00B33839" w:rsidP="00C4266C">
            <w:pPr>
              <w:jc w:val="right"/>
              <w:rPr>
                <w:rFonts w:ascii="Times New Roman" w:hAnsi="Times New Roman" w:cs="Times New Roman"/>
              </w:rPr>
            </w:pPr>
            <w:r w:rsidRPr="00A3268D">
              <w:rPr>
                <w:rFonts w:ascii="Times New Roman" w:hAnsi="Times New Roman" w:cs="Times New Roman"/>
              </w:rPr>
              <w:t>12.3</w:t>
            </w:r>
          </w:p>
        </w:tc>
        <w:tc>
          <w:tcPr>
            <w:tcW w:w="1260" w:type="dxa"/>
            <w:noWrap/>
          </w:tcPr>
          <w:p w:rsidR="00B33839" w:rsidRPr="00A3268D" w:rsidRDefault="00B33839" w:rsidP="00C4266C">
            <w:pPr>
              <w:jc w:val="right"/>
              <w:rPr>
                <w:rFonts w:ascii="Times New Roman" w:hAnsi="Times New Roman" w:cs="Times New Roman"/>
              </w:rPr>
            </w:pPr>
            <w:r w:rsidRPr="00A3268D">
              <w:rPr>
                <w:rFonts w:ascii="Times New Roman" w:hAnsi="Times New Roman" w:cs="Times New Roman"/>
              </w:rPr>
              <w:t>25.9</w:t>
            </w:r>
          </w:p>
        </w:tc>
        <w:tc>
          <w:tcPr>
            <w:tcW w:w="1260" w:type="dxa"/>
            <w:noWrap/>
          </w:tcPr>
          <w:p w:rsidR="00B33839" w:rsidRPr="00A3268D" w:rsidRDefault="00B33839" w:rsidP="00C4266C">
            <w:pPr>
              <w:jc w:val="right"/>
              <w:rPr>
                <w:rFonts w:ascii="Times New Roman" w:hAnsi="Times New Roman" w:cs="Times New Roman"/>
              </w:rPr>
            </w:pPr>
            <w:r w:rsidRPr="00A3268D">
              <w:rPr>
                <w:rFonts w:ascii="Times New Roman" w:hAnsi="Times New Roman" w:cs="Times New Roman"/>
              </w:rPr>
              <w:t>17.3</w:t>
            </w:r>
          </w:p>
        </w:tc>
        <w:tc>
          <w:tcPr>
            <w:tcW w:w="1080" w:type="dxa"/>
          </w:tcPr>
          <w:p w:rsidR="00B33839" w:rsidRPr="00A3268D" w:rsidRDefault="00B33839" w:rsidP="00C4266C">
            <w:pPr>
              <w:jc w:val="right"/>
              <w:rPr>
                <w:rFonts w:ascii="Times New Roman" w:hAnsi="Times New Roman" w:cs="Times New Roman"/>
              </w:rPr>
            </w:pPr>
            <w:r w:rsidRPr="00A3268D">
              <w:rPr>
                <w:rFonts w:ascii="Times New Roman" w:hAnsi="Times New Roman" w:cs="Times New Roman"/>
              </w:rPr>
              <w:t>14</w:t>
            </w:r>
          </w:p>
        </w:tc>
        <w:tc>
          <w:tcPr>
            <w:tcW w:w="990" w:type="dxa"/>
            <w:noWrap/>
          </w:tcPr>
          <w:p w:rsidR="00B33839" w:rsidRPr="00A3268D" w:rsidRDefault="00B33839" w:rsidP="00C4266C">
            <w:pPr>
              <w:jc w:val="right"/>
              <w:rPr>
                <w:rFonts w:ascii="Times New Roman" w:hAnsi="Times New Roman" w:cs="Times New Roman"/>
              </w:rPr>
            </w:pPr>
            <w:r w:rsidRPr="00A3268D">
              <w:rPr>
                <w:rFonts w:ascii="Times New Roman" w:hAnsi="Times New Roman" w:cs="Times New Roman"/>
              </w:rPr>
              <w:t>2.3</w:t>
            </w:r>
          </w:p>
        </w:tc>
        <w:tc>
          <w:tcPr>
            <w:tcW w:w="1170" w:type="dxa"/>
          </w:tcPr>
          <w:p w:rsidR="00B33839" w:rsidRPr="00A3268D" w:rsidRDefault="009B7856" w:rsidP="00C4266C">
            <w:pPr>
              <w:jc w:val="right"/>
              <w:rPr>
                <w:rFonts w:ascii="Times New Roman" w:hAnsi="Times New Roman" w:cs="Times New Roman"/>
              </w:rPr>
            </w:pPr>
            <w:r w:rsidRPr="00A3268D">
              <w:rPr>
                <w:rFonts w:ascii="Times New Roman" w:hAnsi="Times New Roman" w:cs="Times New Roman"/>
              </w:rPr>
              <w:t>12</w:t>
            </w:r>
          </w:p>
        </w:tc>
      </w:tr>
      <w:tr w:rsidR="00C4266C" w:rsidRPr="00B4516B" w:rsidTr="00C4266C">
        <w:trPr>
          <w:trHeight w:val="255"/>
        </w:trPr>
        <w:tc>
          <w:tcPr>
            <w:tcW w:w="2520" w:type="dxa"/>
            <w:noWrap/>
          </w:tcPr>
          <w:p w:rsidR="00B33839" w:rsidRPr="00A3268D" w:rsidRDefault="00B33839" w:rsidP="00B967BD">
            <w:pPr>
              <w:rPr>
                <w:rFonts w:ascii="Times New Roman" w:hAnsi="Times New Roman" w:cs="Times New Roman"/>
                <w:i/>
              </w:rPr>
            </w:pPr>
            <w:proofErr w:type="spellStart"/>
            <w:r w:rsidRPr="00A3268D">
              <w:rPr>
                <w:rFonts w:ascii="Times New Roman" w:hAnsi="Times New Roman" w:cs="Times New Roman"/>
                <w:i/>
              </w:rPr>
              <w:t>Vallisneria</w:t>
            </w:r>
            <w:proofErr w:type="spellEnd"/>
            <w:r w:rsidRPr="00A3268D"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 w:rsidRPr="00A3268D">
              <w:rPr>
                <w:rFonts w:ascii="Times New Roman" w:hAnsi="Times New Roman" w:cs="Times New Roman"/>
                <w:i/>
              </w:rPr>
              <w:t>americana</w:t>
            </w:r>
            <w:proofErr w:type="spellEnd"/>
          </w:p>
        </w:tc>
        <w:tc>
          <w:tcPr>
            <w:tcW w:w="1800" w:type="dxa"/>
            <w:shd w:val="clear" w:color="auto" w:fill="auto"/>
          </w:tcPr>
          <w:p w:rsidR="00B33839" w:rsidRPr="00A3268D" w:rsidRDefault="00B33839" w:rsidP="000A5471">
            <w:pPr>
              <w:rPr>
                <w:rFonts w:ascii="Times New Roman" w:hAnsi="Times New Roman" w:cs="Times New Roman"/>
              </w:rPr>
            </w:pPr>
            <w:r w:rsidRPr="00A3268D">
              <w:rPr>
                <w:rFonts w:ascii="Times New Roman" w:hAnsi="Times New Roman" w:cs="Times New Roman"/>
              </w:rPr>
              <w:t>Wild celery</w:t>
            </w:r>
          </w:p>
        </w:tc>
        <w:tc>
          <w:tcPr>
            <w:tcW w:w="1260" w:type="dxa"/>
            <w:shd w:val="clear" w:color="auto" w:fill="DBE5F1" w:themeFill="accent1" w:themeFillTint="33"/>
            <w:noWrap/>
          </w:tcPr>
          <w:p w:rsidR="00B33839" w:rsidRPr="00A3268D" w:rsidRDefault="00B33839" w:rsidP="00C4266C">
            <w:pPr>
              <w:jc w:val="right"/>
              <w:rPr>
                <w:rFonts w:ascii="Times New Roman" w:hAnsi="Times New Roman" w:cs="Times New Roman"/>
              </w:rPr>
            </w:pPr>
            <w:r w:rsidRPr="00A3268D">
              <w:rPr>
                <w:rFonts w:ascii="Times New Roman" w:hAnsi="Times New Roman" w:cs="Times New Roman"/>
              </w:rPr>
              <w:t>8.8</w:t>
            </w:r>
          </w:p>
        </w:tc>
        <w:tc>
          <w:tcPr>
            <w:tcW w:w="1260" w:type="dxa"/>
            <w:noWrap/>
          </w:tcPr>
          <w:p w:rsidR="00B33839" w:rsidRPr="00A3268D" w:rsidRDefault="00B33839" w:rsidP="00C4266C">
            <w:pPr>
              <w:jc w:val="right"/>
              <w:rPr>
                <w:rFonts w:ascii="Times New Roman" w:hAnsi="Times New Roman" w:cs="Times New Roman"/>
              </w:rPr>
            </w:pPr>
            <w:r w:rsidRPr="00A3268D">
              <w:rPr>
                <w:rFonts w:ascii="Times New Roman" w:hAnsi="Times New Roman" w:cs="Times New Roman"/>
              </w:rPr>
              <w:t>18.5</w:t>
            </w:r>
          </w:p>
        </w:tc>
        <w:tc>
          <w:tcPr>
            <w:tcW w:w="1260" w:type="dxa"/>
            <w:noWrap/>
          </w:tcPr>
          <w:p w:rsidR="00B33839" w:rsidRPr="00A3268D" w:rsidRDefault="00B33839" w:rsidP="00C4266C">
            <w:pPr>
              <w:jc w:val="right"/>
              <w:rPr>
                <w:rFonts w:ascii="Times New Roman" w:hAnsi="Times New Roman" w:cs="Times New Roman"/>
              </w:rPr>
            </w:pPr>
            <w:r w:rsidRPr="00A3268D">
              <w:rPr>
                <w:rFonts w:ascii="Times New Roman" w:hAnsi="Times New Roman" w:cs="Times New Roman"/>
              </w:rPr>
              <w:t>12.3</w:t>
            </w:r>
          </w:p>
        </w:tc>
        <w:tc>
          <w:tcPr>
            <w:tcW w:w="1080" w:type="dxa"/>
          </w:tcPr>
          <w:p w:rsidR="00B33839" w:rsidRPr="00A3268D" w:rsidRDefault="00B33839" w:rsidP="00C4266C">
            <w:pPr>
              <w:jc w:val="right"/>
              <w:rPr>
                <w:rFonts w:ascii="Times New Roman" w:hAnsi="Times New Roman" w:cs="Times New Roman"/>
              </w:rPr>
            </w:pPr>
            <w:r w:rsidRPr="00A3268D"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990" w:type="dxa"/>
            <w:noWrap/>
          </w:tcPr>
          <w:p w:rsidR="00B33839" w:rsidRPr="00A3268D" w:rsidRDefault="00B33839" w:rsidP="00C4266C">
            <w:pPr>
              <w:jc w:val="right"/>
              <w:rPr>
                <w:rFonts w:ascii="Times New Roman" w:hAnsi="Times New Roman" w:cs="Times New Roman"/>
              </w:rPr>
            </w:pPr>
            <w:r w:rsidRPr="00A3268D">
              <w:rPr>
                <w:rFonts w:ascii="Times New Roman" w:hAnsi="Times New Roman" w:cs="Times New Roman"/>
              </w:rPr>
              <w:t>1.8</w:t>
            </w:r>
          </w:p>
        </w:tc>
        <w:tc>
          <w:tcPr>
            <w:tcW w:w="1170" w:type="dxa"/>
          </w:tcPr>
          <w:p w:rsidR="00B33839" w:rsidRPr="00A3268D" w:rsidRDefault="003430DF" w:rsidP="00C4266C">
            <w:pPr>
              <w:jc w:val="right"/>
              <w:rPr>
                <w:rFonts w:ascii="Times New Roman" w:hAnsi="Times New Roman" w:cs="Times New Roman"/>
              </w:rPr>
            </w:pPr>
            <w:r w:rsidRPr="00A3268D">
              <w:rPr>
                <w:rFonts w:ascii="Times New Roman" w:hAnsi="Times New Roman" w:cs="Times New Roman"/>
              </w:rPr>
              <w:t>2</w:t>
            </w:r>
          </w:p>
        </w:tc>
      </w:tr>
      <w:tr w:rsidR="00C4266C" w:rsidRPr="00B4516B" w:rsidTr="00C4266C">
        <w:trPr>
          <w:trHeight w:val="255"/>
        </w:trPr>
        <w:tc>
          <w:tcPr>
            <w:tcW w:w="2520" w:type="dxa"/>
            <w:noWrap/>
          </w:tcPr>
          <w:p w:rsidR="00B33839" w:rsidRPr="00A3268D" w:rsidRDefault="00B33839" w:rsidP="00B967BD">
            <w:pPr>
              <w:rPr>
                <w:rFonts w:ascii="Times New Roman" w:hAnsi="Times New Roman" w:cs="Times New Roman"/>
                <w:i/>
              </w:rPr>
            </w:pPr>
            <w:proofErr w:type="spellStart"/>
            <w:r w:rsidRPr="00A3268D">
              <w:rPr>
                <w:rFonts w:ascii="Times New Roman" w:hAnsi="Times New Roman" w:cs="Times New Roman"/>
                <w:i/>
              </w:rPr>
              <w:t>Potamogeton</w:t>
            </w:r>
            <w:proofErr w:type="spellEnd"/>
            <w:r w:rsidRPr="00A3268D"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 w:rsidRPr="00A3268D">
              <w:rPr>
                <w:rFonts w:ascii="Times New Roman" w:hAnsi="Times New Roman" w:cs="Times New Roman"/>
                <w:i/>
              </w:rPr>
              <w:t>praelongus</w:t>
            </w:r>
            <w:proofErr w:type="spellEnd"/>
          </w:p>
        </w:tc>
        <w:tc>
          <w:tcPr>
            <w:tcW w:w="1800" w:type="dxa"/>
            <w:shd w:val="clear" w:color="auto" w:fill="auto"/>
          </w:tcPr>
          <w:p w:rsidR="00B33839" w:rsidRPr="00A3268D" w:rsidRDefault="00B33839" w:rsidP="000A5471">
            <w:pPr>
              <w:rPr>
                <w:rFonts w:ascii="Times New Roman" w:hAnsi="Times New Roman" w:cs="Times New Roman"/>
              </w:rPr>
            </w:pPr>
            <w:r w:rsidRPr="00A3268D">
              <w:rPr>
                <w:rFonts w:ascii="Times New Roman" w:hAnsi="Times New Roman" w:cs="Times New Roman"/>
              </w:rPr>
              <w:t>White-stem pondweed</w:t>
            </w:r>
          </w:p>
        </w:tc>
        <w:tc>
          <w:tcPr>
            <w:tcW w:w="1260" w:type="dxa"/>
            <w:shd w:val="clear" w:color="auto" w:fill="DBE5F1" w:themeFill="accent1" w:themeFillTint="33"/>
            <w:noWrap/>
          </w:tcPr>
          <w:p w:rsidR="00B33839" w:rsidRPr="00A3268D" w:rsidRDefault="00B33839" w:rsidP="00C4266C">
            <w:pPr>
              <w:jc w:val="right"/>
              <w:rPr>
                <w:rFonts w:ascii="Times New Roman" w:hAnsi="Times New Roman" w:cs="Times New Roman"/>
              </w:rPr>
            </w:pPr>
            <w:r w:rsidRPr="00A3268D">
              <w:rPr>
                <w:rFonts w:ascii="Times New Roman" w:hAnsi="Times New Roman" w:cs="Times New Roman"/>
              </w:rPr>
              <w:t>7.0</w:t>
            </w:r>
          </w:p>
        </w:tc>
        <w:tc>
          <w:tcPr>
            <w:tcW w:w="1260" w:type="dxa"/>
            <w:noWrap/>
          </w:tcPr>
          <w:p w:rsidR="00B33839" w:rsidRPr="00A3268D" w:rsidRDefault="00B33839" w:rsidP="00C4266C">
            <w:pPr>
              <w:jc w:val="right"/>
              <w:rPr>
                <w:rFonts w:ascii="Times New Roman" w:hAnsi="Times New Roman" w:cs="Times New Roman"/>
              </w:rPr>
            </w:pPr>
            <w:r w:rsidRPr="00A3268D">
              <w:rPr>
                <w:rFonts w:ascii="Times New Roman" w:hAnsi="Times New Roman" w:cs="Times New Roman"/>
              </w:rPr>
              <w:t>14.8</w:t>
            </w:r>
          </w:p>
        </w:tc>
        <w:tc>
          <w:tcPr>
            <w:tcW w:w="1260" w:type="dxa"/>
            <w:noWrap/>
          </w:tcPr>
          <w:p w:rsidR="00B33839" w:rsidRPr="00A3268D" w:rsidRDefault="00B33839" w:rsidP="00C4266C">
            <w:pPr>
              <w:jc w:val="right"/>
              <w:rPr>
                <w:rFonts w:ascii="Times New Roman" w:hAnsi="Times New Roman" w:cs="Times New Roman"/>
              </w:rPr>
            </w:pPr>
            <w:r w:rsidRPr="00A3268D">
              <w:rPr>
                <w:rFonts w:ascii="Times New Roman" w:hAnsi="Times New Roman" w:cs="Times New Roman"/>
              </w:rPr>
              <w:t>9.9</w:t>
            </w:r>
          </w:p>
        </w:tc>
        <w:tc>
          <w:tcPr>
            <w:tcW w:w="1080" w:type="dxa"/>
          </w:tcPr>
          <w:p w:rsidR="00B33839" w:rsidRPr="00A3268D" w:rsidRDefault="00B33839" w:rsidP="00C4266C">
            <w:pPr>
              <w:jc w:val="right"/>
              <w:rPr>
                <w:rFonts w:ascii="Times New Roman" w:hAnsi="Times New Roman" w:cs="Times New Roman"/>
              </w:rPr>
            </w:pPr>
            <w:r w:rsidRPr="00A3268D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990" w:type="dxa"/>
            <w:noWrap/>
          </w:tcPr>
          <w:p w:rsidR="00B33839" w:rsidRPr="00A3268D" w:rsidRDefault="00B33839" w:rsidP="00C4266C">
            <w:pPr>
              <w:jc w:val="right"/>
              <w:rPr>
                <w:rFonts w:ascii="Times New Roman" w:hAnsi="Times New Roman" w:cs="Times New Roman"/>
              </w:rPr>
            </w:pPr>
            <w:r w:rsidRPr="00A3268D">
              <w:rPr>
                <w:rFonts w:ascii="Times New Roman" w:hAnsi="Times New Roman" w:cs="Times New Roman"/>
              </w:rPr>
              <w:t>1.4</w:t>
            </w:r>
          </w:p>
        </w:tc>
        <w:tc>
          <w:tcPr>
            <w:tcW w:w="1170" w:type="dxa"/>
          </w:tcPr>
          <w:p w:rsidR="00B33839" w:rsidRPr="00A3268D" w:rsidRDefault="009B7856" w:rsidP="00C4266C">
            <w:pPr>
              <w:jc w:val="right"/>
              <w:rPr>
                <w:rFonts w:ascii="Times New Roman" w:hAnsi="Times New Roman" w:cs="Times New Roman"/>
              </w:rPr>
            </w:pPr>
            <w:r w:rsidRPr="00A3268D">
              <w:rPr>
                <w:rFonts w:ascii="Times New Roman" w:hAnsi="Times New Roman" w:cs="Times New Roman"/>
              </w:rPr>
              <w:t>2</w:t>
            </w:r>
          </w:p>
        </w:tc>
      </w:tr>
      <w:tr w:rsidR="00C4266C" w:rsidRPr="00B4516B" w:rsidTr="00C4266C">
        <w:trPr>
          <w:trHeight w:val="255"/>
        </w:trPr>
        <w:tc>
          <w:tcPr>
            <w:tcW w:w="2520" w:type="dxa"/>
            <w:noWrap/>
          </w:tcPr>
          <w:p w:rsidR="00B33839" w:rsidRPr="00A3268D" w:rsidRDefault="00B33839" w:rsidP="00B967BD">
            <w:pPr>
              <w:rPr>
                <w:rFonts w:ascii="Times New Roman" w:hAnsi="Times New Roman" w:cs="Times New Roman"/>
                <w:i/>
              </w:rPr>
            </w:pPr>
            <w:proofErr w:type="spellStart"/>
            <w:r w:rsidRPr="00A3268D">
              <w:rPr>
                <w:rFonts w:ascii="Times New Roman" w:hAnsi="Times New Roman" w:cs="Times New Roman"/>
                <w:i/>
              </w:rPr>
              <w:t>Potamogeton</w:t>
            </w:r>
            <w:proofErr w:type="spellEnd"/>
            <w:r w:rsidRPr="00A3268D"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 w:rsidRPr="00A3268D">
              <w:rPr>
                <w:rFonts w:ascii="Times New Roman" w:hAnsi="Times New Roman" w:cs="Times New Roman"/>
                <w:i/>
              </w:rPr>
              <w:t>richardsonii</w:t>
            </w:r>
            <w:proofErr w:type="spellEnd"/>
          </w:p>
        </w:tc>
        <w:tc>
          <w:tcPr>
            <w:tcW w:w="1800" w:type="dxa"/>
            <w:shd w:val="clear" w:color="auto" w:fill="auto"/>
          </w:tcPr>
          <w:p w:rsidR="00B33839" w:rsidRPr="00A3268D" w:rsidRDefault="00B33839" w:rsidP="000A5471">
            <w:pPr>
              <w:rPr>
                <w:rFonts w:ascii="Times New Roman" w:hAnsi="Times New Roman" w:cs="Times New Roman"/>
              </w:rPr>
            </w:pPr>
            <w:r w:rsidRPr="00A3268D">
              <w:rPr>
                <w:rFonts w:ascii="Times New Roman" w:hAnsi="Times New Roman" w:cs="Times New Roman"/>
              </w:rPr>
              <w:t>Clasping-leaf pondweed</w:t>
            </w:r>
          </w:p>
        </w:tc>
        <w:tc>
          <w:tcPr>
            <w:tcW w:w="1260" w:type="dxa"/>
            <w:shd w:val="clear" w:color="auto" w:fill="DBE5F1" w:themeFill="accent1" w:themeFillTint="33"/>
            <w:noWrap/>
          </w:tcPr>
          <w:p w:rsidR="00B33839" w:rsidRPr="00A3268D" w:rsidRDefault="00B33839" w:rsidP="00C4266C">
            <w:pPr>
              <w:jc w:val="right"/>
              <w:rPr>
                <w:rFonts w:ascii="Times New Roman" w:hAnsi="Times New Roman" w:cs="Times New Roman"/>
              </w:rPr>
            </w:pPr>
            <w:r w:rsidRPr="00A3268D">
              <w:rPr>
                <w:rFonts w:ascii="Times New Roman" w:hAnsi="Times New Roman" w:cs="Times New Roman"/>
              </w:rPr>
              <w:t>5.3</w:t>
            </w:r>
          </w:p>
        </w:tc>
        <w:tc>
          <w:tcPr>
            <w:tcW w:w="1260" w:type="dxa"/>
            <w:noWrap/>
          </w:tcPr>
          <w:p w:rsidR="00B33839" w:rsidRPr="00A3268D" w:rsidRDefault="00B33839" w:rsidP="00C4266C">
            <w:pPr>
              <w:jc w:val="right"/>
              <w:rPr>
                <w:rFonts w:ascii="Times New Roman" w:hAnsi="Times New Roman" w:cs="Times New Roman"/>
              </w:rPr>
            </w:pPr>
            <w:r w:rsidRPr="00A3268D">
              <w:rPr>
                <w:rFonts w:ascii="Times New Roman" w:hAnsi="Times New Roman" w:cs="Times New Roman"/>
              </w:rPr>
              <w:t>11.1</w:t>
            </w:r>
          </w:p>
        </w:tc>
        <w:tc>
          <w:tcPr>
            <w:tcW w:w="1260" w:type="dxa"/>
            <w:noWrap/>
          </w:tcPr>
          <w:p w:rsidR="00B33839" w:rsidRPr="00A3268D" w:rsidRDefault="00B33839" w:rsidP="00C4266C">
            <w:pPr>
              <w:jc w:val="right"/>
              <w:rPr>
                <w:rFonts w:ascii="Times New Roman" w:hAnsi="Times New Roman" w:cs="Times New Roman"/>
              </w:rPr>
            </w:pPr>
            <w:r w:rsidRPr="00A3268D">
              <w:rPr>
                <w:rFonts w:ascii="Times New Roman" w:hAnsi="Times New Roman" w:cs="Times New Roman"/>
              </w:rPr>
              <w:t>7.4</w:t>
            </w:r>
          </w:p>
        </w:tc>
        <w:tc>
          <w:tcPr>
            <w:tcW w:w="1080" w:type="dxa"/>
          </w:tcPr>
          <w:p w:rsidR="00B33839" w:rsidRPr="00A3268D" w:rsidRDefault="00B33839" w:rsidP="00C4266C">
            <w:pPr>
              <w:jc w:val="right"/>
              <w:rPr>
                <w:rFonts w:ascii="Times New Roman" w:hAnsi="Times New Roman" w:cs="Times New Roman"/>
              </w:rPr>
            </w:pPr>
            <w:r w:rsidRPr="00A3268D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990" w:type="dxa"/>
            <w:noWrap/>
          </w:tcPr>
          <w:p w:rsidR="00B33839" w:rsidRPr="00A3268D" w:rsidRDefault="00B33839" w:rsidP="00C4266C">
            <w:pPr>
              <w:jc w:val="right"/>
              <w:rPr>
                <w:rFonts w:ascii="Times New Roman" w:hAnsi="Times New Roman" w:cs="Times New Roman"/>
              </w:rPr>
            </w:pPr>
            <w:r w:rsidRPr="00A3268D">
              <w:rPr>
                <w:rFonts w:ascii="Times New Roman" w:hAnsi="Times New Roman" w:cs="Times New Roman"/>
              </w:rPr>
              <w:t>1.3</w:t>
            </w:r>
          </w:p>
        </w:tc>
        <w:tc>
          <w:tcPr>
            <w:tcW w:w="1170" w:type="dxa"/>
          </w:tcPr>
          <w:p w:rsidR="00B33839" w:rsidRPr="00A3268D" w:rsidRDefault="009B7856" w:rsidP="00C4266C">
            <w:pPr>
              <w:jc w:val="right"/>
              <w:rPr>
                <w:rFonts w:ascii="Times New Roman" w:hAnsi="Times New Roman" w:cs="Times New Roman"/>
              </w:rPr>
            </w:pPr>
            <w:r w:rsidRPr="00A3268D">
              <w:rPr>
                <w:rFonts w:ascii="Times New Roman" w:hAnsi="Times New Roman" w:cs="Times New Roman"/>
              </w:rPr>
              <w:t>5</w:t>
            </w:r>
          </w:p>
        </w:tc>
      </w:tr>
      <w:tr w:rsidR="00C4266C" w:rsidRPr="00B4516B" w:rsidTr="00C4266C">
        <w:trPr>
          <w:trHeight w:val="255"/>
        </w:trPr>
        <w:tc>
          <w:tcPr>
            <w:tcW w:w="2520" w:type="dxa"/>
            <w:noWrap/>
          </w:tcPr>
          <w:p w:rsidR="00B33839" w:rsidRPr="00A3268D" w:rsidRDefault="00B33839" w:rsidP="00B967BD">
            <w:pPr>
              <w:rPr>
                <w:rFonts w:ascii="Times New Roman" w:hAnsi="Times New Roman" w:cs="Times New Roman"/>
                <w:i/>
              </w:rPr>
            </w:pPr>
            <w:proofErr w:type="spellStart"/>
            <w:r w:rsidRPr="00A3268D">
              <w:rPr>
                <w:rFonts w:ascii="Times New Roman" w:hAnsi="Times New Roman" w:cs="Times New Roman"/>
                <w:i/>
              </w:rPr>
              <w:t>Potamogeton</w:t>
            </w:r>
            <w:proofErr w:type="spellEnd"/>
            <w:r w:rsidRPr="00A3268D"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 w:rsidRPr="00A3268D">
              <w:rPr>
                <w:rFonts w:ascii="Times New Roman" w:hAnsi="Times New Roman" w:cs="Times New Roman"/>
                <w:i/>
              </w:rPr>
              <w:t>robbinsii</w:t>
            </w:r>
            <w:proofErr w:type="spellEnd"/>
          </w:p>
        </w:tc>
        <w:tc>
          <w:tcPr>
            <w:tcW w:w="1800" w:type="dxa"/>
            <w:shd w:val="clear" w:color="auto" w:fill="auto"/>
          </w:tcPr>
          <w:p w:rsidR="00B33839" w:rsidRPr="00A3268D" w:rsidRDefault="00B33839" w:rsidP="000A5471">
            <w:pPr>
              <w:rPr>
                <w:rFonts w:ascii="Times New Roman" w:hAnsi="Times New Roman" w:cs="Times New Roman"/>
              </w:rPr>
            </w:pPr>
            <w:r w:rsidRPr="00A3268D">
              <w:rPr>
                <w:rFonts w:ascii="Times New Roman" w:hAnsi="Times New Roman" w:cs="Times New Roman"/>
              </w:rPr>
              <w:t>Fern pondweed</w:t>
            </w:r>
          </w:p>
        </w:tc>
        <w:tc>
          <w:tcPr>
            <w:tcW w:w="1260" w:type="dxa"/>
            <w:shd w:val="clear" w:color="auto" w:fill="DBE5F1" w:themeFill="accent1" w:themeFillTint="33"/>
            <w:noWrap/>
          </w:tcPr>
          <w:p w:rsidR="00B33839" w:rsidRPr="00A3268D" w:rsidRDefault="00B33839" w:rsidP="00C4266C">
            <w:pPr>
              <w:jc w:val="right"/>
              <w:rPr>
                <w:rFonts w:ascii="Times New Roman" w:hAnsi="Times New Roman" w:cs="Times New Roman"/>
              </w:rPr>
            </w:pPr>
            <w:r w:rsidRPr="00A3268D">
              <w:rPr>
                <w:rFonts w:ascii="Times New Roman" w:hAnsi="Times New Roman" w:cs="Times New Roman"/>
              </w:rPr>
              <w:t>5.3</w:t>
            </w:r>
          </w:p>
        </w:tc>
        <w:tc>
          <w:tcPr>
            <w:tcW w:w="1260" w:type="dxa"/>
            <w:noWrap/>
          </w:tcPr>
          <w:p w:rsidR="00B33839" w:rsidRPr="00A3268D" w:rsidRDefault="00B33839" w:rsidP="00C4266C">
            <w:pPr>
              <w:jc w:val="right"/>
              <w:rPr>
                <w:rFonts w:ascii="Times New Roman" w:hAnsi="Times New Roman" w:cs="Times New Roman"/>
              </w:rPr>
            </w:pPr>
            <w:r w:rsidRPr="00A3268D">
              <w:rPr>
                <w:rFonts w:ascii="Times New Roman" w:hAnsi="Times New Roman" w:cs="Times New Roman"/>
              </w:rPr>
              <w:t>11.1</w:t>
            </w:r>
          </w:p>
        </w:tc>
        <w:tc>
          <w:tcPr>
            <w:tcW w:w="1260" w:type="dxa"/>
            <w:noWrap/>
          </w:tcPr>
          <w:p w:rsidR="00B33839" w:rsidRPr="00A3268D" w:rsidRDefault="00B33839" w:rsidP="00C4266C">
            <w:pPr>
              <w:jc w:val="right"/>
              <w:rPr>
                <w:rFonts w:ascii="Times New Roman" w:hAnsi="Times New Roman" w:cs="Times New Roman"/>
              </w:rPr>
            </w:pPr>
            <w:r w:rsidRPr="00A3268D">
              <w:rPr>
                <w:rFonts w:ascii="Times New Roman" w:hAnsi="Times New Roman" w:cs="Times New Roman"/>
              </w:rPr>
              <w:t>7.4</w:t>
            </w:r>
          </w:p>
        </w:tc>
        <w:tc>
          <w:tcPr>
            <w:tcW w:w="1080" w:type="dxa"/>
          </w:tcPr>
          <w:p w:rsidR="00B33839" w:rsidRPr="00A3268D" w:rsidRDefault="00B33839" w:rsidP="00C4266C">
            <w:pPr>
              <w:jc w:val="right"/>
              <w:rPr>
                <w:rFonts w:ascii="Times New Roman" w:hAnsi="Times New Roman" w:cs="Times New Roman"/>
              </w:rPr>
            </w:pPr>
            <w:r w:rsidRPr="00A3268D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990" w:type="dxa"/>
            <w:noWrap/>
          </w:tcPr>
          <w:p w:rsidR="00B33839" w:rsidRPr="00A3268D" w:rsidRDefault="00B33839" w:rsidP="00C4266C">
            <w:pPr>
              <w:jc w:val="right"/>
              <w:rPr>
                <w:rFonts w:ascii="Times New Roman" w:hAnsi="Times New Roman" w:cs="Times New Roman"/>
              </w:rPr>
            </w:pPr>
            <w:r w:rsidRPr="00A3268D">
              <w:rPr>
                <w:rFonts w:ascii="Times New Roman" w:hAnsi="Times New Roman" w:cs="Times New Roman"/>
              </w:rPr>
              <w:t>1.7</w:t>
            </w:r>
          </w:p>
        </w:tc>
        <w:tc>
          <w:tcPr>
            <w:tcW w:w="1170" w:type="dxa"/>
          </w:tcPr>
          <w:p w:rsidR="00B33839" w:rsidRPr="00A3268D" w:rsidRDefault="009B7856" w:rsidP="00C4266C">
            <w:pPr>
              <w:jc w:val="right"/>
              <w:rPr>
                <w:rFonts w:ascii="Times New Roman" w:hAnsi="Times New Roman" w:cs="Times New Roman"/>
              </w:rPr>
            </w:pPr>
            <w:r w:rsidRPr="00A3268D">
              <w:rPr>
                <w:rFonts w:ascii="Times New Roman" w:hAnsi="Times New Roman" w:cs="Times New Roman"/>
              </w:rPr>
              <w:t>1</w:t>
            </w:r>
          </w:p>
        </w:tc>
      </w:tr>
      <w:tr w:rsidR="00C4266C" w:rsidRPr="00B4516B" w:rsidTr="00C4266C">
        <w:trPr>
          <w:trHeight w:val="255"/>
        </w:trPr>
        <w:tc>
          <w:tcPr>
            <w:tcW w:w="2520" w:type="dxa"/>
            <w:noWrap/>
          </w:tcPr>
          <w:p w:rsidR="00B33839" w:rsidRPr="00A3268D" w:rsidRDefault="00B33839" w:rsidP="00B967BD">
            <w:pPr>
              <w:rPr>
                <w:rFonts w:ascii="Times New Roman" w:hAnsi="Times New Roman" w:cs="Times New Roman"/>
                <w:i/>
              </w:rPr>
            </w:pPr>
            <w:proofErr w:type="spellStart"/>
            <w:r w:rsidRPr="00A3268D">
              <w:rPr>
                <w:rFonts w:ascii="Times New Roman" w:hAnsi="Times New Roman" w:cs="Times New Roman"/>
                <w:i/>
              </w:rPr>
              <w:t>Nuphar</w:t>
            </w:r>
            <w:proofErr w:type="spellEnd"/>
            <w:r w:rsidRPr="00A3268D"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 w:rsidRPr="00A3268D">
              <w:rPr>
                <w:rFonts w:ascii="Times New Roman" w:hAnsi="Times New Roman" w:cs="Times New Roman"/>
                <w:i/>
              </w:rPr>
              <w:t>variegata</w:t>
            </w:r>
            <w:proofErr w:type="spellEnd"/>
          </w:p>
        </w:tc>
        <w:tc>
          <w:tcPr>
            <w:tcW w:w="1800" w:type="dxa"/>
            <w:shd w:val="clear" w:color="auto" w:fill="auto"/>
          </w:tcPr>
          <w:p w:rsidR="00B33839" w:rsidRPr="00A3268D" w:rsidRDefault="00B33839" w:rsidP="000A5471">
            <w:pPr>
              <w:rPr>
                <w:rFonts w:ascii="Times New Roman" w:hAnsi="Times New Roman" w:cs="Times New Roman"/>
              </w:rPr>
            </w:pPr>
            <w:r w:rsidRPr="00A3268D">
              <w:rPr>
                <w:rFonts w:ascii="Times New Roman" w:hAnsi="Times New Roman" w:cs="Times New Roman"/>
              </w:rPr>
              <w:t>Spatterdock</w:t>
            </w:r>
          </w:p>
        </w:tc>
        <w:tc>
          <w:tcPr>
            <w:tcW w:w="1260" w:type="dxa"/>
            <w:shd w:val="clear" w:color="auto" w:fill="DBE5F1" w:themeFill="accent1" w:themeFillTint="33"/>
            <w:noWrap/>
          </w:tcPr>
          <w:p w:rsidR="00B33839" w:rsidRPr="00A3268D" w:rsidRDefault="00B33839" w:rsidP="00C4266C">
            <w:pPr>
              <w:jc w:val="right"/>
              <w:rPr>
                <w:rFonts w:ascii="Times New Roman" w:hAnsi="Times New Roman" w:cs="Times New Roman"/>
              </w:rPr>
            </w:pPr>
            <w:r w:rsidRPr="00A3268D">
              <w:rPr>
                <w:rFonts w:ascii="Times New Roman" w:hAnsi="Times New Roman" w:cs="Times New Roman"/>
              </w:rPr>
              <w:t>3.5</w:t>
            </w:r>
          </w:p>
        </w:tc>
        <w:tc>
          <w:tcPr>
            <w:tcW w:w="1260" w:type="dxa"/>
            <w:noWrap/>
          </w:tcPr>
          <w:p w:rsidR="00B33839" w:rsidRPr="00A3268D" w:rsidRDefault="00B33839" w:rsidP="00C4266C">
            <w:pPr>
              <w:jc w:val="right"/>
              <w:rPr>
                <w:rFonts w:ascii="Times New Roman" w:hAnsi="Times New Roman" w:cs="Times New Roman"/>
              </w:rPr>
            </w:pPr>
            <w:r w:rsidRPr="00A3268D">
              <w:rPr>
                <w:rFonts w:ascii="Times New Roman" w:hAnsi="Times New Roman" w:cs="Times New Roman"/>
              </w:rPr>
              <w:t>7.4</w:t>
            </w:r>
          </w:p>
        </w:tc>
        <w:tc>
          <w:tcPr>
            <w:tcW w:w="1260" w:type="dxa"/>
            <w:noWrap/>
          </w:tcPr>
          <w:p w:rsidR="00B33839" w:rsidRPr="00A3268D" w:rsidRDefault="00B33839" w:rsidP="00C4266C">
            <w:pPr>
              <w:jc w:val="right"/>
              <w:rPr>
                <w:rFonts w:ascii="Times New Roman" w:hAnsi="Times New Roman" w:cs="Times New Roman"/>
              </w:rPr>
            </w:pPr>
            <w:r w:rsidRPr="00A3268D">
              <w:rPr>
                <w:rFonts w:ascii="Times New Roman" w:hAnsi="Times New Roman" w:cs="Times New Roman"/>
              </w:rPr>
              <w:t>4.9</w:t>
            </w:r>
          </w:p>
        </w:tc>
        <w:tc>
          <w:tcPr>
            <w:tcW w:w="1080" w:type="dxa"/>
          </w:tcPr>
          <w:p w:rsidR="00B33839" w:rsidRPr="00A3268D" w:rsidRDefault="00B33839" w:rsidP="00C4266C">
            <w:pPr>
              <w:jc w:val="right"/>
              <w:rPr>
                <w:rFonts w:ascii="Times New Roman" w:hAnsi="Times New Roman" w:cs="Times New Roman"/>
              </w:rPr>
            </w:pPr>
            <w:r w:rsidRPr="00A3268D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990" w:type="dxa"/>
            <w:noWrap/>
          </w:tcPr>
          <w:p w:rsidR="00B33839" w:rsidRPr="00A3268D" w:rsidRDefault="00B33839" w:rsidP="00C4266C">
            <w:pPr>
              <w:jc w:val="right"/>
              <w:rPr>
                <w:rFonts w:ascii="Times New Roman" w:hAnsi="Times New Roman" w:cs="Times New Roman"/>
              </w:rPr>
            </w:pPr>
            <w:r w:rsidRPr="00A3268D">
              <w:rPr>
                <w:rFonts w:ascii="Times New Roman" w:hAnsi="Times New Roman" w:cs="Times New Roman"/>
              </w:rPr>
              <w:t>1.5</w:t>
            </w:r>
          </w:p>
        </w:tc>
        <w:tc>
          <w:tcPr>
            <w:tcW w:w="1170" w:type="dxa"/>
          </w:tcPr>
          <w:p w:rsidR="00B33839" w:rsidRPr="00A3268D" w:rsidRDefault="009B7856" w:rsidP="00C4266C">
            <w:pPr>
              <w:jc w:val="right"/>
              <w:rPr>
                <w:rFonts w:ascii="Times New Roman" w:hAnsi="Times New Roman" w:cs="Times New Roman"/>
              </w:rPr>
            </w:pPr>
            <w:r w:rsidRPr="00A3268D">
              <w:rPr>
                <w:rFonts w:ascii="Times New Roman" w:hAnsi="Times New Roman" w:cs="Times New Roman"/>
              </w:rPr>
              <w:t>5</w:t>
            </w:r>
          </w:p>
        </w:tc>
      </w:tr>
      <w:tr w:rsidR="00C4266C" w:rsidRPr="00B4516B" w:rsidTr="00C4266C">
        <w:trPr>
          <w:trHeight w:val="255"/>
        </w:trPr>
        <w:tc>
          <w:tcPr>
            <w:tcW w:w="2520" w:type="dxa"/>
            <w:noWrap/>
          </w:tcPr>
          <w:p w:rsidR="00B33839" w:rsidRPr="00A3268D" w:rsidRDefault="00B33839" w:rsidP="00B967BD">
            <w:pPr>
              <w:rPr>
                <w:rFonts w:ascii="Times New Roman" w:hAnsi="Times New Roman" w:cs="Times New Roman"/>
                <w:i/>
              </w:rPr>
            </w:pPr>
            <w:proofErr w:type="spellStart"/>
            <w:r w:rsidRPr="00A3268D">
              <w:rPr>
                <w:rFonts w:ascii="Times New Roman" w:hAnsi="Times New Roman" w:cs="Times New Roman"/>
                <w:i/>
              </w:rPr>
              <w:t>Potamogeton</w:t>
            </w:r>
            <w:proofErr w:type="spellEnd"/>
            <w:r w:rsidRPr="00A3268D"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 w:rsidRPr="00A3268D">
              <w:rPr>
                <w:rFonts w:ascii="Times New Roman" w:hAnsi="Times New Roman" w:cs="Times New Roman"/>
                <w:i/>
              </w:rPr>
              <w:t>crispus</w:t>
            </w:r>
            <w:proofErr w:type="spellEnd"/>
          </w:p>
        </w:tc>
        <w:tc>
          <w:tcPr>
            <w:tcW w:w="1800" w:type="dxa"/>
            <w:shd w:val="clear" w:color="auto" w:fill="auto"/>
          </w:tcPr>
          <w:p w:rsidR="00B33839" w:rsidRPr="00A3268D" w:rsidRDefault="00B33839" w:rsidP="000A5471">
            <w:pPr>
              <w:rPr>
                <w:rFonts w:ascii="Times New Roman" w:hAnsi="Times New Roman" w:cs="Times New Roman"/>
              </w:rPr>
            </w:pPr>
            <w:r w:rsidRPr="00A3268D">
              <w:rPr>
                <w:rFonts w:ascii="Times New Roman" w:hAnsi="Times New Roman" w:cs="Times New Roman"/>
              </w:rPr>
              <w:t>Curly-leaf pondweed</w:t>
            </w:r>
          </w:p>
        </w:tc>
        <w:tc>
          <w:tcPr>
            <w:tcW w:w="1260" w:type="dxa"/>
            <w:shd w:val="clear" w:color="auto" w:fill="DBE5F1" w:themeFill="accent1" w:themeFillTint="33"/>
            <w:noWrap/>
          </w:tcPr>
          <w:p w:rsidR="00B33839" w:rsidRPr="00A3268D" w:rsidRDefault="00B33839" w:rsidP="00C4266C">
            <w:pPr>
              <w:jc w:val="right"/>
              <w:rPr>
                <w:rFonts w:ascii="Times New Roman" w:hAnsi="Times New Roman" w:cs="Times New Roman"/>
              </w:rPr>
            </w:pPr>
            <w:r w:rsidRPr="00A3268D">
              <w:rPr>
                <w:rFonts w:ascii="Times New Roman" w:hAnsi="Times New Roman" w:cs="Times New Roman"/>
              </w:rPr>
              <w:t>3.5</w:t>
            </w:r>
          </w:p>
        </w:tc>
        <w:tc>
          <w:tcPr>
            <w:tcW w:w="1260" w:type="dxa"/>
            <w:noWrap/>
          </w:tcPr>
          <w:p w:rsidR="00B33839" w:rsidRPr="00A3268D" w:rsidRDefault="00B33839" w:rsidP="00C4266C">
            <w:pPr>
              <w:jc w:val="right"/>
              <w:rPr>
                <w:rFonts w:ascii="Times New Roman" w:hAnsi="Times New Roman" w:cs="Times New Roman"/>
              </w:rPr>
            </w:pPr>
            <w:r w:rsidRPr="00A3268D">
              <w:rPr>
                <w:rFonts w:ascii="Times New Roman" w:hAnsi="Times New Roman" w:cs="Times New Roman"/>
              </w:rPr>
              <w:t>7.4</w:t>
            </w:r>
          </w:p>
        </w:tc>
        <w:tc>
          <w:tcPr>
            <w:tcW w:w="1260" w:type="dxa"/>
            <w:noWrap/>
          </w:tcPr>
          <w:p w:rsidR="00B33839" w:rsidRPr="00A3268D" w:rsidRDefault="00B33839" w:rsidP="00C4266C">
            <w:pPr>
              <w:jc w:val="right"/>
              <w:rPr>
                <w:rFonts w:ascii="Times New Roman" w:hAnsi="Times New Roman" w:cs="Times New Roman"/>
              </w:rPr>
            </w:pPr>
            <w:r w:rsidRPr="00A3268D">
              <w:rPr>
                <w:rFonts w:ascii="Times New Roman" w:hAnsi="Times New Roman" w:cs="Times New Roman"/>
              </w:rPr>
              <w:t>4.9</w:t>
            </w:r>
          </w:p>
        </w:tc>
        <w:tc>
          <w:tcPr>
            <w:tcW w:w="1080" w:type="dxa"/>
          </w:tcPr>
          <w:p w:rsidR="00B33839" w:rsidRPr="00A3268D" w:rsidRDefault="00B33839" w:rsidP="00C4266C">
            <w:pPr>
              <w:jc w:val="right"/>
              <w:rPr>
                <w:rFonts w:ascii="Times New Roman" w:hAnsi="Times New Roman" w:cs="Times New Roman"/>
              </w:rPr>
            </w:pPr>
            <w:r w:rsidRPr="00A3268D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990" w:type="dxa"/>
            <w:noWrap/>
          </w:tcPr>
          <w:p w:rsidR="00B33839" w:rsidRPr="00A3268D" w:rsidRDefault="00B33839" w:rsidP="00C4266C">
            <w:pPr>
              <w:jc w:val="right"/>
              <w:rPr>
                <w:rFonts w:ascii="Times New Roman" w:hAnsi="Times New Roman" w:cs="Times New Roman"/>
              </w:rPr>
            </w:pPr>
            <w:r w:rsidRPr="00A3268D">
              <w:rPr>
                <w:rFonts w:ascii="Times New Roman" w:hAnsi="Times New Roman" w:cs="Times New Roman"/>
              </w:rPr>
              <w:t>1.0</w:t>
            </w:r>
          </w:p>
        </w:tc>
        <w:tc>
          <w:tcPr>
            <w:tcW w:w="1170" w:type="dxa"/>
          </w:tcPr>
          <w:p w:rsidR="00B33839" w:rsidRPr="00A3268D" w:rsidRDefault="009B7856" w:rsidP="00C4266C">
            <w:pPr>
              <w:jc w:val="right"/>
              <w:rPr>
                <w:rFonts w:ascii="Times New Roman" w:hAnsi="Times New Roman" w:cs="Times New Roman"/>
              </w:rPr>
            </w:pPr>
            <w:r w:rsidRPr="00A3268D">
              <w:rPr>
                <w:rFonts w:ascii="Times New Roman" w:hAnsi="Times New Roman" w:cs="Times New Roman"/>
              </w:rPr>
              <w:t>2</w:t>
            </w:r>
          </w:p>
        </w:tc>
      </w:tr>
      <w:tr w:rsidR="00C4266C" w:rsidRPr="00B4516B" w:rsidTr="00C4266C">
        <w:trPr>
          <w:trHeight w:val="255"/>
        </w:trPr>
        <w:tc>
          <w:tcPr>
            <w:tcW w:w="2520" w:type="dxa"/>
            <w:noWrap/>
          </w:tcPr>
          <w:p w:rsidR="00B33839" w:rsidRPr="00A3268D" w:rsidRDefault="00B33839" w:rsidP="00B967BD">
            <w:pPr>
              <w:rPr>
                <w:rFonts w:ascii="Times New Roman" w:hAnsi="Times New Roman" w:cs="Times New Roman"/>
                <w:i/>
              </w:rPr>
            </w:pPr>
            <w:proofErr w:type="spellStart"/>
            <w:r w:rsidRPr="00A3268D">
              <w:rPr>
                <w:rFonts w:ascii="Times New Roman" w:hAnsi="Times New Roman" w:cs="Times New Roman"/>
                <w:i/>
              </w:rPr>
              <w:t>Pontederia</w:t>
            </w:r>
            <w:proofErr w:type="spellEnd"/>
            <w:r w:rsidRPr="00A3268D"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 w:rsidRPr="00A3268D">
              <w:rPr>
                <w:rFonts w:ascii="Times New Roman" w:hAnsi="Times New Roman" w:cs="Times New Roman"/>
                <w:i/>
              </w:rPr>
              <w:t>cordata</w:t>
            </w:r>
            <w:proofErr w:type="spellEnd"/>
          </w:p>
        </w:tc>
        <w:tc>
          <w:tcPr>
            <w:tcW w:w="1800" w:type="dxa"/>
            <w:shd w:val="clear" w:color="auto" w:fill="auto"/>
          </w:tcPr>
          <w:p w:rsidR="00B33839" w:rsidRPr="00A3268D" w:rsidRDefault="00B33839" w:rsidP="000A5471">
            <w:pPr>
              <w:rPr>
                <w:rFonts w:ascii="Times New Roman" w:hAnsi="Times New Roman" w:cs="Times New Roman"/>
              </w:rPr>
            </w:pPr>
            <w:r w:rsidRPr="00A3268D">
              <w:rPr>
                <w:rFonts w:ascii="Times New Roman" w:hAnsi="Times New Roman" w:cs="Times New Roman"/>
              </w:rPr>
              <w:t>Pickerelweed</w:t>
            </w:r>
          </w:p>
        </w:tc>
        <w:tc>
          <w:tcPr>
            <w:tcW w:w="1260" w:type="dxa"/>
            <w:shd w:val="clear" w:color="auto" w:fill="DBE5F1" w:themeFill="accent1" w:themeFillTint="33"/>
            <w:noWrap/>
          </w:tcPr>
          <w:p w:rsidR="00B33839" w:rsidRPr="00A3268D" w:rsidRDefault="00B33839" w:rsidP="00C4266C">
            <w:pPr>
              <w:jc w:val="right"/>
              <w:rPr>
                <w:rFonts w:ascii="Times New Roman" w:hAnsi="Times New Roman" w:cs="Times New Roman"/>
              </w:rPr>
            </w:pPr>
            <w:r w:rsidRPr="00A3268D">
              <w:rPr>
                <w:rFonts w:ascii="Times New Roman" w:hAnsi="Times New Roman" w:cs="Times New Roman"/>
              </w:rPr>
              <w:t>1.8</w:t>
            </w:r>
          </w:p>
        </w:tc>
        <w:tc>
          <w:tcPr>
            <w:tcW w:w="1260" w:type="dxa"/>
            <w:noWrap/>
          </w:tcPr>
          <w:p w:rsidR="00B33839" w:rsidRPr="00A3268D" w:rsidRDefault="00B33839" w:rsidP="00C4266C">
            <w:pPr>
              <w:jc w:val="right"/>
              <w:rPr>
                <w:rFonts w:ascii="Times New Roman" w:hAnsi="Times New Roman" w:cs="Times New Roman"/>
              </w:rPr>
            </w:pPr>
            <w:r w:rsidRPr="00A3268D">
              <w:rPr>
                <w:rFonts w:ascii="Times New Roman" w:hAnsi="Times New Roman" w:cs="Times New Roman"/>
              </w:rPr>
              <w:t>3.7</w:t>
            </w:r>
          </w:p>
        </w:tc>
        <w:tc>
          <w:tcPr>
            <w:tcW w:w="1260" w:type="dxa"/>
            <w:noWrap/>
          </w:tcPr>
          <w:p w:rsidR="00B33839" w:rsidRPr="00A3268D" w:rsidRDefault="00B33839" w:rsidP="00C4266C">
            <w:pPr>
              <w:jc w:val="right"/>
              <w:rPr>
                <w:rFonts w:ascii="Times New Roman" w:hAnsi="Times New Roman" w:cs="Times New Roman"/>
              </w:rPr>
            </w:pPr>
            <w:r w:rsidRPr="00A3268D">
              <w:rPr>
                <w:rFonts w:ascii="Times New Roman" w:hAnsi="Times New Roman" w:cs="Times New Roman"/>
              </w:rPr>
              <w:t>2.5</w:t>
            </w:r>
          </w:p>
        </w:tc>
        <w:tc>
          <w:tcPr>
            <w:tcW w:w="1080" w:type="dxa"/>
          </w:tcPr>
          <w:p w:rsidR="00B33839" w:rsidRPr="00A3268D" w:rsidRDefault="00B33839" w:rsidP="00C4266C">
            <w:pPr>
              <w:jc w:val="right"/>
              <w:rPr>
                <w:rFonts w:ascii="Times New Roman" w:hAnsi="Times New Roman" w:cs="Times New Roman"/>
              </w:rPr>
            </w:pPr>
            <w:r w:rsidRPr="00A3268D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990" w:type="dxa"/>
            <w:noWrap/>
          </w:tcPr>
          <w:p w:rsidR="00B33839" w:rsidRPr="00A3268D" w:rsidRDefault="00B33839" w:rsidP="00C4266C">
            <w:pPr>
              <w:jc w:val="right"/>
              <w:rPr>
                <w:rFonts w:ascii="Times New Roman" w:hAnsi="Times New Roman" w:cs="Times New Roman"/>
              </w:rPr>
            </w:pPr>
            <w:r w:rsidRPr="00A3268D">
              <w:rPr>
                <w:rFonts w:ascii="Times New Roman" w:hAnsi="Times New Roman" w:cs="Times New Roman"/>
              </w:rPr>
              <w:t>3.0</w:t>
            </w:r>
          </w:p>
        </w:tc>
        <w:tc>
          <w:tcPr>
            <w:tcW w:w="1170" w:type="dxa"/>
          </w:tcPr>
          <w:p w:rsidR="00B33839" w:rsidRPr="00A3268D" w:rsidRDefault="009B7856" w:rsidP="00C4266C">
            <w:pPr>
              <w:jc w:val="right"/>
              <w:rPr>
                <w:rFonts w:ascii="Times New Roman" w:hAnsi="Times New Roman" w:cs="Times New Roman"/>
              </w:rPr>
            </w:pPr>
            <w:r w:rsidRPr="00A3268D">
              <w:rPr>
                <w:rFonts w:ascii="Times New Roman" w:hAnsi="Times New Roman" w:cs="Times New Roman"/>
              </w:rPr>
              <w:t>6</w:t>
            </w:r>
          </w:p>
        </w:tc>
      </w:tr>
      <w:tr w:rsidR="00C4266C" w:rsidRPr="00B4516B" w:rsidTr="00C4266C">
        <w:trPr>
          <w:trHeight w:val="255"/>
        </w:trPr>
        <w:tc>
          <w:tcPr>
            <w:tcW w:w="2520" w:type="dxa"/>
            <w:noWrap/>
          </w:tcPr>
          <w:p w:rsidR="00B33839" w:rsidRPr="00A3268D" w:rsidRDefault="00B33839" w:rsidP="00B967BD">
            <w:pPr>
              <w:rPr>
                <w:rFonts w:ascii="Times New Roman" w:hAnsi="Times New Roman" w:cs="Times New Roman"/>
                <w:i/>
              </w:rPr>
            </w:pPr>
            <w:proofErr w:type="spellStart"/>
            <w:r w:rsidRPr="00A3268D">
              <w:rPr>
                <w:rFonts w:ascii="Times New Roman" w:hAnsi="Times New Roman" w:cs="Times New Roman"/>
                <w:i/>
              </w:rPr>
              <w:t>Najas</w:t>
            </w:r>
            <w:proofErr w:type="spellEnd"/>
            <w:r w:rsidRPr="00A3268D"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 w:rsidRPr="00A3268D">
              <w:rPr>
                <w:rFonts w:ascii="Times New Roman" w:hAnsi="Times New Roman" w:cs="Times New Roman"/>
                <w:i/>
              </w:rPr>
              <w:t>flexilis</w:t>
            </w:r>
            <w:proofErr w:type="spellEnd"/>
          </w:p>
        </w:tc>
        <w:tc>
          <w:tcPr>
            <w:tcW w:w="1800" w:type="dxa"/>
            <w:shd w:val="clear" w:color="auto" w:fill="auto"/>
          </w:tcPr>
          <w:p w:rsidR="00B33839" w:rsidRPr="00A3268D" w:rsidRDefault="00B33839" w:rsidP="00B4516B">
            <w:pPr>
              <w:rPr>
                <w:rFonts w:ascii="Times New Roman" w:hAnsi="Times New Roman" w:cs="Times New Roman"/>
              </w:rPr>
            </w:pPr>
            <w:r w:rsidRPr="00A3268D">
              <w:rPr>
                <w:rFonts w:ascii="Times New Roman" w:hAnsi="Times New Roman" w:cs="Times New Roman"/>
              </w:rPr>
              <w:t>Slender naiad</w:t>
            </w:r>
          </w:p>
        </w:tc>
        <w:tc>
          <w:tcPr>
            <w:tcW w:w="1260" w:type="dxa"/>
            <w:shd w:val="clear" w:color="auto" w:fill="DBE5F1" w:themeFill="accent1" w:themeFillTint="33"/>
            <w:noWrap/>
          </w:tcPr>
          <w:p w:rsidR="00B33839" w:rsidRPr="00A3268D" w:rsidRDefault="00B33839" w:rsidP="00C4266C">
            <w:pPr>
              <w:jc w:val="right"/>
              <w:rPr>
                <w:rFonts w:ascii="Times New Roman" w:hAnsi="Times New Roman" w:cs="Times New Roman"/>
              </w:rPr>
            </w:pPr>
            <w:r w:rsidRPr="00A3268D">
              <w:rPr>
                <w:rFonts w:ascii="Times New Roman" w:hAnsi="Times New Roman" w:cs="Times New Roman"/>
              </w:rPr>
              <w:t>1.8</w:t>
            </w:r>
          </w:p>
        </w:tc>
        <w:tc>
          <w:tcPr>
            <w:tcW w:w="1260" w:type="dxa"/>
            <w:noWrap/>
          </w:tcPr>
          <w:p w:rsidR="00B33839" w:rsidRPr="00A3268D" w:rsidRDefault="00B33839" w:rsidP="00C4266C">
            <w:pPr>
              <w:jc w:val="right"/>
              <w:rPr>
                <w:rFonts w:ascii="Times New Roman" w:hAnsi="Times New Roman" w:cs="Times New Roman"/>
              </w:rPr>
            </w:pPr>
            <w:r w:rsidRPr="00A3268D">
              <w:rPr>
                <w:rFonts w:ascii="Times New Roman" w:hAnsi="Times New Roman" w:cs="Times New Roman"/>
              </w:rPr>
              <w:t>3.7</w:t>
            </w:r>
          </w:p>
        </w:tc>
        <w:tc>
          <w:tcPr>
            <w:tcW w:w="1260" w:type="dxa"/>
            <w:noWrap/>
          </w:tcPr>
          <w:p w:rsidR="00B33839" w:rsidRPr="00A3268D" w:rsidRDefault="00B33839" w:rsidP="00C4266C">
            <w:pPr>
              <w:jc w:val="right"/>
              <w:rPr>
                <w:rFonts w:ascii="Times New Roman" w:hAnsi="Times New Roman" w:cs="Times New Roman"/>
              </w:rPr>
            </w:pPr>
            <w:r w:rsidRPr="00A3268D">
              <w:rPr>
                <w:rFonts w:ascii="Times New Roman" w:hAnsi="Times New Roman" w:cs="Times New Roman"/>
              </w:rPr>
              <w:t>2.5</w:t>
            </w:r>
          </w:p>
        </w:tc>
        <w:tc>
          <w:tcPr>
            <w:tcW w:w="1080" w:type="dxa"/>
          </w:tcPr>
          <w:p w:rsidR="00B33839" w:rsidRPr="00A3268D" w:rsidRDefault="00B33839" w:rsidP="00C4266C">
            <w:pPr>
              <w:jc w:val="right"/>
              <w:rPr>
                <w:rFonts w:ascii="Times New Roman" w:hAnsi="Times New Roman" w:cs="Times New Roman"/>
              </w:rPr>
            </w:pPr>
            <w:r w:rsidRPr="00A3268D"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990" w:type="dxa"/>
            <w:noWrap/>
          </w:tcPr>
          <w:p w:rsidR="00B33839" w:rsidRPr="00A3268D" w:rsidRDefault="00B33839" w:rsidP="00C4266C">
            <w:pPr>
              <w:jc w:val="right"/>
              <w:rPr>
                <w:rFonts w:ascii="Times New Roman" w:hAnsi="Times New Roman" w:cs="Times New Roman"/>
              </w:rPr>
            </w:pPr>
            <w:r w:rsidRPr="00A3268D">
              <w:rPr>
                <w:rFonts w:ascii="Times New Roman" w:hAnsi="Times New Roman" w:cs="Times New Roman"/>
              </w:rPr>
              <w:t>1.5</w:t>
            </w:r>
          </w:p>
        </w:tc>
        <w:tc>
          <w:tcPr>
            <w:tcW w:w="1170" w:type="dxa"/>
          </w:tcPr>
          <w:p w:rsidR="00B33839" w:rsidRPr="00A3268D" w:rsidRDefault="009B7856" w:rsidP="00C4266C">
            <w:pPr>
              <w:jc w:val="right"/>
              <w:rPr>
                <w:rFonts w:ascii="Times New Roman" w:hAnsi="Times New Roman" w:cs="Times New Roman"/>
              </w:rPr>
            </w:pPr>
            <w:r w:rsidRPr="00A3268D">
              <w:rPr>
                <w:rFonts w:ascii="Times New Roman" w:hAnsi="Times New Roman" w:cs="Times New Roman"/>
              </w:rPr>
              <w:t>1</w:t>
            </w:r>
          </w:p>
        </w:tc>
      </w:tr>
      <w:tr w:rsidR="00C4266C" w:rsidRPr="00B4516B" w:rsidTr="00C4266C">
        <w:trPr>
          <w:trHeight w:val="255"/>
        </w:trPr>
        <w:tc>
          <w:tcPr>
            <w:tcW w:w="2520" w:type="dxa"/>
            <w:noWrap/>
            <w:hideMark/>
          </w:tcPr>
          <w:p w:rsidR="00B33839" w:rsidRPr="00A3268D" w:rsidRDefault="00B33839" w:rsidP="00B967BD">
            <w:pPr>
              <w:rPr>
                <w:rFonts w:ascii="Times New Roman" w:hAnsi="Times New Roman" w:cs="Times New Roman"/>
                <w:i/>
              </w:rPr>
            </w:pPr>
            <w:proofErr w:type="spellStart"/>
            <w:r w:rsidRPr="00A3268D">
              <w:rPr>
                <w:rFonts w:ascii="Times New Roman" w:hAnsi="Times New Roman" w:cs="Times New Roman"/>
                <w:i/>
              </w:rPr>
              <w:t>Lemna</w:t>
            </w:r>
            <w:proofErr w:type="spellEnd"/>
            <w:r w:rsidRPr="00A3268D">
              <w:rPr>
                <w:rFonts w:ascii="Times New Roman" w:hAnsi="Times New Roman" w:cs="Times New Roman"/>
                <w:i/>
              </w:rPr>
              <w:t xml:space="preserve"> minor</w:t>
            </w:r>
          </w:p>
        </w:tc>
        <w:tc>
          <w:tcPr>
            <w:tcW w:w="1800" w:type="dxa"/>
            <w:shd w:val="clear" w:color="auto" w:fill="auto"/>
          </w:tcPr>
          <w:p w:rsidR="00B33839" w:rsidRPr="00A3268D" w:rsidRDefault="00B33839" w:rsidP="00B4516B">
            <w:pPr>
              <w:rPr>
                <w:rFonts w:ascii="Times New Roman" w:hAnsi="Times New Roman" w:cs="Times New Roman"/>
              </w:rPr>
            </w:pPr>
            <w:r w:rsidRPr="00A3268D">
              <w:rPr>
                <w:rFonts w:ascii="Times New Roman" w:hAnsi="Times New Roman" w:cs="Times New Roman"/>
              </w:rPr>
              <w:t>Small duckweed</w:t>
            </w:r>
          </w:p>
        </w:tc>
        <w:tc>
          <w:tcPr>
            <w:tcW w:w="1260" w:type="dxa"/>
            <w:shd w:val="clear" w:color="auto" w:fill="DBE5F1" w:themeFill="accent1" w:themeFillTint="33"/>
            <w:noWrap/>
            <w:hideMark/>
          </w:tcPr>
          <w:p w:rsidR="00B33839" w:rsidRPr="00A3268D" w:rsidRDefault="00B33839" w:rsidP="00C4266C">
            <w:pPr>
              <w:jc w:val="right"/>
              <w:rPr>
                <w:rFonts w:ascii="Times New Roman" w:hAnsi="Times New Roman" w:cs="Times New Roman"/>
              </w:rPr>
            </w:pPr>
            <w:r w:rsidRPr="00A3268D">
              <w:rPr>
                <w:rFonts w:ascii="Times New Roman" w:hAnsi="Times New Roman" w:cs="Times New Roman"/>
              </w:rPr>
              <w:t>0.9</w:t>
            </w:r>
          </w:p>
        </w:tc>
        <w:tc>
          <w:tcPr>
            <w:tcW w:w="1260" w:type="dxa"/>
            <w:noWrap/>
            <w:hideMark/>
          </w:tcPr>
          <w:p w:rsidR="00B33839" w:rsidRPr="00A3268D" w:rsidRDefault="00B33839" w:rsidP="00C4266C">
            <w:pPr>
              <w:jc w:val="right"/>
              <w:rPr>
                <w:rFonts w:ascii="Times New Roman" w:hAnsi="Times New Roman" w:cs="Times New Roman"/>
              </w:rPr>
            </w:pPr>
            <w:r w:rsidRPr="00A3268D">
              <w:rPr>
                <w:rFonts w:ascii="Times New Roman" w:hAnsi="Times New Roman" w:cs="Times New Roman"/>
              </w:rPr>
              <w:t>1.9</w:t>
            </w:r>
          </w:p>
        </w:tc>
        <w:tc>
          <w:tcPr>
            <w:tcW w:w="1260" w:type="dxa"/>
            <w:noWrap/>
            <w:hideMark/>
          </w:tcPr>
          <w:p w:rsidR="00B33839" w:rsidRPr="00A3268D" w:rsidRDefault="00B33839" w:rsidP="00C4266C">
            <w:pPr>
              <w:jc w:val="right"/>
              <w:rPr>
                <w:rFonts w:ascii="Times New Roman" w:hAnsi="Times New Roman" w:cs="Times New Roman"/>
              </w:rPr>
            </w:pPr>
            <w:r w:rsidRPr="00A3268D">
              <w:rPr>
                <w:rFonts w:ascii="Times New Roman" w:hAnsi="Times New Roman" w:cs="Times New Roman"/>
              </w:rPr>
              <w:t>1.2</w:t>
            </w:r>
          </w:p>
        </w:tc>
        <w:tc>
          <w:tcPr>
            <w:tcW w:w="1080" w:type="dxa"/>
          </w:tcPr>
          <w:p w:rsidR="00B33839" w:rsidRPr="00A3268D" w:rsidRDefault="00B33839" w:rsidP="00C4266C">
            <w:pPr>
              <w:jc w:val="right"/>
              <w:rPr>
                <w:rFonts w:ascii="Times New Roman" w:hAnsi="Times New Roman" w:cs="Times New Roman"/>
              </w:rPr>
            </w:pPr>
            <w:r w:rsidRPr="00A3268D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90" w:type="dxa"/>
            <w:noWrap/>
            <w:hideMark/>
          </w:tcPr>
          <w:p w:rsidR="00B33839" w:rsidRPr="00A3268D" w:rsidRDefault="00B33839" w:rsidP="00C4266C">
            <w:pPr>
              <w:jc w:val="right"/>
              <w:rPr>
                <w:rFonts w:ascii="Times New Roman" w:hAnsi="Times New Roman" w:cs="Times New Roman"/>
              </w:rPr>
            </w:pPr>
            <w:r w:rsidRPr="00A3268D">
              <w:rPr>
                <w:rFonts w:ascii="Times New Roman" w:hAnsi="Times New Roman" w:cs="Times New Roman"/>
              </w:rPr>
              <w:t>2.0</w:t>
            </w:r>
          </w:p>
        </w:tc>
        <w:tc>
          <w:tcPr>
            <w:tcW w:w="1170" w:type="dxa"/>
          </w:tcPr>
          <w:p w:rsidR="00B33839" w:rsidRPr="00A3268D" w:rsidRDefault="009B7856" w:rsidP="00C4266C">
            <w:pPr>
              <w:jc w:val="right"/>
              <w:rPr>
                <w:rFonts w:ascii="Times New Roman" w:hAnsi="Times New Roman" w:cs="Times New Roman"/>
              </w:rPr>
            </w:pPr>
            <w:r w:rsidRPr="00A3268D">
              <w:rPr>
                <w:rFonts w:ascii="Times New Roman" w:hAnsi="Times New Roman" w:cs="Times New Roman"/>
              </w:rPr>
              <w:t>3</w:t>
            </w:r>
          </w:p>
        </w:tc>
      </w:tr>
      <w:tr w:rsidR="00C4266C" w:rsidRPr="00B4516B" w:rsidTr="00C4266C">
        <w:trPr>
          <w:trHeight w:val="255"/>
        </w:trPr>
        <w:tc>
          <w:tcPr>
            <w:tcW w:w="2520" w:type="dxa"/>
            <w:noWrap/>
          </w:tcPr>
          <w:p w:rsidR="00B33839" w:rsidRPr="00A3268D" w:rsidRDefault="00B33839" w:rsidP="00B967BD">
            <w:pPr>
              <w:rPr>
                <w:rFonts w:ascii="Times New Roman" w:hAnsi="Times New Roman" w:cs="Times New Roman"/>
                <w:i/>
              </w:rPr>
            </w:pPr>
            <w:proofErr w:type="spellStart"/>
            <w:r w:rsidRPr="00A3268D">
              <w:rPr>
                <w:rFonts w:ascii="Times New Roman" w:hAnsi="Times New Roman" w:cs="Times New Roman"/>
                <w:i/>
              </w:rPr>
              <w:t>Lemna</w:t>
            </w:r>
            <w:proofErr w:type="spellEnd"/>
            <w:r w:rsidRPr="00A3268D"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 w:rsidRPr="00A3268D">
              <w:rPr>
                <w:rFonts w:ascii="Times New Roman" w:hAnsi="Times New Roman" w:cs="Times New Roman"/>
                <w:i/>
              </w:rPr>
              <w:t>trisulca</w:t>
            </w:r>
            <w:proofErr w:type="spellEnd"/>
          </w:p>
        </w:tc>
        <w:tc>
          <w:tcPr>
            <w:tcW w:w="1800" w:type="dxa"/>
            <w:shd w:val="clear" w:color="auto" w:fill="auto"/>
          </w:tcPr>
          <w:p w:rsidR="00B33839" w:rsidRPr="00A3268D" w:rsidRDefault="00B33839" w:rsidP="000A5471">
            <w:pPr>
              <w:rPr>
                <w:rFonts w:ascii="Times New Roman" w:hAnsi="Times New Roman" w:cs="Times New Roman"/>
              </w:rPr>
            </w:pPr>
            <w:r w:rsidRPr="00A3268D">
              <w:rPr>
                <w:rFonts w:ascii="Times New Roman" w:hAnsi="Times New Roman" w:cs="Times New Roman"/>
              </w:rPr>
              <w:t>Forked duckweed</w:t>
            </w:r>
          </w:p>
        </w:tc>
        <w:tc>
          <w:tcPr>
            <w:tcW w:w="1260" w:type="dxa"/>
            <w:shd w:val="clear" w:color="auto" w:fill="DBE5F1" w:themeFill="accent1" w:themeFillTint="33"/>
            <w:noWrap/>
          </w:tcPr>
          <w:p w:rsidR="00B33839" w:rsidRPr="00A3268D" w:rsidRDefault="00B33839" w:rsidP="00C4266C">
            <w:pPr>
              <w:jc w:val="right"/>
              <w:rPr>
                <w:rFonts w:ascii="Times New Roman" w:hAnsi="Times New Roman" w:cs="Times New Roman"/>
              </w:rPr>
            </w:pPr>
            <w:r w:rsidRPr="00A3268D">
              <w:rPr>
                <w:rFonts w:ascii="Times New Roman" w:hAnsi="Times New Roman" w:cs="Times New Roman"/>
              </w:rPr>
              <w:t>0.9</w:t>
            </w:r>
          </w:p>
        </w:tc>
        <w:tc>
          <w:tcPr>
            <w:tcW w:w="1260" w:type="dxa"/>
            <w:noWrap/>
          </w:tcPr>
          <w:p w:rsidR="00B33839" w:rsidRPr="00A3268D" w:rsidRDefault="00B33839" w:rsidP="00C4266C">
            <w:pPr>
              <w:jc w:val="right"/>
              <w:rPr>
                <w:rFonts w:ascii="Times New Roman" w:hAnsi="Times New Roman" w:cs="Times New Roman"/>
              </w:rPr>
            </w:pPr>
            <w:r w:rsidRPr="00A3268D">
              <w:rPr>
                <w:rFonts w:ascii="Times New Roman" w:hAnsi="Times New Roman" w:cs="Times New Roman"/>
              </w:rPr>
              <w:t>1.9</w:t>
            </w:r>
          </w:p>
        </w:tc>
        <w:tc>
          <w:tcPr>
            <w:tcW w:w="1260" w:type="dxa"/>
            <w:noWrap/>
          </w:tcPr>
          <w:p w:rsidR="00B33839" w:rsidRPr="00A3268D" w:rsidRDefault="00B33839" w:rsidP="00C4266C">
            <w:pPr>
              <w:jc w:val="right"/>
              <w:rPr>
                <w:rFonts w:ascii="Times New Roman" w:hAnsi="Times New Roman" w:cs="Times New Roman"/>
              </w:rPr>
            </w:pPr>
            <w:r w:rsidRPr="00A3268D">
              <w:rPr>
                <w:rFonts w:ascii="Times New Roman" w:hAnsi="Times New Roman" w:cs="Times New Roman"/>
              </w:rPr>
              <w:t>1.2</w:t>
            </w:r>
          </w:p>
        </w:tc>
        <w:tc>
          <w:tcPr>
            <w:tcW w:w="1080" w:type="dxa"/>
          </w:tcPr>
          <w:p w:rsidR="00B33839" w:rsidRPr="00A3268D" w:rsidRDefault="00B33839" w:rsidP="00C4266C">
            <w:pPr>
              <w:jc w:val="right"/>
              <w:rPr>
                <w:rFonts w:ascii="Times New Roman" w:hAnsi="Times New Roman" w:cs="Times New Roman"/>
              </w:rPr>
            </w:pPr>
            <w:r w:rsidRPr="00A3268D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90" w:type="dxa"/>
            <w:noWrap/>
          </w:tcPr>
          <w:p w:rsidR="00B33839" w:rsidRPr="00A3268D" w:rsidRDefault="00B33839" w:rsidP="00C4266C">
            <w:pPr>
              <w:jc w:val="right"/>
              <w:rPr>
                <w:rFonts w:ascii="Times New Roman" w:hAnsi="Times New Roman" w:cs="Times New Roman"/>
              </w:rPr>
            </w:pPr>
            <w:r w:rsidRPr="00A3268D">
              <w:rPr>
                <w:rFonts w:ascii="Times New Roman" w:hAnsi="Times New Roman" w:cs="Times New Roman"/>
              </w:rPr>
              <w:t>1.0</w:t>
            </w:r>
          </w:p>
        </w:tc>
        <w:tc>
          <w:tcPr>
            <w:tcW w:w="1170" w:type="dxa"/>
          </w:tcPr>
          <w:p w:rsidR="00B33839" w:rsidRPr="00A3268D" w:rsidRDefault="00B33839" w:rsidP="00C4266C">
            <w:pPr>
              <w:jc w:val="right"/>
              <w:rPr>
                <w:rFonts w:ascii="Times New Roman" w:hAnsi="Times New Roman" w:cs="Times New Roman"/>
              </w:rPr>
            </w:pPr>
          </w:p>
        </w:tc>
      </w:tr>
      <w:tr w:rsidR="00C4266C" w:rsidRPr="00B4516B" w:rsidTr="00C4266C">
        <w:trPr>
          <w:trHeight w:val="255"/>
        </w:trPr>
        <w:tc>
          <w:tcPr>
            <w:tcW w:w="2520" w:type="dxa"/>
            <w:noWrap/>
          </w:tcPr>
          <w:p w:rsidR="00B33839" w:rsidRPr="00A3268D" w:rsidRDefault="00B33839" w:rsidP="00B967BD">
            <w:pPr>
              <w:rPr>
                <w:rFonts w:ascii="Times New Roman" w:hAnsi="Times New Roman" w:cs="Times New Roman"/>
                <w:i/>
              </w:rPr>
            </w:pPr>
            <w:proofErr w:type="spellStart"/>
            <w:r w:rsidRPr="00A3268D">
              <w:rPr>
                <w:rFonts w:ascii="Times New Roman" w:hAnsi="Times New Roman" w:cs="Times New Roman"/>
                <w:i/>
              </w:rPr>
              <w:t>Potamogeton</w:t>
            </w:r>
            <w:proofErr w:type="spellEnd"/>
            <w:r w:rsidRPr="00A3268D"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 w:rsidRPr="00A3268D">
              <w:rPr>
                <w:rFonts w:ascii="Times New Roman" w:hAnsi="Times New Roman" w:cs="Times New Roman"/>
                <w:i/>
              </w:rPr>
              <w:t>pusillus</w:t>
            </w:r>
            <w:proofErr w:type="spellEnd"/>
          </w:p>
        </w:tc>
        <w:tc>
          <w:tcPr>
            <w:tcW w:w="1800" w:type="dxa"/>
            <w:shd w:val="clear" w:color="auto" w:fill="auto"/>
          </w:tcPr>
          <w:p w:rsidR="00B33839" w:rsidRPr="00A3268D" w:rsidRDefault="00B33839" w:rsidP="000A5471">
            <w:pPr>
              <w:rPr>
                <w:rFonts w:ascii="Times New Roman" w:hAnsi="Times New Roman" w:cs="Times New Roman"/>
              </w:rPr>
            </w:pPr>
            <w:r w:rsidRPr="00A3268D">
              <w:rPr>
                <w:rFonts w:ascii="Times New Roman" w:hAnsi="Times New Roman" w:cs="Times New Roman"/>
              </w:rPr>
              <w:t>Small pondweed</w:t>
            </w:r>
          </w:p>
        </w:tc>
        <w:tc>
          <w:tcPr>
            <w:tcW w:w="1260" w:type="dxa"/>
            <w:shd w:val="clear" w:color="auto" w:fill="DBE5F1" w:themeFill="accent1" w:themeFillTint="33"/>
            <w:noWrap/>
          </w:tcPr>
          <w:p w:rsidR="00B33839" w:rsidRPr="00A3268D" w:rsidRDefault="00B33839" w:rsidP="00C4266C">
            <w:pPr>
              <w:jc w:val="right"/>
              <w:rPr>
                <w:rFonts w:ascii="Times New Roman" w:hAnsi="Times New Roman" w:cs="Times New Roman"/>
              </w:rPr>
            </w:pPr>
            <w:r w:rsidRPr="00A3268D">
              <w:rPr>
                <w:rFonts w:ascii="Times New Roman" w:hAnsi="Times New Roman" w:cs="Times New Roman"/>
              </w:rPr>
              <w:t>0.9</w:t>
            </w:r>
          </w:p>
        </w:tc>
        <w:tc>
          <w:tcPr>
            <w:tcW w:w="1260" w:type="dxa"/>
            <w:noWrap/>
          </w:tcPr>
          <w:p w:rsidR="00B33839" w:rsidRPr="00A3268D" w:rsidRDefault="00B33839" w:rsidP="00C4266C">
            <w:pPr>
              <w:jc w:val="right"/>
              <w:rPr>
                <w:rFonts w:ascii="Times New Roman" w:hAnsi="Times New Roman" w:cs="Times New Roman"/>
              </w:rPr>
            </w:pPr>
            <w:r w:rsidRPr="00A3268D">
              <w:rPr>
                <w:rFonts w:ascii="Times New Roman" w:hAnsi="Times New Roman" w:cs="Times New Roman"/>
              </w:rPr>
              <w:t>1.9</w:t>
            </w:r>
          </w:p>
        </w:tc>
        <w:tc>
          <w:tcPr>
            <w:tcW w:w="1260" w:type="dxa"/>
            <w:noWrap/>
          </w:tcPr>
          <w:p w:rsidR="00B33839" w:rsidRPr="00A3268D" w:rsidRDefault="00B33839" w:rsidP="00C4266C">
            <w:pPr>
              <w:jc w:val="right"/>
              <w:rPr>
                <w:rFonts w:ascii="Times New Roman" w:hAnsi="Times New Roman" w:cs="Times New Roman"/>
              </w:rPr>
            </w:pPr>
            <w:r w:rsidRPr="00A3268D">
              <w:rPr>
                <w:rFonts w:ascii="Times New Roman" w:hAnsi="Times New Roman" w:cs="Times New Roman"/>
              </w:rPr>
              <w:t>1.2</w:t>
            </w:r>
          </w:p>
        </w:tc>
        <w:tc>
          <w:tcPr>
            <w:tcW w:w="1080" w:type="dxa"/>
          </w:tcPr>
          <w:p w:rsidR="00B33839" w:rsidRPr="00A3268D" w:rsidRDefault="00B33839" w:rsidP="00C4266C">
            <w:pPr>
              <w:jc w:val="right"/>
              <w:rPr>
                <w:rFonts w:ascii="Times New Roman" w:hAnsi="Times New Roman" w:cs="Times New Roman"/>
              </w:rPr>
            </w:pPr>
            <w:r w:rsidRPr="00A3268D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990" w:type="dxa"/>
            <w:noWrap/>
          </w:tcPr>
          <w:p w:rsidR="00B33839" w:rsidRPr="00A3268D" w:rsidRDefault="00B33839" w:rsidP="00C4266C">
            <w:pPr>
              <w:jc w:val="right"/>
              <w:rPr>
                <w:rFonts w:ascii="Times New Roman" w:hAnsi="Times New Roman" w:cs="Times New Roman"/>
              </w:rPr>
            </w:pPr>
            <w:r w:rsidRPr="00A3268D">
              <w:rPr>
                <w:rFonts w:ascii="Times New Roman" w:hAnsi="Times New Roman" w:cs="Times New Roman"/>
              </w:rPr>
              <w:t>1.0</w:t>
            </w:r>
          </w:p>
        </w:tc>
        <w:tc>
          <w:tcPr>
            <w:tcW w:w="1170" w:type="dxa"/>
          </w:tcPr>
          <w:p w:rsidR="00B33839" w:rsidRPr="00A3268D" w:rsidRDefault="00B33839" w:rsidP="00C4266C">
            <w:pPr>
              <w:jc w:val="right"/>
              <w:rPr>
                <w:rFonts w:ascii="Times New Roman" w:hAnsi="Times New Roman" w:cs="Times New Roman"/>
              </w:rPr>
            </w:pPr>
          </w:p>
        </w:tc>
      </w:tr>
      <w:tr w:rsidR="00C4266C" w:rsidRPr="00B4516B" w:rsidTr="00C4266C">
        <w:trPr>
          <w:trHeight w:val="255"/>
        </w:trPr>
        <w:tc>
          <w:tcPr>
            <w:tcW w:w="2520" w:type="dxa"/>
            <w:noWrap/>
          </w:tcPr>
          <w:p w:rsidR="00B33839" w:rsidRPr="00A3268D" w:rsidRDefault="00B33839">
            <w:pPr>
              <w:rPr>
                <w:rFonts w:ascii="Times New Roman" w:hAnsi="Times New Roman" w:cs="Times New Roman"/>
              </w:rPr>
            </w:pPr>
            <w:r w:rsidRPr="00A3268D">
              <w:rPr>
                <w:rFonts w:ascii="Times New Roman" w:hAnsi="Times New Roman" w:cs="Times New Roman"/>
              </w:rPr>
              <w:t>Filamentous algae</w:t>
            </w:r>
          </w:p>
        </w:tc>
        <w:tc>
          <w:tcPr>
            <w:tcW w:w="1800" w:type="dxa"/>
            <w:shd w:val="clear" w:color="auto" w:fill="auto"/>
          </w:tcPr>
          <w:p w:rsidR="00B33839" w:rsidRPr="00A3268D" w:rsidRDefault="00B33839" w:rsidP="00B4516B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260" w:type="dxa"/>
            <w:tcBorders>
              <w:bottom w:val="single" w:sz="4" w:space="0" w:color="auto"/>
            </w:tcBorders>
            <w:shd w:val="clear" w:color="auto" w:fill="DBE5F1" w:themeFill="accent1" w:themeFillTint="33"/>
            <w:noWrap/>
          </w:tcPr>
          <w:p w:rsidR="00B33839" w:rsidRPr="00A3268D" w:rsidRDefault="00B33839" w:rsidP="00C4266C">
            <w:pPr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1260" w:type="dxa"/>
            <w:tcBorders>
              <w:bottom w:val="single" w:sz="4" w:space="0" w:color="auto"/>
            </w:tcBorders>
            <w:noWrap/>
          </w:tcPr>
          <w:p w:rsidR="00B33839" w:rsidRPr="00A3268D" w:rsidRDefault="00B33839" w:rsidP="00C4266C">
            <w:pPr>
              <w:jc w:val="right"/>
              <w:rPr>
                <w:rFonts w:ascii="Times New Roman" w:hAnsi="Times New Roman" w:cs="Times New Roman"/>
              </w:rPr>
            </w:pPr>
            <w:r w:rsidRPr="00A3268D">
              <w:rPr>
                <w:rFonts w:ascii="Times New Roman" w:hAnsi="Times New Roman" w:cs="Times New Roman"/>
              </w:rPr>
              <w:t>31.5</w:t>
            </w:r>
          </w:p>
        </w:tc>
        <w:tc>
          <w:tcPr>
            <w:tcW w:w="1260" w:type="dxa"/>
            <w:tcBorders>
              <w:bottom w:val="single" w:sz="4" w:space="0" w:color="auto"/>
            </w:tcBorders>
            <w:noWrap/>
          </w:tcPr>
          <w:p w:rsidR="00B33839" w:rsidRPr="00A3268D" w:rsidRDefault="00B33839" w:rsidP="00C4266C">
            <w:pPr>
              <w:jc w:val="right"/>
              <w:rPr>
                <w:rFonts w:ascii="Times New Roman" w:hAnsi="Times New Roman" w:cs="Times New Roman"/>
              </w:rPr>
            </w:pPr>
            <w:r w:rsidRPr="00A3268D">
              <w:rPr>
                <w:rFonts w:ascii="Times New Roman" w:hAnsi="Times New Roman" w:cs="Times New Roman"/>
              </w:rPr>
              <w:t>21.0</w:t>
            </w:r>
          </w:p>
        </w:tc>
        <w:tc>
          <w:tcPr>
            <w:tcW w:w="1080" w:type="dxa"/>
            <w:tcBorders>
              <w:bottom w:val="single" w:sz="4" w:space="0" w:color="auto"/>
            </w:tcBorders>
          </w:tcPr>
          <w:p w:rsidR="00B33839" w:rsidRPr="00A3268D" w:rsidRDefault="00B33839" w:rsidP="00C4266C">
            <w:pPr>
              <w:jc w:val="right"/>
              <w:rPr>
                <w:rFonts w:ascii="Times New Roman" w:hAnsi="Times New Roman" w:cs="Times New Roman"/>
              </w:rPr>
            </w:pPr>
            <w:r w:rsidRPr="00A3268D">
              <w:rPr>
                <w:rFonts w:ascii="Times New Roman" w:hAnsi="Times New Roman" w:cs="Times New Roman"/>
              </w:rPr>
              <w:t>17</w:t>
            </w:r>
          </w:p>
        </w:tc>
        <w:tc>
          <w:tcPr>
            <w:tcW w:w="990" w:type="dxa"/>
            <w:tcBorders>
              <w:bottom w:val="single" w:sz="4" w:space="0" w:color="auto"/>
            </w:tcBorders>
            <w:noWrap/>
          </w:tcPr>
          <w:p w:rsidR="00B33839" w:rsidRPr="00A3268D" w:rsidRDefault="00B33839" w:rsidP="00C4266C">
            <w:pPr>
              <w:jc w:val="right"/>
              <w:rPr>
                <w:rFonts w:ascii="Times New Roman" w:hAnsi="Times New Roman" w:cs="Times New Roman"/>
              </w:rPr>
            </w:pPr>
            <w:r w:rsidRPr="00A3268D">
              <w:rPr>
                <w:rFonts w:ascii="Times New Roman" w:hAnsi="Times New Roman" w:cs="Times New Roman"/>
              </w:rPr>
              <w:t>1.8</w:t>
            </w:r>
          </w:p>
        </w:tc>
        <w:tc>
          <w:tcPr>
            <w:tcW w:w="1170" w:type="dxa"/>
          </w:tcPr>
          <w:p w:rsidR="00B33839" w:rsidRPr="00A3268D" w:rsidRDefault="00B33839" w:rsidP="00C4266C">
            <w:pPr>
              <w:jc w:val="right"/>
              <w:rPr>
                <w:rFonts w:ascii="Times New Roman" w:hAnsi="Times New Roman" w:cs="Times New Roman"/>
              </w:rPr>
            </w:pPr>
          </w:p>
        </w:tc>
      </w:tr>
      <w:tr w:rsidR="00C4266C" w:rsidRPr="00B4516B" w:rsidTr="00C4266C">
        <w:trPr>
          <w:trHeight w:val="255"/>
        </w:trPr>
        <w:tc>
          <w:tcPr>
            <w:tcW w:w="2520" w:type="dxa"/>
            <w:noWrap/>
          </w:tcPr>
          <w:p w:rsidR="009B7856" w:rsidRPr="00A3268D" w:rsidRDefault="009B7856">
            <w:pPr>
              <w:rPr>
                <w:rFonts w:ascii="Times New Roman" w:hAnsi="Times New Roman" w:cs="Times New Roman"/>
                <w:i/>
              </w:rPr>
            </w:pPr>
            <w:proofErr w:type="spellStart"/>
            <w:r w:rsidRPr="00A3268D">
              <w:rPr>
                <w:rFonts w:ascii="Times New Roman" w:hAnsi="Times New Roman" w:cs="Times New Roman"/>
                <w:i/>
              </w:rPr>
              <w:t>Sagittaria</w:t>
            </w:r>
            <w:proofErr w:type="spellEnd"/>
            <w:r w:rsidRPr="00A3268D"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 w:rsidRPr="00A3268D">
              <w:rPr>
                <w:rFonts w:ascii="Times New Roman" w:hAnsi="Times New Roman" w:cs="Times New Roman"/>
                <w:i/>
              </w:rPr>
              <w:t>graminea</w:t>
            </w:r>
            <w:proofErr w:type="spellEnd"/>
          </w:p>
        </w:tc>
        <w:tc>
          <w:tcPr>
            <w:tcW w:w="1800" w:type="dxa"/>
            <w:shd w:val="clear" w:color="auto" w:fill="auto"/>
          </w:tcPr>
          <w:p w:rsidR="009B7856" w:rsidRPr="00A3268D" w:rsidRDefault="009B7856" w:rsidP="00B4516B">
            <w:pPr>
              <w:rPr>
                <w:rFonts w:ascii="Times New Roman" w:hAnsi="Times New Roman" w:cs="Times New Roman"/>
              </w:rPr>
            </w:pPr>
            <w:r w:rsidRPr="00A3268D">
              <w:rPr>
                <w:rFonts w:ascii="Times New Roman" w:hAnsi="Times New Roman" w:cs="Times New Roman"/>
              </w:rPr>
              <w:t>Grass-leaved arrowhead</w:t>
            </w:r>
          </w:p>
        </w:tc>
        <w:tc>
          <w:tcPr>
            <w:tcW w:w="1260" w:type="dxa"/>
            <w:shd w:val="clear" w:color="auto" w:fill="F2F2F2" w:themeFill="background1" w:themeFillShade="F2"/>
            <w:noWrap/>
          </w:tcPr>
          <w:p w:rsidR="009B7856" w:rsidRPr="00A3268D" w:rsidRDefault="009B7856" w:rsidP="00C4266C">
            <w:pPr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1260" w:type="dxa"/>
            <w:shd w:val="clear" w:color="auto" w:fill="F2F2F2" w:themeFill="background1" w:themeFillShade="F2"/>
            <w:noWrap/>
          </w:tcPr>
          <w:p w:rsidR="009B7856" w:rsidRPr="00A3268D" w:rsidRDefault="009B7856" w:rsidP="00C4266C">
            <w:pPr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1260" w:type="dxa"/>
            <w:shd w:val="clear" w:color="auto" w:fill="F2F2F2" w:themeFill="background1" w:themeFillShade="F2"/>
            <w:noWrap/>
          </w:tcPr>
          <w:p w:rsidR="009B7856" w:rsidRPr="00A3268D" w:rsidRDefault="009B7856" w:rsidP="00C4266C">
            <w:pPr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1080" w:type="dxa"/>
            <w:shd w:val="clear" w:color="auto" w:fill="F2F2F2" w:themeFill="background1" w:themeFillShade="F2"/>
          </w:tcPr>
          <w:p w:rsidR="009B7856" w:rsidRPr="00A3268D" w:rsidRDefault="009B7856" w:rsidP="00C4266C">
            <w:pPr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990" w:type="dxa"/>
            <w:shd w:val="clear" w:color="auto" w:fill="F2F2F2" w:themeFill="background1" w:themeFillShade="F2"/>
            <w:noWrap/>
          </w:tcPr>
          <w:p w:rsidR="009B7856" w:rsidRPr="00A3268D" w:rsidRDefault="009B7856" w:rsidP="00C4266C">
            <w:pPr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1170" w:type="dxa"/>
          </w:tcPr>
          <w:p w:rsidR="009B7856" w:rsidRPr="00A3268D" w:rsidRDefault="009B7856" w:rsidP="00C4266C">
            <w:pPr>
              <w:jc w:val="right"/>
              <w:rPr>
                <w:rFonts w:ascii="Times New Roman" w:hAnsi="Times New Roman" w:cs="Times New Roman"/>
              </w:rPr>
            </w:pPr>
            <w:r w:rsidRPr="00A3268D">
              <w:rPr>
                <w:rFonts w:ascii="Times New Roman" w:hAnsi="Times New Roman" w:cs="Times New Roman"/>
              </w:rPr>
              <w:t>7</w:t>
            </w:r>
          </w:p>
        </w:tc>
      </w:tr>
      <w:tr w:rsidR="00C4266C" w:rsidRPr="00B4516B" w:rsidTr="00C4266C">
        <w:trPr>
          <w:trHeight w:val="255"/>
        </w:trPr>
        <w:tc>
          <w:tcPr>
            <w:tcW w:w="2520" w:type="dxa"/>
            <w:noWrap/>
          </w:tcPr>
          <w:p w:rsidR="009B7856" w:rsidRPr="00A3268D" w:rsidRDefault="009B7856">
            <w:pPr>
              <w:rPr>
                <w:rFonts w:ascii="Times New Roman" w:hAnsi="Times New Roman" w:cs="Times New Roman"/>
                <w:i/>
              </w:rPr>
            </w:pPr>
            <w:proofErr w:type="spellStart"/>
            <w:r w:rsidRPr="00A3268D">
              <w:rPr>
                <w:rFonts w:ascii="Times New Roman" w:hAnsi="Times New Roman" w:cs="Times New Roman"/>
                <w:i/>
              </w:rPr>
              <w:t>Schoenoplectus</w:t>
            </w:r>
            <w:proofErr w:type="spellEnd"/>
            <w:r w:rsidRPr="00A3268D"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 w:rsidRPr="00A3268D">
              <w:rPr>
                <w:rFonts w:ascii="Times New Roman" w:hAnsi="Times New Roman" w:cs="Times New Roman"/>
                <w:i/>
              </w:rPr>
              <w:t>tabernaemontani</w:t>
            </w:r>
            <w:proofErr w:type="spellEnd"/>
          </w:p>
        </w:tc>
        <w:tc>
          <w:tcPr>
            <w:tcW w:w="1800" w:type="dxa"/>
            <w:shd w:val="clear" w:color="auto" w:fill="auto"/>
          </w:tcPr>
          <w:p w:rsidR="009B7856" w:rsidRPr="00A3268D" w:rsidRDefault="009B7856" w:rsidP="00B4516B">
            <w:pPr>
              <w:rPr>
                <w:rFonts w:ascii="Times New Roman" w:hAnsi="Times New Roman" w:cs="Times New Roman"/>
              </w:rPr>
            </w:pPr>
            <w:proofErr w:type="spellStart"/>
            <w:r w:rsidRPr="00A3268D">
              <w:rPr>
                <w:rFonts w:ascii="Times New Roman" w:hAnsi="Times New Roman" w:cs="Times New Roman"/>
              </w:rPr>
              <w:t>Softstem</w:t>
            </w:r>
            <w:proofErr w:type="spellEnd"/>
            <w:r w:rsidRPr="00A3268D">
              <w:rPr>
                <w:rFonts w:ascii="Times New Roman" w:hAnsi="Times New Roman" w:cs="Times New Roman"/>
              </w:rPr>
              <w:t xml:space="preserve"> bulrush</w:t>
            </w:r>
          </w:p>
        </w:tc>
        <w:tc>
          <w:tcPr>
            <w:tcW w:w="1260" w:type="dxa"/>
            <w:shd w:val="clear" w:color="auto" w:fill="F2F2F2" w:themeFill="background1" w:themeFillShade="F2"/>
            <w:noWrap/>
          </w:tcPr>
          <w:p w:rsidR="009B7856" w:rsidRPr="00A3268D" w:rsidRDefault="009B7856" w:rsidP="00C4266C">
            <w:pPr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1260" w:type="dxa"/>
            <w:shd w:val="clear" w:color="auto" w:fill="F2F2F2" w:themeFill="background1" w:themeFillShade="F2"/>
            <w:noWrap/>
          </w:tcPr>
          <w:p w:rsidR="009B7856" w:rsidRPr="00A3268D" w:rsidRDefault="009B7856" w:rsidP="00C4266C">
            <w:pPr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1260" w:type="dxa"/>
            <w:shd w:val="clear" w:color="auto" w:fill="F2F2F2" w:themeFill="background1" w:themeFillShade="F2"/>
            <w:noWrap/>
          </w:tcPr>
          <w:p w:rsidR="009B7856" w:rsidRPr="00A3268D" w:rsidRDefault="009B7856" w:rsidP="00C4266C">
            <w:pPr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1080" w:type="dxa"/>
            <w:shd w:val="clear" w:color="auto" w:fill="F2F2F2" w:themeFill="background1" w:themeFillShade="F2"/>
          </w:tcPr>
          <w:p w:rsidR="009B7856" w:rsidRPr="00A3268D" w:rsidRDefault="009B7856" w:rsidP="00C4266C">
            <w:pPr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990" w:type="dxa"/>
            <w:shd w:val="clear" w:color="auto" w:fill="F2F2F2" w:themeFill="background1" w:themeFillShade="F2"/>
            <w:noWrap/>
          </w:tcPr>
          <w:p w:rsidR="009B7856" w:rsidRPr="00A3268D" w:rsidRDefault="009B7856" w:rsidP="00C4266C">
            <w:pPr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1170" w:type="dxa"/>
          </w:tcPr>
          <w:p w:rsidR="009B7856" w:rsidRPr="00A3268D" w:rsidRDefault="009B7856" w:rsidP="00C4266C">
            <w:pPr>
              <w:jc w:val="right"/>
              <w:rPr>
                <w:rFonts w:ascii="Times New Roman" w:hAnsi="Times New Roman" w:cs="Times New Roman"/>
              </w:rPr>
            </w:pPr>
            <w:r w:rsidRPr="00A3268D">
              <w:rPr>
                <w:rFonts w:ascii="Times New Roman" w:hAnsi="Times New Roman" w:cs="Times New Roman"/>
              </w:rPr>
              <w:t>4</w:t>
            </w:r>
          </w:p>
        </w:tc>
      </w:tr>
      <w:tr w:rsidR="00C4266C" w:rsidRPr="00B4516B" w:rsidTr="00C4266C">
        <w:trPr>
          <w:trHeight w:val="255"/>
        </w:trPr>
        <w:tc>
          <w:tcPr>
            <w:tcW w:w="2520" w:type="dxa"/>
            <w:noWrap/>
          </w:tcPr>
          <w:p w:rsidR="009B7856" w:rsidRPr="00A3268D" w:rsidRDefault="003430DF">
            <w:pPr>
              <w:rPr>
                <w:rFonts w:ascii="Times New Roman" w:hAnsi="Times New Roman" w:cs="Times New Roman"/>
                <w:i/>
              </w:rPr>
            </w:pPr>
            <w:proofErr w:type="spellStart"/>
            <w:r w:rsidRPr="00A3268D">
              <w:rPr>
                <w:rFonts w:ascii="Times New Roman" w:hAnsi="Times New Roman" w:cs="Times New Roman"/>
                <w:i/>
              </w:rPr>
              <w:t>Typha</w:t>
            </w:r>
            <w:proofErr w:type="spellEnd"/>
            <w:r w:rsidRPr="00A3268D"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 w:rsidRPr="00A3268D">
              <w:rPr>
                <w:rFonts w:ascii="Times New Roman" w:hAnsi="Times New Roman" w:cs="Times New Roman"/>
                <w:i/>
              </w:rPr>
              <w:t>latifolia</w:t>
            </w:r>
            <w:proofErr w:type="spellEnd"/>
          </w:p>
        </w:tc>
        <w:tc>
          <w:tcPr>
            <w:tcW w:w="1800" w:type="dxa"/>
            <w:shd w:val="clear" w:color="auto" w:fill="auto"/>
          </w:tcPr>
          <w:p w:rsidR="009B7856" w:rsidRPr="00A3268D" w:rsidRDefault="003430DF" w:rsidP="00B4516B">
            <w:pPr>
              <w:rPr>
                <w:rFonts w:ascii="Times New Roman" w:hAnsi="Times New Roman" w:cs="Times New Roman"/>
              </w:rPr>
            </w:pPr>
            <w:r w:rsidRPr="00A3268D">
              <w:rPr>
                <w:rFonts w:ascii="Times New Roman" w:hAnsi="Times New Roman" w:cs="Times New Roman"/>
              </w:rPr>
              <w:t>Broad-leaved cattail</w:t>
            </w:r>
          </w:p>
        </w:tc>
        <w:tc>
          <w:tcPr>
            <w:tcW w:w="1260" w:type="dxa"/>
            <w:shd w:val="clear" w:color="auto" w:fill="F2F2F2" w:themeFill="background1" w:themeFillShade="F2"/>
            <w:noWrap/>
          </w:tcPr>
          <w:p w:rsidR="009B7856" w:rsidRPr="00A3268D" w:rsidRDefault="009B7856" w:rsidP="00C4266C">
            <w:pPr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1260" w:type="dxa"/>
            <w:shd w:val="clear" w:color="auto" w:fill="F2F2F2" w:themeFill="background1" w:themeFillShade="F2"/>
            <w:noWrap/>
          </w:tcPr>
          <w:p w:rsidR="009B7856" w:rsidRPr="00A3268D" w:rsidRDefault="009B7856" w:rsidP="00C4266C">
            <w:pPr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1260" w:type="dxa"/>
            <w:shd w:val="clear" w:color="auto" w:fill="F2F2F2" w:themeFill="background1" w:themeFillShade="F2"/>
            <w:noWrap/>
          </w:tcPr>
          <w:p w:rsidR="009B7856" w:rsidRPr="00A3268D" w:rsidRDefault="009B7856" w:rsidP="00C4266C">
            <w:pPr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1080" w:type="dxa"/>
            <w:shd w:val="clear" w:color="auto" w:fill="F2F2F2" w:themeFill="background1" w:themeFillShade="F2"/>
          </w:tcPr>
          <w:p w:rsidR="009B7856" w:rsidRPr="00A3268D" w:rsidRDefault="009B7856" w:rsidP="00C4266C">
            <w:pPr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990" w:type="dxa"/>
            <w:shd w:val="clear" w:color="auto" w:fill="F2F2F2" w:themeFill="background1" w:themeFillShade="F2"/>
            <w:noWrap/>
          </w:tcPr>
          <w:p w:rsidR="009B7856" w:rsidRPr="00A3268D" w:rsidRDefault="009B7856" w:rsidP="00C4266C">
            <w:pPr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1170" w:type="dxa"/>
          </w:tcPr>
          <w:p w:rsidR="009B7856" w:rsidRPr="00A3268D" w:rsidRDefault="009B7856" w:rsidP="00C4266C">
            <w:pPr>
              <w:jc w:val="right"/>
              <w:rPr>
                <w:rFonts w:ascii="Times New Roman" w:hAnsi="Times New Roman" w:cs="Times New Roman"/>
              </w:rPr>
            </w:pPr>
            <w:r w:rsidRPr="00A3268D">
              <w:rPr>
                <w:rFonts w:ascii="Times New Roman" w:hAnsi="Times New Roman" w:cs="Times New Roman"/>
              </w:rPr>
              <w:t>3</w:t>
            </w:r>
          </w:p>
        </w:tc>
      </w:tr>
      <w:tr w:rsidR="00C4266C" w:rsidRPr="00B4516B" w:rsidTr="00C4266C">
        <w:trPr>
          <w:trHeight w:val="255"/>
        </w:trPr>
        <w:tc>
          <w:tcPr>
            <w:tcW w:w="2520" w:type="dxa"/>
            <w:noWrap/>
          </w:tcPr>
          <w:p w:rsidR="009B7856" w:rsidRPr="00A3268D" w:rsidRDefault="009B7856">
            <w:pPr>
              <w:rPr>
                <w:rFonts w:ascii="Times New Roman" w:hAnsi="Times New Roman" w:cs="Times New Roman"/>
                <w:i/>
              </w:rPr>
            </w:pPr>
            <w:proofErr w:type="spellStart"/>
            <w:r w:rsidRPr="00A3268D">
              <w:rPr>
                <w:rFonts w:ascii="Times New Roman" w:hAnsi="Times New Roman" w:cs="Times New Roman"/>
                <w:i/>
              </w:rPr>
              <w:t>Sparganium</w:t>
            </w:r>
            <w:proofErr w:type="spellEnd"/>
            <w:r w:rsidRPr="00A3268D">
              <w:rPr>
                <w:rFonts w:ascii="Times New Roman" w:hAnsi="Times New Roman" w:cs="Times New Roman"/>
                <w:i/>
              </w:rPr>
              <w:t xml:space="preserve"> sp.</w:t>
            </w:r>
          </w:p>
        </w:tc>
        <w:tc>
          <w:tcPr>
            <w:tcW w:w="1800" w:type="dxa"/>
            <w:shd w:val="clear" w:color="auto" w:fill="auto"/>
          </w:tcPr>
          <w:p w:rsidR="009B7856" w:rsidRPr="00A3268D" w:rsidRDefault="009B7856" w:rsidP="00B4516B">
            <w:pPr>
              <w:rPr>
                <w:rFonts w:ascii="Times New Roman" w:hAnsi="Times New Roman" w:cs="Times New Roman"/>
              </w:rPr>
            </w:pPr>
            <w:r w:rsidRPr="00A3268D">
              <w:rPr>
                <w:rFonts w:ascii="Times New Roman" w:hAnsi="Times New Roman" w:cs="Times New Roman"/>
              </w:rPr>
              <w:t>Bur-reed</w:t>
            </w:r>
          </w:p>
        </w:tc>
        <w:tc>
          <w:tcPr>
            <w:tcW w:w="1260" w:type="dxa"/>
            <w:shd w:val="clear" w:color="auto" w:fill="F2F2F2" w:themeFill="background1" w:themeFillShade="F2"/>
            <w:noWrap/>
          </w:tcPr>
          <w:p w:rsidR="009B7856" w:rsidRPr="00A3268D" w:rsidRDefault="009B7856" w:rsidP="00C4266C">
            <w:pPr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1260" w:type="dxa"/>
            <w:shd w:val="clear" w:color="auto" w:fill="F2F2F2" w:themeFill="background1" w:themeFillShade="F2"/>
            <w:noWrap/>
          </w:tcPr>
          <w:p w:rsidR="009B7856" w:rsidRPr="00A3268D" w:rsidRDefault="009B7856" w:rsidP="00C4266C">
            <w:pPr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1260" w:type="dxa"/>
            <w:shd w:val="clear" w:color="auto" w:fill="F2F2F2" w:themeFill="background1" w:themeFillShade="F2"/>
            <w:noWrap/>
          </w:tcPr>
          <w:p w:rsidR="009B7856" w:rsidRPr="00A3268D" w:rsidRDefault="009B7856" w:rsidP="00C4266C">
            <w:pPr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1080" w:type="dxa"/>
            <w:shd w:val="clear" w:color="auto" w:fill="F2F2F2" w:themeFill="background1" w:themeFillShade="F2"/>
          </w:tcPr>
          <w:p w:rsidR="009B7856" w:rsidRPr="00A3268D" w:rsidRDefault="009B7856" w:rsidP="00C4266C">
            <w:pPr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990" w:type="dxa"/>
            <w:shd w:val="clear" w:color="auto" w:fill="F2F2F2" w:themeFill="background1" w:themeFillShade="F2"/>
            <w:noWrap/>
          </w:tcPr>
          <w:p w:rsidR="009B7856" w:rsidRPr="00A3268D" w:rsidRDefault="009B7856" w:rsidP="00C4266C">
            <w:pPr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1170" w:type="dxa"/>
          </w:tcPr>
          <w:p w:rsidR="009B7856" w:rsidRPr="00A3268D" w:rsidRDefault="009B7856" w:rsidP="00C4266C">
            <w:pPr>
              <w:jc w:val="right"/>
              <w:rPr>
                <w:rFonts w:ascii="Times New Roman" w:hAnsi="Times New Roman" w:cs="Times New Roman"/>
              </w:rPr>
            </w:pPr>
            <w:r w:rsidRPr="00A3268D">
              <w:rPr>
                <w:rFonts w:ascii="Times New Roman" w:hAnsi="Times New Roman" w:cs="Times New Roman"/>
              </w:rPr>
              <w:t>2</w:t>
            </w:r>
          </w:p>
        </w:tc>
      </w:tr>
      <w:tr w:rsidR="00C4266C" w:rsidRPr="00B4516B" w:rsidTr="00C4266C">
        <w:trPr>
          <w:trHeight w:val="255"/>
        </w:trPr>
        <w:tc>
          <w:tcPr>
            <w:tcW w:w="2520" w:type="dxa"/>
            <w:noWrap/>
          </w:tcPr>
          <w:p w:rsidR="000376A8" w:rsidRPr="00A3268D" w:rsidRDefault="000376A8" w:rsidP="000A5471">
            <w:pPr>
              <w:rPr>
                <w:rFonts w:ascii="Times New Roman" w:hAnsi="Times New Roman" w:cs="Times New Roman"/>
                <w:i/>
              </w:rPr>
            </w:pPr>
            <w:proofErr w:type="spellStart"/>
            <w:r w:rsidRPr="00A3268D">
              <w:rPr>
                <w:rFonts w:ascii="Times New Roman" w:hAnsi="Times New Roman" w:cs="Times New Roman"/>
                <w:i/>
              </w:rPr>
              <w:t>Eleocharis</w:t>
            </w:r>
            <w:proofErr w:type="spellEnd"/>
            <w:r w:rsidRPr="00A3268D"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 w:rsidRPr="00A3268D">
              <w:rPr>
                <w:rFonts w:ascii="Times New Roman" w:hAnsi="Times New Roman" w:cs="Times New Roman"/>
                <w:i/>
              </w:rPr>
              <w:t>acicularis</w:t>
            </w:r>
            <w:proofErr w:type="spellEnd"/>
          </w:p>
        </w:tc>
        <w:tc>
          <w:tcPr>
            <w:tcW w:w="1800" w:type="dxa"/>
            <w:shd w:val="clear" w:color="auto" w:fill="auto"/>
          </w:tcPr>
          <w:p w:rsidR="000376A8" w:rsidRPr="00A3268D" w:rsidRDefault="000376A8" w:rsidP="000A5471">
            <w:pPr>
              <w:rPr>
                <w:rFonts w:ascii="Times New Roman" w:hAnsi="Times New Roman" w:cs="Times New Roman"/>
              </w:rPr>
            </w:pPr>
            <w:r w:rsidRPr="00A3268D">
              <w:rPr>
                <w:rFonts w:ascii="Times New Roman" w:hAnsi="Times New Roman" w:cs="Times New Roman"/>
              </w:rPr>
              <w:t xml:space="preserve">Needle </w:t>
            </w:r>
            <w:proofErr w:type="spellStart"/>
            <w:r w:rsidRPr="00A3268D">
              <w:rPr>
                <w:rFonts w:ascii="Times New Roman" w:hAnsi="Times New Roman" w:cs="Times New Roman"/>
              </w:rPr>
              <w:t>spikerush</w:t>
            </w:r>
            <w:proofErr w:type="spellEnd"/>
          </w:p>
        </w:tc>
        <w:tc>
          <w:tcPr>
            <w:tcW w:w="1260" w:type="dxa"/>
            <w:shd w:val="clear" w:color="auto" w:fill="F2F2F2" w:themeFill="background1" w:themeFillShade="F2"/>
            <w:noWrap/>
          </w:tcPr>
          <w:p w:rsidR="000376A8" w:rsidRPr="00A3268D" w:rsidRDefault="000376A8" w:rsidP="00C4266C">
            <w:pPr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1260" w:type="dxa"/>
            <w:shd w:val="clear" w:color="auto" w:fill="F2F2F2" w:themeFill="background1" w:themeFillShade="F2"/>
            <w:noWrap/>
          </w:tcPr>
          <w:p w:rsidR="000376A8" w:rsidRPr="00A3268D" w:rsidRDefault="000376A8" w:rsidP="00C4266C">
            <w:pPr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1260" w:type="dxa"/>
            <w:shd w:val="clear" w:color="auto" w:fill="F2F2F2" w:themeFill="background1" w:themeFillShade="F2"/>
            <w:noWrap/>
          </w:tcPr>
          <w:p w:rsidR="000376A8" w:rsidRPr="00A3268D" w:rsidRDefault="000376A8" w:rsidP="00C4266C">
            <w:pPr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1080" w:type="dxa"/>
            <w:shd w:val="clear" w:color="auto" w:fill="F2F2F2" w:themeFill="background1" w:themeFillShade="F2"/>
          </w:tcPr>
          <w:p w:rsidR="000376A8" w:rsidRPr="00A3268D" w:rsidRDefault="000376A8" w:rsidP="00C4266C">
            <w:pPr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990" w:type="dxa"/>
            <w:shd w:val="clear" w:color="auto" w:fill="F2F2F2" w:themeFill="background1" w:themeFillShade="F2"/>
            <w:noWrap/>
          </w:tcPr>
          <w:p w:rsidR="000376A8" w:rsidRPr="00A3268D" w:rsidRDefault="000376A8" w:rsidP="00C4266C">
            <w:pPr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1170" w:type="dxa"/>
          </w:tcPr>
          <w:p w:rsidR="000376A8" w:rsidRPr="00A3268D" w:rsidRDefault="000376A8" w:rsidP="00C4266C">
            <w:pPr>
              <w:jc w:val="right"/>
              <w:rPr>
                <w:rFonts w:ascii="Times New Roman" w:hAnsi="Times New Roman" w:cs="Times New Roman"/>
              </w:rPr>
            </w:pPr>
            <w:r w:rsidRPr="00A3268D">
              <w:rPr>
                <w:rFonts w:ascii="Times New Roman" w:hAnsi="Times New Roman" w:cs="Times New Roman"/>
              </w:rPr>
              <w:t>1</w:t>
            </w:r>
          </w:p>
        </w:tc>
      </w:tr>
      <w:tr w:rsidR="00C4266C" w:rsidRPr="00B4516B" w:rsidTr="00C4266C">
        <w:trPr>
          <w:trHeight w:val="255"/>
        </w:trPr>
        <w:tc>
          <w:tcPr>
            <w:tcW w:w="2520" w:type="dxa"/>
            <w:noWrap/>
          </w:tcPr>
          <w:p w:rsidR="000376A8" w:rsidRPr="00A3268D" w:rsidRDefault="000376A8" w:rsidP="000A5471">
            <w:pPr>
              <w:rPr>
                <w:rFonts w:ascii="Times New Roman" w:hAnsi="Times New Roman" w:cs="Times New Roman"/>
                <w:i/>
              </w:rPr>
            </w:pPr>
            <w:proofErr w:type="spellStart"/>
            <w:r w:rsidRPr="00A3268D">
              <w:rPr>
                <w:rFonts w:ascii="Times New Roman" w:hAnsi="Times New Roman" w:cs="Times New Roman"/>
                <w:i/>
              </w:rPr>
              <w:t>Schoenoplectus</w:t>
            </w:r>
            <w:proofErr w:type="spellEnd"/>
            <w:r w:rsidRPr="00A3268D">
              <w:rPr>
                <w:rFonts w:ascii="Times New Roman" w:hAnsi="Times New Roman" w:cs="Times New Roman"/>
                <w:i/>
              </w:rPr>
              <w:t xml:space="preserve"> </w:t>
            </w:r>
            <w:proofErr w:type="spellStart"/>
            <w:r w:rsidRPr="00A3268D">
              <w:rPr>
                <w:rFonts w:ascii="Times New Roman" w:hAnsi="Times New Roman" w:cs="Times New Roman"/>
                <w:i/>
              </w:rPr>
              <w:t>acutus</w:t>
            </w:r>
            <w:proofErr w:type="spellEnd"/>
          </w:p>
        </w:tc>
        <w:tc>
          <w:tcPr>
            <w:tcW w:w="1800" w:type="dxa"/>
            <w:shd w:val="clear" w:color="auto" w:fill="auto"/>
          </w:tcPr>
          <w:p w:rsidR="000376A8" w:rsidRPr="00A3268D" w:rsidRDefault="000376A8" w:rsidP="000A5471">
            <w:pPr>
              <w:rPr>
                <w:rFonts w:ascii="Times New Roman" w:hAnsi="Times New Roman" w:cs="Times New Roman"/>
              </w:rPr>
            </w:pPr>
            <w:proofErr w:type="spellStart"/>
            <w:r w:rsidRPr="00A3268D">
              <w:rPr>
                <w:rFonts w:ascii="Times New Roman" w:hAnsi="Times New Roman" w:cs="Times New Roman"/>
              </w:rPr>
              <w:t>Hardstem</w:t>
            </w:r>
            <w:proofErr w:type="spellEnd"/>
            <w:r w:rsidRPr="00A3268D">
              <w:rPr>
                <w:rFonts w:ascii="Times New Roman" w:hAnsi="Times New Roman" w:cs="Times New Roman"/>
              </w:rPr>
              <w:t xml:space="preserve"> bulrush</w:t>
            </w:r>
          </w:p>
        </w:tc>
        <w:tc>
          <w:tcPr>
            <w:tcW w:w="1260" w:type="dxa"/>
            <w:shd w:val="clear" w:color="auto" w:fill="F2F2F2" w:themeFill="background1" w:themeFillShade="F2"/>
            <w:noWrap/>
          </w:tcPr>
          <w:p w:rsidR="000376A8" w:rsidRPr="00A3268D" w:rsidRDefault="000376A8" w:rsidP="00C4266C">
            <w:pPr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1260" w:type="dxa"/>
            <w:shd w:val="clear" w:color="auto" w:fill="F2F2F2" w:themeFill="background1" w:themeFillShade="F2"/>
            <w:noWrap/>
          </w:tcPr>
          <w:p w:rsidR="000376A8" w:rsidRPr="00A3268D" w:rsidRDefault="000376A8" w:rsidP="00C4266C">
            <w:pPr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1260" w:type="dxa"/>
            <w:shd w:val="clear" w:color="auto" w:fill="F2F2F2" w:themeFill="background1" w:themeFillShade="F2"/>
            <w:noWrap/>
          </w:tcPr>
          <w:p w:rsidR="000376A8" w:rsidRPr="00A3268D" w:rsidRDefault="000376A8" w:rsidP="00C4266C">
            <w:pPr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1080" w:type="dxa"/>
            <w:shd w:val="clear" w:color="auto" w:fill="F2F2F2" w:themeFill="background1" w:themeFillShade="F2"/>
          </w:tcPr>
          <w:p w:rsidR="000376A8" w:rsidRPr="00A3268D" w:rsidRDefault="000376A8" w:rsidP="00C4266C">
            <w:pPr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990" w:type="dxa"/>
            <w:shd w:val="clear" w:color="auto" w:fill="F2F2F2" w:themeFill="background1" w:themeFillShade="F2"/>
            <w:noWrap/>
          </w:tcPr>
          <w:p w:rsidR="000376A8" w:rsidRPr="00A3268D" w:rsidRDefault="000376A8" w:rsidP="00C4266C">
            <w:pPr>
              <w:jc w:val="right"/>
              <w:rPr>
                <w:rFonts w:ascii="Times New Roman" w:hAnsi="Times New Roman" w:cs="Times New Roman"/>
              </w:rPr>
            </w:pPr>
          </w:p>
        </w:tc>
        <w:tc>
          <w:tcPr>
            <w:tcW w:w="1170" w:type="dxa"/>
          </w:tcPr>
          <w:p w:rsidR="000376A8" w:rsidRPr="00A3268D" w:rsidRDefault="000376A8" w:rsidP="00C4266C">
            <w:pPr>
              <w:jc w:val="right"/>
              <w:rPr>
                <w:rFonts w:ascii="Times New Roman" w:hAnsi="Times New Roman" w:cs="Times New Roman"/>
              </w:rPr>
            </w:pPr>
            <w:r w:rsidRPr="00A3268D">
              <w:rPr>
                <w:rFonts w:ascii="Times New Roman" w:hAnsi="Times New Roman" w:cs="Times New Roman"/>
              </w:rPr>
              <w:t>1</w:t>
            </w:r>
          </w:p>
        </w:tc>
      </w:tr>
    </w:tbl>
    <w:p w:rsidR="002A2699" w:rsidRDefault="002A2699">
      <w:pPr>
        <w:rPr>
          <w:rFonts w:ascii="Times New Roman" w:hAnsi="Times New Roman" w:cs="Times New Roman"/>
          <w:sz w:val="24"/>
        </w:rPr>
      </w:pPr>
    </w:p>
    <w:p w:rsidR="007128B5" w:rsidRDefault="001115BF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>All of the native plants sampled in Staples</w:t>
      </w:r>
      <w:r w:rsidR="009B1FBA">
        <w:rPr>
          <w:rFonts w:ascii="Times New Roman" w:hAnsi="Times New Roman" w:cs="Times New Roman"/>
          <w:sz w:val="24"/>
        </w:rPr>
        <w:t xml:space="preserve"> Lake had an assigned Coefficient of Conservation (C) in the Floristic Quality Index (FQI)</w:t>
      </w:r>
      <w:r w:rsidR="00497AD4">
        <w:rPr>
          <w:rFonts w:ascii="Times New Roman" w:hAnsi="Times New Roman" w:cs="Times New Roman"/>
          <w:sz w:val="24"/>
        </w:rPr>
        <w:t xml:space="preserve"> (Table 3)</w:t>
      </w:r>
      <w:r w:rsidR="009B1FBA">
        <w:rPr>
          <w:rFonts w:ascii="Times New Roman" w:hAnsi="Times New Roman" w:cs="Times New Roman"/>
          <w:sz w:val="24"/>
        </w:rPr>
        <w:t>.  C values ranged from 3 to 8 with a mean of 5.8.  This resulted in a FQI value of 21.1.</w:t>
      </w:r>
    </w:p>
    <w:p w:rsidR="00D709C1" w:rsidRDefault="00D709C1">
      <w:pPr>
        <w:rPr>
          <w:rFonts w:ascii="Times New Roman" w:hAnsi="Times New Roman" w:cs="Times New Roman"/>
          <w:sz w:val="24"/>
        </w:rPr>
      </w:pPr>
    </w:p>
    <w:p w:rsidR="00D709C1" w:rsidRDefault="00D709C1">
      <w:pPr>
        <w:rPr>
          <w:rFonts w:ascii="Times New Roman" w:hAnsi="Times New Roman" w:cs="Times New Roman"/>
          <w:sz w:val="24"/>
        </w:rPr>
      </w:pPr>
    </w:p>
    <w:p w:rsidR="00497AD4" w:rsidRDefault="00497AD4">
      <w:pPr>
        <w:rPr>
          <w:rFonts w:ascii="Times New Roman" w:hAnsi="Times New Roman" w:cs="Times New Roman"/>
          <w:sz w:val="24"/>
        </w:rPr>
      </w:pPr>
    </w:p>
    <w:p w:rsidR="00497AD4" w:rsidRDefault="00497AD4">
      <w:pPr>
        <w:rPr>
          <w:rFonts w:ascii="Times New Roman" w:hAnsi="Times New Roman" w:cs="Times New Roman"/>
          <w:sz w:val="24"/>
        </w:rPr>
      </w:pPr>
    </w:p>
    <w:p w:rsidR="00497AD4" w:rsidRDefault="00497AD4">
      <w:pPr>
        <w:rPr>
          <w:rFonts w:ascii="Times New Roman" w:hAnsi="Times New Roman" w:cs="Times New Roman"/>
          <w:sz w:val="24"/>
        </w:rPr>
      </w:pPr>
    </w:p>
    <w:p w:rsidR="00692022" w:rsidRPr="003158A4" w:rsidRDefault="00692022" w:rsidP="00692022">
      <w:pPr>
        <w:spacing w:after="0" w:line="240" w:lineRule="auto"/>
        <w:ind w:left="-180" w:right="-1260"/>
        <w:rPr>
          <w:rFonts w:ascii="Times New Roman" w:hAnsi="Times New Roman" w:cs="Times New Roman"/>
          <w:b/>
          <w:sz w:val="24"/>
        </w:rPr>
      </w:pPr>
      <w:proofErr w:type="gramStart"/>
      <w:r w:rsidRPr="003158A4">
        <w:rPr>
          <w:rFonts w:ascii="Times New Roman" w:hAnsi="Times New Roman" w:cs="Times New Roman"/>
          <w:b/>
          <w:sz w:val="24"/>
        </w:rPr>
        <w:t xml:space="preserve">Table </w:t>
      </w:r>
      <w:r>
        <w:rPr>
          <w:rFonts w:ascii="Times New Roman" w:hAnsi="Times New Roman" w:cs="Times New Roman"/>
          <w:b/>
          <w:sz w:val="24"/>
        </w:rPr>
        <w:t>3</w:t>
      </w:r>
      <w:r w:rsidRPr="003158A4">
        <w:rPr>
          <w:rFonts w:ascii="Times New Roman" w:hAnsi="Times New Roman" w:cs="Times New Roman"/>
          <w:b/>
          <w:sz w:val="24"/>
        </w:rPr>
        <w:t>.</w:t>
      </w:r>
      <w:proofErr w:type="gramEnd"/>
      <w:r w:rsidRPr="003158A4">
        <w:rPr>
          <w:rFonts w:ascii="Times New Roman" w:hAnsi="Times New Roman" w:cs="Times New Roman"/>
          <w:b/>
          <w:sz w:val="24"/>
        </w:rPr>
        <w:t xml:space="preserve"> </w:t>
      </w:r>
      <w:proofErr w:type="gramStart"/>
      <w:r>
        <w:rPr>
          <w:rFonts w:ascii="Times New Roman" w:hAnsi="Times New Roman" w:cs="Times New Roman"/>
          <w:b/>
          <w:sz w:val="24"/>
        </w:rPr>
        <w:t>Sampled species’ Coefficients of Conservatism and calculation of FQI.</w:t>
      </w:r>
      <w:proofErr w:type="gramEnd"/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078"/>
        <w:gridCol w:w="2880"/>
        <w:gridCol w:w="2160"/>
      </w:tblGrid>
      <w:tr w:rsidR="009737D2" w:rsidRPr="007128B5" w:rsidTr="00692022">
        <w:trPr>
          <w:trHeight w:val="315"/>
        </w:trPr>
        <w:tc>
          <w:tcPr>
            <w:tcW w:w="3078" w:type="dxa"/>
            <w:noWrap/>
            <w:vAlign w:val="center"/>
            <w:hideMark/>
          </w:tcPr>
          <w:p w:rsidR="009737D2" w:rsidRPr="007128B5" w:rsidRDefault="009737D2" w:rsidP="00692022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</w:rPr>
            </w:pPr>
            <w:r w:rsidRPr="007128B5">
              <w:rPr>
                <w:rFonts w:ascii="Times New Roman" w:hAnsi="Times New Roman" w:cs="Times New Roman"/>
                <w:b/>
                <w:bCs/>
                <w:sz w:val="24"/>
              </w:rPr>
              <w:t>Species</w:t>
            </w:r>
          </w:p>
        </w:tc>
        <w:tc>
          <w:tcPr>
            <w:tcW w:w="2880" w:type="dxa"/>
            <w:noWrap/>
            <w:vAlign w:val="center"/>
            <w:hideMark/>
          </w:tcPr>
          <w:p w:rsidR="009737D2" w:rsidRPr="007128B5" w:rsidRDefault="009737D2" w:rsidP="00692022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</w:rPr>
            </w:pPr>
            <w:r w:rsidRPr="007128B5">
              <w:rPr>
                <w:rFonts w:ascii="Times New Roman" w:hAnsi="Times New Roman" w:cs="Times New Roman"/>
                <w:b/>
                <w:bCs/>
                <w:sz w:val="24"/>
              </w:rPr>
              <w:t>Common Name</w:t>
            </w:r>
          </w:p>
        </w:tc>
        <w:tc>
          <w:tcPr>
            <w:tcW w:w="2160" w:type="dxa"/>
            <w:noWrap/>
            <w:vAlign w:val="center"/>
            <w:hideMark/>
          </w:tcPr>
          <w:p w:rsidR="009737D2" w:rsidRPr="007128B5" w:rsidRDefault="009737D2" w:rsidP="00692022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</w:rPr>
            </w:pPr>
            <w:r w:rsidRPr="007128B5">
              <w:rPr>
                <w:rFonts w:ascii="Times New Roman" w:hAnsi="Times New Roman" w:cs="Times New Roman"/>
                <w:b/>
                <w:bCs/>
                <w:sz w:val="24"/>
              </w:rPr>
              <w:t>C</w:t>
            </w:r>
            <w:r>
              <w:rPr>
                <w:rFonts w:ascii="Times New Roman" w:hAnsi="Times New Roman" w:cs="Times New Roman"/>
                <w:b/>
                <w:bCs/>
                <w:sz w:val="24"/>
              </w:rPr>
              <w:t>oefficient of Conservatism (C)</w:t>
            </w:r>
          </w:p>
        </w:tc>
      </w:tr>
      <w:tr w:rsidR="009737D2" w:rsidRPr="007128B5" w:rsidTr="00305A08">
        <w:trPr>
          <w:trHeight w:val="285"/>
        </w:trPr>
        <w:tc>
          <w:tcPr>
            <w:tcW w:w="3078" w:type="dxa"/>
            <w:hideMark/>
          </w:tcPr>
          <w:p w:rsidR="009737D2" w:rsidRPr="007128B5" w:rsidRDefault="009737D2">
            <w:pPr>
              <w:rPr>
                <w:rFonts w:ascii="Times New Roman" w:hAnsi="Times New Roman" w:cs="Times New Roman"/>
                <w:i/>
                <w:iCs/>
                <w:sz w:val="24"/>
              </w:rPr>
            </w:pPr>
            <w:proofErr w:type="spellStart"/>
            <w:r w:rsidRPr="007128B5">
              <w:rPr>
                <w:rFonts w:ascii="Times New Roman" w:hAnsi="Times New Roman" w:cs="Times New Roman"/>
                <w:i/>
                <w:iCs/>
                <w:sz w:val="24"/>
              </w:rPr>
              <w:t>Ceratophyllum</w:t>
            </w:r>
            <w:proofErr w:type="spellEnd"/>
            <w:r w:rsidRPr="007128B5">
              <w:rPr>
                <w:rFonts w:ascii="Times New Roman" w:hAnsi="Times New Roman" w:cs="Times New Roman"/>
                <w:i/>
                <w:iCs/>
                <w:sz w:val="24"/>
              </w:rPr>
              <w:t xml:space="preserve"> </w:t>
            </w:r>
            <w:proofErr w:type="spellStart"/>
            <w:r w:rsidRPr="007128B5">
              <w:rPr>
                <w:rFonts w:ascii="Times New Roman" w:hAnsi="Times New Roman" w:cs="Times New Roman"/>
                <w:i/>
                <w:iCs/>
                <w:sz w:val="24"/>
              </w:rPr>
              <w:t>demersum</w:t>
            </w:r>
            <w:proofErr w:type="spellEnd"/>
          </w:p>
        </w:tc>
        <w:tc>
          <w:tcPr>
            <w:tcW w:w="2880" w:type="dxa"/>
            <w:noWrap/>
            <w:hideMark/>
          </w:tcPr>
          <w:p w:rsidR="009737D2" w:rsidRPr="007128B5" w:rsidRDefault="009737D2">
            <w:pPr>
              <w:rPr>
                <w:rFonts w:ascii="Times New Roman" w:hAnsi="Times New Roman" w:cs="Times New Roman"/>
                <w:sz w:val="24"/>
              </w:rPr>
            </w:pPr>
            <w:proofErr w:type="spellStart"/>
            <w:r w:rsidRPr="007128B5">
              <w:rPr>
                <w:rFonts w:ascii="Times New Roman" w:hAnsi="Times New Roman" w:cs="Times New Roman"/>
                <w:sz w:val="24"/>
              </w:rPr>
              <w:t>Coontail</w:t>
            </w:r>
            <w:proofErr w:type="spellEnd"/>
          </w:p>
        </w:tc>
        <w:tc>
          <w:tcPr>
            <w:tcW w:w="2160" w:type="dxa"/>
            <w:hideMark/>
          </w:tcPr>
          <w:p w:rsidR="009737D2" w:rsidRPr="007128B5" w:rsidRDefault="009737D2" w:rsidP="007128B5">
            <w:pPr>
              <w:rPr>
                <w:rFonts w:ascii="Times New Roman" w:hAnsi="Times New Roman" w:cs="Times New Roman"/>
                <w:sz w:val="24"/>
              </w:rPr>
            </w:pPr>
            <w:r w:rsidRPr="007128B5">
              <w:rPr>
                <w:rFonts w:ascii="Times New Roman" w:hAnsi="Times New Roman" w:cs="Times New Roman"/>
                <w:sz w:val="24"/>
              </w:rPr>
              <w:t>3</w:t>
            </w:r>
          </w:p>
        </w:tc>
      </w:tr>
      <w:tr w:rsidR="009737D2" w:rsidRPr="007128B5" w:rsidTr="00305A08">
        <w:trPr>
          <w:trHeight w:val="285"/>
        </w:trPr>
        <w:tc>
          <w:tcPr>
            <w:tcW w:w="3078" w:type="dxa"/>
            <w:hideMark/>
          </w:tcPr>
          <w:p w:rsidR="009737D2" w:rsidRPr="007128B5" w:rsidRDefault="009737D2">
            <w:pPr>
              <w:rPr>
                <w:rFonts w:ascii="Times New Roman" w:hAnsi="Times New Roman" w:cs="Times New Roman"/>
                <w:i/>
                <w:iCs/>
                <w:sz w:val="24"/>
              </w:rPr>
            </w:pPr>
            <w:r w:rsidRPr="007128B5">
              <w:rPr>
                <w:rFonts w:ascii="Times New Roman" w:hAnsi="Times New Roman" w:cs="Times New Roman"/>
                <w:i/>
                <w:iCs/>
                <w:sz w:val="24"/>
              </w:rPr>
              <w:t xml:space="preserve">Elodea </w:t>
            </w:r>
            <w:proofErr w:type="spellStart"/>
            <w:r w:rsidRPr="007128B5">
              <w:rPr>
                <w:rFonts w:ascii="Times New Roman" w:hAnsi="Times New Roman" w:cs="Times New Roman"/>
                <w:i/>
                <w:iCs/>
                <w:sz w:val="24"/>
              </w:rPr>
              <w:t>canadensis</w:t>
            </w:r>
            <w:proofErr w:type="spellEnd"/>
          </w:p>
        </w:tc>
        <w:tc>
          <w:tcPr>
            <w:tcW w:w="2880" w:type="dxa"/>
            <w:noWrap/>
            <w:hideMark/>
          </w:tcPr>
          <w:p w:rsidR="009737D2" w:rsidRPr="007128B5" w:rsidRDefault="009737D2">
            <w:pPr>
              <w:rPr>
                <w:rFonts w:ascii="Times New Roman" w:hAnsi="Times New Roman" w:cs="Times New Roman"/>
                <w:sz w:val="24"/>
              </w:rPr>
            </w:pPr>
            <w:r w:rsidRPr="007128B5">
              <w:rPr>
                <w:rFonts w:ascii="Times New Roman" w:hAnsi="Times New Roman" w:cs="Times New Roman"/>
                <w:sz w:val="24"/>
              </w:rPr>
              <w:t>Common waterweed</w:t>
            </w:r>
          </w:p>
        </w:tc>
        <w:tc>
          <w:tcPr>
            <w:tcW w:w="2160" w:type="dxa"/>
            <w:hideMark/>
          </w:tcPr>
          <w:p w:rsidR="009737D2" w:rsidRPr="007128B5" w:rsidRDefault="009737D2" w:rsidP="007128B5">
            <w:pPr>
              <w:rPr>
                <w:rFonts w:ascii="Times New Roman" w:hAnsi="Times New Roman" w:cs="Times New Roman"/>
                <w:sz w:val="24"/>
              </w:rPr>
            </w:pPr>
            <w:r w:rsidRPr="007128B5">
              <w:rPr>
                <w:rFonts w:ascii="Times New Roman" w:hAnsi="Times New Roman" w:cs="Times New Roman"/>
                <w:sz w:val="24"/>
              </w:rPr>
              <w:t>3</w:t>
            </w:r>
          </w:p>
        </w:tc>
      </w:tr>
      <w:tr w:rsidR="009737D2" w:rsidRPr="007128B5" w:rsidTr="00305A08">
        <w:trPr>
          <w:trHeight w:val="285"/>
        </w:trPr>
        <w:tc>
          <w:tcPr>
            <w:tcW w:w="3078" w:type="dxa"/>
            <w:hideMark/>
          </w:tcPr>
          <w:p w:rsidR="009737D2" w:rsidRPr="007128B5" w:rsidRDefault="009737D2">
            <w:pPr>
              <w:rPr>
                <w:rFonts w:ascii="Times New Roman" w:hAnsi="Times New Roman" w:cs="Times New Roman"/>
                <w:i/>
                <w:iCs/>
                <w:sz w:val="24"/>
              </w:rPr>
            </w:pPr>
            <w:proofErr w:type="spellStart"/>
            <w:r w:rsidRPr="007128B5">
              <w:rPr>
                <w:rFonts w:ascii="Times New Roman" w:hAnsi="Times New Roman" w:cs="Times New Roman"/>
                <w:i/>
                <w:iCs/>
                <w:sz w:val="24"/>
              </w:rPr>
              <w:t>Lemna</w:t>
            </w:r>
            <w:proofErr w:type="spellEnd"/>
            <w:r w:rsidRPr="007128B5">
              <w:rPr>
                <w:rFonts w:ascii="Times New Roman" w:hAnsi="Times New Roman" w:cs="Times New Roman"/>
                <w:i/>
                <w:iCs/>
                <w:sz w:val="24"/>
              </w:rPr>
              <w:t xml:space="preserve"> minor</w:t>
            </w:r>
          </w:p>
        </w:tc>
        <w:tc>
          <w:tcPr>
            <w:tcW w:w="2880" w:type="dxa"/>
            <w:noWrap/>
            <w:hideMark/>
          </w:tcPr>
          <w:p w:rsidR="009737D2" w:rsidRPr="007128B5" w:rsidRDefault="009737D2">
            <w:pPr>
              <w:rPr>
                <w:rFonts w:ascii="Times New Roman" w:hAnsi="Times New Roman" w:cs="Times New Roman"/>
                <w:sz w:val="24"/>
              </w:rPr>
            </w:pPr>
            <w:r w:rsidRPr="007128B5">
              <w:rPr>
                <w:rFonts w:ascii="Times New Roman" w:hAnsi="Times New Roman" w:cs="Times New Roman"/>
                <w:sz w:val="24"/>
              </w:rPr>
              <w:t>Small duckweed</w:t>
            </w:r>
          </w:p>
        </w:tc>
        <w:tc>
          <w:tcPr>
            <w:tcW w:w="2160" w:type="dxa"/>
            <w:hideMark/>
          </w:tcPr>
          <w:p w:rsidR="009737D2" w:rsidRPr="007128B5" w:rsidRDefault="009737D2" w:rsidP="007128B5">
            <w:pPr>
              <w:rPr>
                <w:rFonts w:ascii="Times New Roman" w:hAnsi="Times New Roman" w:cs="Times New Roman"/>
                <w:sz w:val="24"/>
              </w:rPr>
            </w:pPr>
            <w:r w:rsidRPr="007128B5">
              <w:rPr>
                <w:rFonts w:ascii="Times New Roman" w:hAnsi="Times New Roman" w:cs="Times New Roman"/>
                <w:sz w:val="24"/>
              </w:rPr>
              <w:t>4</w:t>
            </w:r>
          </w:p>
        </w:tc>
      </w:tr>
      <w:tr w:rsidR="009737D2" w:rsidRPr="007128B5" w:rsidTr="00305A08">
        <w:trPr>
          <w:trHeight w:val="285"/>
        </w:trPr>
        <w:tc>
          <w:tcPr>
            <w:tcW w:w="3078" w:type="dxa"/>
            <w:hideMark/>
          </w:tcPr>
          <w:p w:rsidR="009737D2" w:rsidRPr="007128B5" w:rsidRDefault="009737D2">
            <w:pPr>
              <w:rPr>
                <w:rFonts w:ascii="Times New Roman" w:hAnsi="Times New Roman" w:cs="Times New Roman"/>
                <w:i/>
                <w:iCs/>
                <w:sz w:val="24"/>
              </w:rPr>
            </w:pPr>
            <w:proofErr w:type="spellStart"/>
            <w:r w:rsidRPr="007128B5">
              <w:rPr>
                <w:rFonts w:ascii="Times New Roman" w:hAnsi="Times New Roman" w:cs="Times New Roman"/>
                <w:i/>
                <w:iCs/>
                <w:sz w:val="24"/>
              </w:rPr>
              <w:t>Lemna</w:t>
            </w:r>
            <w:proofErr w:type="spellEnd"/>
            <w:r w:rsidRPr="007128B5">
              <w:rPr>
                <w:rFonts w:ascii="Times New Roman" w:hAnsi="Times New Roman" w:cs="Times New Roman"/>
                <w:i/>
                <w:iCs/>
                <w:sz w:val="24"/>
              </w:rPr>
              <w:t xml:space="preserve"> </w:t>
            </w:r>
            <w:proofErr w:type="spellStart"/>
            <w:r w:rsidRPr="007128B5">
              <w:rPr>
                <w:rFonts w:ascii="Times New Roman" w:hAnsi="Times New Roman" w:cs="Times New Roman"/>
                <w:i/>
                <w:iCs/>
                <w:sz w:val="24"/>
              </w:rPr>
              <w:t>trisulca</w:t>
            </w:r>
            <w:proofErr w:type="spellEnd"/>
          </w:p>
        </w:tc>
        <w:tc>
          <w:tcPr>
            <w:tcW w:w="2880" w:type="dxa"/>
            <w:noWrap/>
            <w:hideMark/>
          </w:tcPr>
          <w:p w:rsidR="009737D2" w:rsidRPr="007128B5" w:rsidRDefault="009737D2">
            <w:pPr>
              <w:rPr>
                <w:rFonts w:ascii="Times New Roman" w:hAnsi="Times New Roman" w:cs="Times New Roman"/>
                <w:sz w:val="24"/>
              </w:rPr>
            </w:pPr>
            <w:r w:rsidRPr="007128B5">
              <w:rPr>
                <w:rFonts w:ascii="Times New Roman" w:hAnsi="Times New Roman" w:cs="Times New Roman"/>
                <w:sz w:val="24"/>
              </w:rPr>
              <w:t>Forked duckweed</w:t>
            </w:r>
          </w:p>
        </w:tc>
        <w:tc>
          <w:tcPr>
            <w:tcW w:w="2160" w:type="dxa"/>
            <w:hideMark/>
          </w:tcPr>
          <w:p w:rsidR="009737D2" w:rsidRPr="007128B5" w:rsidRDefault="009737D2" w:rsidP="007128B5">
            <w:pPr>
              <w:rPr>
                <w:rFonts w:ascii="Times New Roman" w:hAnsi="Times New Roman" w:cs="Times New Roman"/>
                <w:sz w:val="24"/>
              </w:rPr>
            </w:pPr>
            <w:r w:rsidRPr="007128B5">
              <w:rPr>
                <w:rFonts w:ascii="Times New Roman" w:hAnsi="Times New Roman" w:cs="Times New Roman"/>
                <w:sz w:val="24"/>
              </w:rPr>
              <w:t>6</w:t>
            </w:r>
          </w:p>
        </w:tc>
      </w:tr>
      <w:tr w:rsidR="009737D2" w:rsidRPr="007128B5" w:rsidTr="00305A08">
        <w:trPr>
          <w:trHeight w:val="285"/>
        </w:trPr>
        <w:tc>
          <w:tcPr>
            <w:tcW w:w="3078" w:type="dxa"/>
            <w:hideMark/>
          </w:tcPr>
          <w:p w:rsidR="009737D2" w:rsidRPr="007128B5" w:rsidRDefault="009737D2">
            <w:pPr>
              <w:rPr>
                <w:rFonts w:ascii="Times New Roman" w:hAnsi="Times New Roman" w:cs="Times New Roman"/>
                <w:i/>
                <w:iCs/>
                <w:sz w:val="24"/>
              </w:rPr>
            </w:pPr>
            <w:proofErr w:type="spellStart"/>
            <w:r w:rsidRPr="007128B5">
              <w:rPr>
                <w:rFonts w:ascii="Times New Roman" w:hAnsi="Times New Roman" w:cs="Times New Roman"/>
                <w:i/>
                <w:iCs/>
                <w:sz w:val="24"/>
              </w:rPr>
              <w:t>Najas</w:t>
            </w:r>
            <w:proofErr w:type="spellEnd"/>
            <w:r w:rsidRPr="007128B5">
              <w:rPr>
                <w:rFonts w:ascii="Times New Roman" w:hAnsi="Times New Roman" w:cs="Times New Roman"/>
                <w:i/>
                <w:iCs/>
                <w:sz w:val="24"/>
              </w:rPr>
              <w:t xml:space="preserve"> </w:t>
            </w:r>
            <w:proofErr w:type="spellStart"/>
            <w:r w:rsidRPr="007128B5">
              <w:rPr>
                <w:rFonts w:ascii="Times New Roman" w:hAnsi="Times New Roman" w:cs="Times New Roman"/>
                <w:i/>
                <w:iCs/>
                <w:sz w:val="24"/>
              </w:rPr>
              <w:t>flexilis</w:t>
            </w:r>
            <w:proofErr w:type="spellEnd"/>
          </w:p>
        </w:tc>
        <w:tc>
          <w:tcPr>
            <w:tcW w:w="2880" w:type="dxa"/>
            <w:noWrap/>
            <w:hideMark/>
          </w:tcPr>
          <w:p w:rsidR="009737D2" w:rsidRPr="007128B5" w:rsidRDefault="009737D2">
            <w:pPr>
              <w:rPr>
                <w:rFonts w:ascii="Times New Roman" w:hAnsi="Times New Roman" w:cs="Times New Roman"/>
                <w:sz w:val="24"/>
              </w:rPr>
            </w:pPr>
            <w:r w:rsidRPr="007128B5">
              <w:rPr>
                <w:rFonts w:ascii="Times New Roman" w:hAnsi="Times New Roman" w:cs="Times New Roman"/>
                <w:sz w:val="24"/>
              </w:rPr>
              <w:t>Slender naiad</w:t>
            </w:r>
          </w:p>
        </w:tc>
        <w:tc>
          <w:tcPr>
            <w:tcW w:w="2160" w:type="dxa"/>
            <w:hideMark/>
          </w:tcPr>
          <w:p w:rsidR="009737D2" w:rsidRPr="007128B5" w:rsidRDefault="009737D2" w:rsidP="007128B5">
            <w:pPr>
              <w:rPr>
                <w:rFonts w:ascii="Times New Roman" w:hAnsi="Times New Roman" w:cs="Times New Roman"/>
                <w:sz w:val="24"/>
              </w:rPr>
            </w:pPr>
            <w:r w:rsidRPr="007128B5">
              <w:rPr>
                <w:rFonts w:ascii="Times New Roman" w:hAnsi="Times New Roman" w:cs="Times New Roman"/>
                <w:sz w:val="24"/>
              </w:rPr>
              <w:t>6</w:t>
            </w:r>
          </w:p>
        </w:tc>
      </w:tr>
      <w:tr w:rsidR="009737D2" w:rsidRPr="007128B5" w:rsidTr="00305A08">
        <w:trPr>
          <w:trHeight w:val="285"/>
        </w:trPr>
        <w:tc>
          <w:tcPr>
            <w:tcW w:w="3078" w:type="dxa"/>
            <w:hideMark/>
          </w:tcPr>
          <w:p w:rsidR="009737D2" w:rsidRPr="007128B5" w:rsidRDefault="009737D2">
            <w:pPr>
              <w:rPr>
                <w:rFonts w:ascii="Times New Roman" w:hAnsi="Times New Roman" w:cs="Times New Roman"/>
                <w:i/>
                <w:iCs/>
                <w:sz w:val="24"/>
              </w:rPr>
            </w:pPr>
            <w:proofErr w:type="spellStart"/>
            <w:r w:rsidRPr="007128B5">
              <w:rPr>
                <w:rFonts w:ascii="Times New Roman" w:hAnsi="Times New Roman" w:cs="Times New Roman"/>
                <w:i/>
                <w:iCs/>
                <w:sz w:val="24"/>
              </w:rPr>
              <w:t>Nuphar</w:t>
            </w:r>
            <w:proofErr w:type="spellEnd"/>
            <w:r w:rsidRPr="007128B5">
              <w:rPr>
                <w:rFonts w:ascii="Times New Roman" w:hAnsi="Times New Roman" w:cs="Times New Roman"/>
                <w:i/>
                <w:iCs/>
                <w:sz w:val="24"/>
              </w:rPr>
              <w:t xml:space="preserve"> </w:t>
            </w:r>
            <w:proofErr w:type="spellStart"/>
            <w:r w:rsidRPr="007128B5">
              <w:rPr>
                <w:rFonts w:ascii="Times New Roman" w:hAnsi="Times New Roman" w:cs="Times New Roman"/>
                <w:i/>
                <w:iCs/>
                <w:sz w:val="24"/>
              </w:rPr>
              <w:t>variegata</w:t>
            </w:r>
            <w:proofErr w:type="spellEnd"/>
          </w:p>
        </w:tc>
        <w:tc>
          <w:tcPr>
            <w:tcW w:w="2880" w:type="dxa"/>
            <w:noWrap/>
            <w:hideMark/>
          </w:tcPr>
          <w:p w:rsidR="009737D2" w:rsidRPr="007128B5" w:rsidRDefault="009737D2">
            <w:pPr>
              <w:rPr>
                <w:rFonts w:ascii="Times New Roman" w:hAnsi="Times New Roman" w:cs="Times New Roman"/>
                <w:sz w:val="24"/>
              </w:rPr>
            </w:pPr>
            <w:r w:rsidRPr="007128B5">
              <w:rPr>
                <w:rFonts w:ascii="Times New Roman" w:hAnsi="Times New Roman" w:cs="Times New Roman"/>
                <w:sz w:val="24"/>
              </w:rPr>
              <w:t>Spatterdock</w:t>
            </w:r>
          </w:p>
        </w:tc>
        <w:tc>
          <w:tcPr>
            <w:tcW w:w="2160" w:type="dxa"/>
            <w:hideMark/>
          </w:tcPr>
          <w:p w:rsidR="009737D2" w:rsidRPr="007128B5" w:rsidRDefault="009737D2" w:rsidP="007128B5">
            <w:pPr>
              <w:rPr>
                <w:rFonts w:ascii="Times New Roman" w:hAnsi="Times New Roman" w:cs="Times New Roman"/>
                <w:sz w:val="24"/>
              </w:rPr>
            </w:pPr>
            <w:r w:rsidRPr="007128B5">
              <w:rPr>
                <w:rFonts w:ascii="Times New Roman" w:hAnsi="Times New Roman" w:cs="Times New Roman"/>
                <w:sz w:val="24"/>
              </w:rPr>
              <w:t>6</w:t>
            </w:r>
          </w:p>
        </w:tc>
      </w:tr>
      <w:tr w:rsidR="009737D2" w:rsidRPr="007128B5" w:rsidTr="00305A08">
        <w:trPr>
          <w:trHeight w:val="285"/>
        </w:trPr>
        <w:tc>
          <w:tcPr>
            <w:tcW w:w="3078" w:type="dxa"/>
            <w:hideMark/>
          </w:tcPr>
          <w:p w:rsidR="009737D2" w:rsidRPr="007128B5" w:rsidRDefault="009737D2">
            <w:pPr>
              <w:rPr>
                <w:rFonts w:ascii="Times New Roman" w:hAnsi="Times New Roman" w:cs="Times New Roman"/>
                <w:i/>
                <w:iCs/>
                <w:sz w:val="24"/>
              </w:rPr>
            </w:pPr>
            <w:r w:rsidRPr="007128B5">
              <w:rPr>
                <w:rFonts w:ascii="Times New Roman" w:hAnsi="Times New Roman" w:cs="Times New Roman"/>
                <w:i/>
                <w:iCs/>
                <w:sz w:val="24"/>
              </w:rPr>
              <w:t xml:space="preserve">Nymphaea </w:t>
            </w:r>
            <w:proofErr w:type="spellStart"/>
            <w:r w:rsidRPr="007128B5">
              <w:rPr>
                <w:rFonts w:ascii="Times New Roman" w:hAnsi="Times New Roman" w:cs="Times New Roman"/>
                <w:i/>
                <w:iCs/>
                <w:sz w:val="24"/>
              </w:rPr>
              <w:t>odorata</w:t>
            </w:r>
            <w:proofErr w:type="spellEnd"/>
          </w:p>
        </w:tc>
        <w:tc>
          <w:tcPr>
            <w:tcW w:w="2880" w:type="dxa"/>
            <w:noWrap/>
            <w:hideMark/>
          </w:tcPr>
          <w:p w:rsidR="009737D2" w:rsidRPr="007128B5" w:rsidRDefault="009737D2">
            <w:pPr>
              <w:rPr>
                <w:rFonts w:ascii="Times New Roman" w:hAnsi="Times New Roman" w:cs="Times New Roman"/>
                <w:sz w:val="24"/>
              </w:rPr>
            </w:pPr>
            <w:r w:rsidRPr="007128B5">
              <w:rPr>
                <w:rFonts w:ascii="Times New Roman" w:hAnsi="Times New Roman" w:cs="Times New Roman"/>
                <w:sz w:val="24"/>
              </w:rPr>
              <w:t>White water lily</w:t>
            </w:r>
          </w:p>
        </w:tc>
        <w:tc>
          <w:tcPr>
            <w:tcW w:w="2160" w:type="dxa"/>
            <w:hideMark/>
          </w:tcPr>
          <w:p w:rsidR="009737D2" w:rsidRPr="007128B5" w:rsidRDefault="009737D2" w:rsidP="007128B5">
            <w:pPr>
              <w:rPr>
                <w:rFonts w:ascii="Times New Roman" w:hAnsi="Times New Roman" w:cs="Times New Roman"/>
                <w:sz w:val="24"/>
              </w:rPr>
            </w:pPr>
            <w:r w:rsidRPr="007128B5">
              <w:rPr>
                <w:rFonts w:ascii="Times New Roman" w:hAnsi="Times New Roman" w:cs="Times New Roman"/>
                <w:sz w:val="24"/>
              </w:rPr>
              <w:t>6</w:t>
            </w:r>
          </w:p>
        </w:tc>
      </w:tr>
      <w:tr w:rsidR="009737D2" w:rsidRPr="007128B5" w:rsidTr="00305A08">
        <w:trPr>
          <w:trHeight w:val="285"/>
        </w:trPr>
        <w:tc>
          <w:tcPr>
            <w:tcW w:w="3078" w:type="dxa"/>
            <w:hideMark/>
          </w:tcPr>
          <w:p w:rsidR="009737D2" w:rsidRPr="007128B5" w:rsidRDefault="009737D2">
            <w:pPr>
              <w:rPr>
                <w:rFonts w:ascii="Times New Roman" w:hAnsi="Times New Roman" w:cs="Times New Roman"/>
                <w:i/>
                <w:iCs/>
                <w:sz w:val="24"/>
              </w:rPr>
            </w:pPr>
            <w:proofErr w:type="spellStart"/>
            <w:r w:rsidRPr="007128B5">
              <w:rPr>
                <w:rFonts w:ascii="Times New Roman" w:hAnsi="Times New Roman" w:cs="Times New Roman"/>
                <w:i/>
                <w:iCs/>
                <w:sz w:val="24"/>
              </w:rPr>
              <w:t>Pontederia</w:t>
            </w:r>
            <w:proofErr w:type="spellEnd"/>
            <w:r w:rsidRPr="007128B5">
              <w:rPr>
                <w:rFonts w:ascii="Times New Roman" w:hAnsi="Times New Roman" w:cs="Times New Roman"/>
                <w:i/>
                <w:iCs/>
                <w:sz w:val="24"/>
              </w:rPr>
              <w:t xml:space="preserve"> </w:t>
            </w:r>
            <w:proofErr w:type="spellStart"/>
            <w:r w:rsidRPr="007128B5">
              <w:rPr>
                <w:rFonts w:ascii="Times New Roman" w:hAnsi="Times New Roman" w:cs="Times New Roman"/>
                <w:i/>
                <w:iCs/>
                <w:sz w:val="24"/>
              </w:rPr>
              <w:t>cordata</w:t>
            </w:r>
            <w:proofErr w:type="spellEnd"/>
          </w:p>
        </w:tc>
        <w:tc>
          <w:tcPr>
            <w:tcW w:w="2880" w:type="dxa"/>
            <w:noWrap/>
            <w:hideMark/>
          </w:tcPr>
          <w:p w:rsidR="009737D2" w:rsidRPr="007128B5" w:rsidRDefault="009737D2">
            <w:pPr>
              <w:rPr>
                <w:rFonts w:ascii="Times New Roman" w:hAnsi="Times New Roman" w:cs="Times New Roman"/>
                <w:sz w:val="24"/>
              </w:rPr>
            </w:pPr>
            <w:r w:rsidRPr="007128B5">
              <w:rPr>
                <w:rFonts w:ascii="Times New Roman" w:hAnsi="Times New Roman" w:cs="Times New Roman"/>
                <w:sz w:val="24"/>
              </w:rPr>
              <w:t>Pickerelweed</w:t>
            </w:r>
          </w:p>
        </w:tc>
        <w:tc>
          <w:tcPr>
            <w:tcW w:w="2160" w:type="dxa"/>
            <w:hideMark/>
          </w:tcPr>
          <w:p w:rsidR="009737D2" w:rsidRPr="007128B5" w:rsidRDefault="009737D2" w:rsidP="007128B5">
            <w:pPr>
              <w:rPr>
                <w:rFonts w:ascii="Times New Roman" w:hAnsi="Times New Roman" w:cs="Times New Roman"/>
                <w:sz w:val="24"/>
              </w:rPr>
            </w:pPr>
            <w:r w:rsidRPr="007128B5">
              <w:rPr>
                <w:rFonts w:ascii="Times New Roman" w:hAnsi="Times New Roman" w:cs="Times New Roman"/>
                <w:sz w:val="24"/>
              </w:rPr>
              <w:t>8</w:t>
            </w:r>
          </w:p>
        </w:tc>
      </w:tr>
      <w:tr w:rsidR="009737D2" w:rsidRPr="007128B5" w:rsidTr="00305A08">
        <w:trPr>
          <w:trHeight w:val="285"/>
        </w:trPr>
        <w:tc>
          <w:tcPr>
            <w:tcW w:w="3078" w:type="dxa"/>
            <w:hideMark/>
          </w:tcPr>
          <w:p w:rsidR="009737D2" w:rsidRPr="007128B5" w:rsidRDefault="009737D2">
            <w:pPr>
              <w:rPr>
                <w:rFonts w:ascii="Times New Roman" w:hAnsi="Times New Roman" w:cs="Times New Roman"/>
                <w:i/>
                <w:iCs/>
                <w:sz w:val="24"/>
              </w:rPr>
            </w:pPr>
            <w:proofErr w:type="spellStart"/>
            <w:r w:rsidRPr="007128B5">
              <w:rPr>
                <w:rFonts w:ascii="Times New Roman" w:hAnsi="Times New Roman" w:cs="Times New Roman"/>
                <w:i/>
                <w:iCs/>
                <w:sz w:val="24"/>
              </w:rPr>
              <w:t>Potamogeton</w:t>
            </w:r>
            <w:proofErr w:type="spellEnd"/>
            <w:r w:rsidRPr="007128B5">
              <w:rPr>
                <w:rFonts w:ascii="Times New Roman" w:hAnsi="Times New Roman" w:cs="Times New Roman"/>
                <w:i/>
                <w:iCs/>
                <w:sz w:val="24"/>
              </w:rPr>
              <w:t xml:space="preserve"> </w:t>
            </w:r>
            <w:proofErr w:type="spellStart"/>
            <w:r w:rsidRPr="007128B5">
              <w:rPr>
                <w:rFonts w:ascii="Times New Roman" w:hAnsi="Times New Roman" w:cs="Times New Roman"/>
                <w:i/>
                <w:iCs/>
                <w:sz w:val="24"/>
              </w:rPr>
              <w:t>praelongus</w:t>
            </w:r>
            <w:proofErr w:type="spellEnd"/>
          </w:p>
        </w:tc>
        <w:tc>
          <w:tcPr>
            <w:tcW w:w="2880" w:type="dxa"/>
            <w:noWrap/>
            <w:hideMark/>
          </w:tcPr>
          <w:p w:rsidR="009737D2" w:rsidRPr="007128B5" w:rsidRDefault="009737D2">
            <w:pPr>
              <w:rPr>
                <w:rFonts w:ascii="Times New Roman" w:hAnsi="Times New Roman" w:cs="Times New Roman"/>
                <w:sz w:val="24"/>
              </w:rPr>
            </w:pPr>
            <w:r w:rsidRPr="007128B5">
              <w:rPr>
                <w:rFonts w:ascii="Times New Roman" w:hAnsi="Times New Roman" w:cs="Times New Roman"/>
                <w:sz w:val="24"/>
              </w:rPr>
              <w:t>White-stem pondweed</w:t>
            </w:r>
          </w:p>
        </w:tc>
        <w:tc>
          <w:tcPr>
            <w:tcW w:w="2160" w:type="dxa"/>
            <w:hideMark/>
          </w:tcPr>
          <w:p w:rsidR="009737D2" w:rsidRPr="007128B5" w:rsidRDefault="009737D2" w:rsidP="007128B5">
            <w:pPr>
              <w:rPr>
                <w:rFonts w:ascii="Times New Roman" w:hAnsi="Times New Roman" w:cs="Times New Roman"/>
                <w:sz w:val="24"/>
              </w:rPr>
            </w:pPr>
            <w:r w:rsidRPr="007128B5">
              <w:rPr>
                <w:rFonts w:ascii="Times New Roman" w:hAnsi="Times New Roman" w:cs="Times New Roman"/>
                <w:sz w:val="24"/>
              </w:rPr>
              <w:t>8</w:t>
            </w:r>
          </w:p>
        </w:tc>
      </w:tr>
      <w:tr w:rsidR="009737D2" w:rsidRPr="007128B5" w:rsidTr="00305A08">
        <w:trPr>
          <w:trHeight w:val="285"/>
        </w:trPr>
        <w:tc>
          <w:tcPr>
            <w:tcW w:w="3078" w:type="dxa"/>
            <w:hideMark/>
          </w:tcPr>
          <w:p w:rsidR="009737D2" w:rsidRPr="007128B5" w:rsidRDefault="009737D2">
            <w:pPr>
              <w:rPr>
                <w:rFonts w:ascii="Times New Roman" w:hAnsi="Times New Roman" w:cs="Times New Roman"/>
                <w:i/>
                <w:iCs/>
                <w:sz w:val="24"/>
              </w:rPr>
            </w:pPr>
            <w:proofErr w:type="spellStart"/>
            <w:r w:rsidRPr="007128B5">
              <w:rPr>
                <w:rFonts w:ascii="Times New Roman" w:hAnsi="Times New Roman" w:cs="Times New Roman"/>
                <w:i/>
                <w:iCs/>
                <w:sz w:val="24"/>
              </w:rPr>
              <w:t>Potamogeton</w:t>
            </w:r>
            <w:proofErr w:type="spellEnd"/>
            <w:r w:rsidRPr="007128B5">
              <w:rPr>
                <w:rFonts w:ascii="Times New Roman" w:hAnsi="Times New Roman" w:cs="Times New Roman"/>
                <w:i/>
                <w:iCs/>
                <w:sz w:val="24"/>
              </w:rPr>
              <w:t xml:space="preserve"> </w:t>
            </w:r>
            <w:proofErr w:type="spellStart"/>
            <w:r w:rsidRPr="007128B5">
              <w:rPr>
                <w:rFonts w:ascii="Times New Roman" w:hAnsi="Times New Roman" w:cs="Times New Roman"/>
                <w:i/>
                <w:iCs/>
                <w:sz w:val="24"/>
              </w:rPr>
              <w:t>pusillus</w:t>
            </w:r>
            <w:proofErr w:type="spellEnd"/>
          </w:p>
        </w:tc>
        <w:tc>
          <w:tcPr>
            <w:tcW w:w="2880" w:type="dxa"/>
            <w:noWrap/>
            <w:hideMark/>
          </w:tcPr>
          <w:p w:rsidR="009737D2" w:rsidRPr="007128B5" w:rsidRDefault="009737D2">
            <w:pPr>
              <w:rPr>
                <w:rFonts w:ascii="Times New Roman" w:hAnsi="Times New Roman" w:cs="Times New Roman"/>
                <w:sz w:val="24"/>
              </w:rPr>
            </w:pPr>
            <w:r w:rsidRPr="007128B5">
              <w:rPr>
                <w:rFonts w:ascii="Times New Roman" w:hAnsi="Times New Roman" w:cs="Times New Roman"/>
                <w:sz w:val="24"/>
              </w:rPr>
              <w:t>Small pondweed</w:t>
            </w:r>
          </w:p>
        </w:tc>
        <w:tc>
          <w:tcPr>
            <w:tcW w:w="2160" w:type="dxa"/>
            <w:hideMark/>
          </w:tcPr>
          <w:p w:rsidR="009737D2" w:rsidRPr="007128B5" w:rsidRDefault="009737D2" w:rsidP="007128B5">
            <w:pPr>
              <w:rPr>
                <w:rFonts w:ascii="Times New Roman" w:hAnsi="Times New Roman" w:cs="Times New Roman"/>
                <w:sz w:val="24"/>
              </w:rPr>
            </w:pPr>
            <w:r w:rsidRPr="007128B5">
              <w:rPr>
                <w:rFonts w:ascii="Times New Roman" w:hAnsi="Times New Roman" w:cs="Times New Roman"/>
                <w:sz w:val="24"/>
              </w:rPr>
              <w:t>7</w:t>
            </w:r>
          </w:p>
        </w:tc>
      </w:tr>
      <w:tr w:rsidR="009737D2" w:rsidRPr="007128B5" w:rsidTr="00305A08">
        <w:trPr>
          <w:trHeight w:val="285"/>
        </w:trPr>
        <w:tc>
          <w:tcPr>
            <w:tcW w:w="3078" w:type="dxa"/>
            <w:hideMark/>
          </w:tcPr>
          <w:p w:rsidR="009737D2" w:rsidRPr="007128B5" w:rsidRDefault="009737D2">
            <w:pPr>
              <w:rPr>
                <w:rFonts w:ascii="Times New Roman" w:hAnsi="Times New Roman" w:cs="Times New Roman"/>
                <w:i/>
                <w:iCs/>
                <w:sz w:val="24"/>
              </w:rPr>
            </w:pPr>
            <w:proofErr w:type="spellStart"/>
            <w:r w:rsidRPr="007128B5">
              <w:rPr>
                <w:rFonts w:ascii="Times New Roman" w:hAnsi="Times New Roman" w:cs="Times New Roman"/>
                <w:i/>
                <w:iCs/>
                <w:sz w:val="24"/>
              </w:rPr>
              <w:t>Potamogeton</w:t>
            </w:r>
            <w:proofErr w:type="spellEnd"/>
            <w:r w:rsidRPr="007128B5">
              <w:rPr>
                <w:rFonts w:ascii="Times New Roman" w:hAnsi="Times New Roman" w:cs="Times New Roman"/>
                <w:i/>
                <w:iCs/>
                <w:sz w:val="24"/>
              </w:rPr>
              <w:t xml:space="preserve"> </w:t>
            </w:r>
            <w:proofErr w:type="spellStart"/>
            <w:r w:rsidRPr="007128B5">
              <w:rPr>
                <w:rFonts w:ascii="Times New Roman" w:hAnsi="Times New Roman" w:cs="Times New Roman"/>
                <w:i/>
                <w:iCs/>
                <w:sz w:val="24"/>
              </w:rPr>
              <w:t>richardsonii</w:t>
            </w:r>
            <w:proofErr w:type="spellEnd"/>
          </w:p>
        </w:tc>
        <w:tc>
          <w:tcPr>
            <w:tcW w:w="2880" w:type="dxa"/>
            <w:noWrap/>
            <w:hideMark/>
          </w:tcPr>
          <w:p w:rsidR="009737D2" w:rsidRPr="007128B5" w:rsidRDefault="009737D2">
            <w:pPr>
              <w:rPr>
                <w:rFonts w:ascii="Times New Roman" w:hAnsi="Times New Roman" w:cs="Times New Roman"/>
                <w:sz w:val="24"/>
              </w:rPr>
            </w:pPr>
            <w:r w:rsidRPr="007128B5">
              <w:rPr>
                <w:rFonts w:ascii="Times New Roman" w:hAnsi="Times New Roman" w:cs="Times New Roman"/>
                <w:sz w:val="24"/>
              </w:rPr>
              <w:t>Clasping-leaf pondweed</w:t>
            </w:r>
          </w:p>
        </w:tc>
        <w:tc>
          <w:tcPr>
            <w:tcW w:w="2160" w:type="dxa"/>
            <w:hideMark/>
          </w:tcPr>
          <w:p w:rsidR="009737D2" w:rsidRPr="007128B5" w:rsidRDefault="009737D2" w:rsidP="007128B5">
            <w:pPr>
              <w:rPr>
                <w:rFonts w:ascii="Times New Roman" w:hAnsi="Times New Roman" w:cs="Times New Roman"/>
                <w:sz w:val="24"/>
              </w:rPr>
            </w:pPr>
            <w:r w:rsidRPr="007128B5">
              <w:rPr>
                <w:rFonts w:ascii="Times New Roman" w:hAnsi="Times New Roman" w:cs="Times New Roman"/>
                <w:sz w:val="24"/>
              </w:rPr>
              <w:t>5</w:t>
            </w:r>
          </w:p>
        </w:tc>
      </w:tr>
      <w:tr w:rsidR="009737D2" w:rsidRPr="007128B5" w:rsidTr="00305A08">
        <w:trPr>
          <w:trHeight w:val="285"/>
        </w:trPr>
        <w:tc>
          <w:tcPr>
            <w:tcW w:w="3078" w:type="dxa"/>
            <w:hideMark/>
          </w:tcPr>
          <w:p w:rsidR="009737D2" w:rsidRPr="007128B5" w:rsidRDefault="009737D2">
            <w:pPr>
              <w:rPr>
                <w:rFonts w:ascii="Times New Roman" w:hAnsi="Times New Roman" w:cs="Times New Roman"/>
                <w:i/>
                <w:iCs/>
                <w:sz w:val="24"/>
              </w:rPr>
            </w:pPr>
            <w:proofErr w:type="spellStart"/>
            <w:r w:rsidRPr="007128B5">
              <w:rPr>
                <w:rFonts w:ascii="Times New Roman" w:hAnsi="Times New Roman" w:cs="Times New Roman"/>
                <w:i/>
                <w:iCs/>
                <w:sz w:val="24"/>
              </w:rPr>
              <w:t>Potamogeton</w:t>
            </w:r>
            <w:proofErr w:type="spellEnd"/>
            <w:r w:rsidRPr="007128B5">
              <w:rPr>
                <w:rFonts w:ascii="Times New Roman" w:hAnsi="Times New Roman" w:cs="Times New Roman"/>
                <w:i/>
                <w:iCs/>
                <w:sz w:val="24"/>
              </w:rPr>
              <w:t xml:space="preserve"> </w:t>
            </w:r>
            <w:proofErr w:type="spellStart"/>
            <w:r w:rsidRPr="007128B5">
              <w:rPr>
                <w:rFonts w:ascii="Times New Roman" w:hAnsi="Times New Roman" w:cs="Times New Roman"/>
                <w:i/>
                <w:iCs/>
                <w:sz w:val="24"/>
              </w:rPr>
              <w:t>robbinsii</w:t>
            </w:r>
            <w:proofErr w:type="spellEnd"/>
          </w:p>
        </w:tc>
        <w:tc>
          <w:tcPr>
            <w:tcW w:w="2880" w:type="dxa"/>
            <w:noWrap/>
            <w:hideMark/>
          </w:tcPr>
          <w:p w:rsidR="009737D2" w:rsidRPr="007128B5" w:rsidRDefault="009737D2">
            <w:pPr>
              <w:rPr>
                <w:rFonts w:ascii="Times New Roman" w:hAnsi="Times New Roman" w:cs="Times New Roman"/>
                <w:sz w:val="24"/>
              </w:rPr>
            </w:pPr>
            <w:r w:rsidRPr="007128B5">
              <w:rPr>
                <w:rFonts w:ascii="Times New Roman" w:hAnsi="Times New Roman" w:cs="Times New Roman"/>
                <w:sz w:val="24"/>
              </w:rPr>
              <w:t>Fern pondweed</w:t>
            </w:r>
          </w:p>
        </w:tc>
        <w:tc>
          <w:tcPr>
            <w:tcW w:w="2160" w:type="dxa"/>
            <w:hideMark/>
          </w:tcPr>
          <w:p w:rsidR="009737D2" w:rsidRPr="007128B5" w:rsidRDefault="009737D2" w:rsidP="007128B5">
            <w:pPr>
              <w:rPr>
                <w:rFonts w:ascii="Times New Roman" w:hAnsi="Times New Roman" w:cs="Times New Roman"/>
                <w:sz w:val="24"/>
              </w:rPr>
            </w:pPr>
            <w:r w:rsidRPr="007128B5">
              <w:rPr>
                <w:rFonts w:ascii="Times New Roman" w:hAnsi="Times New Roman" w:cs="Times New Roman"/>
                <w:sz w:val="24"/>
              </w:rPr>
              <w:t>8</w:t>
            </w:r>
          </w:p>
        </w:tc>
      </w:tr>
      <w:tr w:rsidR="009737D2" w:rsidRPr="007128B5" w:rsidTr="00305A08">
        <w:trPr>
          <w:trHeight w:val="285"/>
        </w:trPr>
        <w:tc>
          <w:tcPr>
            <w:tcW w:w="3078" w:type="dxa"/>
            <w:hideMark/>
          </w:tcPr>
          <w:p w:rsidR="009737D2" w:rsidRPr="007128B5" w:rsidRDefault="009737D2">
            <w:pPr>
              <w:rPr>
                <w:rFonts w:ascii="Times New Roman" w:hAnsi="Times New Roman" w:cs="Times New Roman"/>
                <w:i/>
                <w:iCs/>
                <w:sz w:val="24"/>
              </w:rPr>
            </w:pPr>
            <w:proofErr w:type="spellStart"/>
            <w:r w:rsidRPr="007128B5">
              <w:rPr>
                <w:rFonts w:ascii="Times New Roman" w:hAnsi="Times New Roman" w:cs="Times New Roman"/>
                <w:i/>
                <w:iCs/>
                <w:sz w:val="24"/>
              </w:rPr>
              <w:t>Vallisneria</w:t>
            </w:r>
            <w:proofErr w:type="spellEnd"/>
            <w:r w:rsidRPr="007128B5">
              <w:rPr>
                <w:rFonts w:ascii="Times New Roman" w:hAnsi="Times New Roman" w:cs="Times New Roman"/>
                <w:i/>
                <w:iCs/>
                <w:sz w:val="24"/>
              </w:rPr>
              <w:t xml:space="preserve"> </w:t>
            </w:r>
            <w:proofErr w:type="spellStart"/>
            <w:r w:rsidRPr="007128B5">
              <w:rPr>
                <w:rFonts w:ascii="Times New Roman" w:hAnsi="Times New Roman" w:cs="Times New Roman"/>
                <w:i/>
                <w:iCs/>
                <w:sz w:val="24"/>
              </w:rPr>
              <w:t>americana</w:t>
            </w:r>
            <w:proofErr w:type="spellEnd"/>
          </w:p>
        </w:tc>
        <w:tc>
          <w:tcPr>
            <w:tcW w:w="2880" w:type="dxa"/>
            <w:noWrap/>
            <w:hideMark/>
          </w:tcPr>
          <w:p w:rsidR="009737D2" w:rsidRPr="007128B5" w:rsidRDefault="009737D2">
            <w:pPr>
              <w:rPr>
                <w:rFonts w:ascii="Times New Roman" w:hAnsi="Times New Roman" w:cs="Times New Roman"/>
                <w:sz w:val="24"/>
              </w:rPr>
            </w:pPr>
            <w:r w:rsidRPr="007128B5">
              <w:rPr>
                <w:rFonts w:ascii="Times New Roman" w:hAnsi="Times New Roman" w:cs="Times New Roman"/>
                <w:sz w:val="24"/>
              </w:rPr>
              <w:t>Wild celery</w:t>
            </w:r>
          </w:p>
        </w:tc>
        <w:tc>
          <w:tcPr>
            <w:tcW w:w="2160" w:type="dxa"/>
            <w:hideMark/>
          </w:tcPr>
          <w:p w:rsidR="009737D2" w:rsidRPr="007128B5" w:rsidRDefault="009737D2" w:rsidP="007128B5">
            <w:pPr>
              <w:rPr>
                <w:rFonts w:ascii="Times New Roman" w:hAnsi="Times New Roman" w:cs="Times New Roman"/>
                <w:sz w:val="24"/>
              </w:rPr>
            </w:pPr>
            <w:r w:rsidRPr="007128B5">
              <w:rPr>
                <w:rFonts w:ascii="Times New Roman" w:hAnsi="Times New Roman" w:cs="Times New Roman"/>
                <w:sz w:val="24"/>
              </w:rPr>
              <w:t>6</w:t>
            </w:r>
          </w:p>
        </w:tc>
      </w:tr>
      <w:tr w:rsidR="009737D2" w:rsidRPr="007128B5" w:rsidTr="00497AD4">
        <w:trPr>
          <w:trHeight w:val="285"/>
        </w:trPr>
        <w:tc>
          <w:tcPr>
            <w:tcW w:w="3078" w:type="dxa"/>
            <w:tcBorders>
              <w:bottom w:val="single" w:sz="4" w:space="0" w:color="auto"/>
            </w:tcBorders>
            <w:hideMark/>
          </w:tcPr>
          <w:p w:rsidR="009737D2" w:rsidRPr="007128B5" w:rsidRDefault="009737D2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2880" w:type="dxa"/>
          </w:tcPr>
          <w:p w:rsidR="009737D2" w:rsidRPr="007128B5" w:rsidRDefault="009737D2">
            <w:pPr>
              <w:rPr>
                <w:rFonts w:ascii="Times New Roman" w:hAnsi="Times New Roman" w:cs="Times New Roman"/>
                <w:sz w:val="24"/>
              </w:rPr>
            </w:pPr>
          </w:p>
        </w:tc>
        <w:tc>
          <w:tcPr>
            <w:tcW w:w="2160" w:type="dxa"/>
          </w:tcPr>
          <w:p w:rsidR="009737D2" w:rsidRPr="007128B5" w:rsidRDefault="009737D2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9737D2" w:rsidRPr="007128B5" w:rsidTr="00497AD4">
        <w:trPr>
          <w:trHeight w:val="300"/>
        </w:trPr>
        <w:tc>
          <w:tcPr>
            <w:tcW w:w="3078" w:type="dxa"/>
            <w:tcBorders>
              <w:left w:val="nil"/>
              <w:bottom w:val="nil"/>
            </w:tcBorders>
          </w:tcPr>
          <w:p w:rsidR="009737D2" w:rsidRPr="007128B5" w:rsidRDefault="009737D2">
            <w:pPr>
              <w:rPr>
                <w:rFonts w:ascii="Times New Roman" w:hAnsi="Times New Roman" w:cs="Times New Roman"/>
                <w:b/>
                <w:bCs/>
                <w:sz w:val="24"/>
              </w:rPr>
            </w:pPr>
          </w:p>
        </w:tc>
        <w:tc>
          <w:tcPr>
            <w:tcW w:w="2880" w:type="dxa"/>
            <w:hideMark/>
          </w:tcPr>
          <w:p w:rsidR="009737D2" w:rsidRPr="007128B5" w:rsidRDefault="009737D2" w:rsidP="00E05A0C">
            <w:pPr>
              <w:jc w:val="right"/>
              <w:rPr>
                <w:rFonts w:ascii="Times New Roman" w:hAnsi="Times New Roman" w:cs="Times New Roman"/>
                <w:b/>
                <w:bCs/>
                <w:sz w:val="24"/>
              </w:rPr>
            </w:pPr>
            <w:r w:rsidRPr="007128B5">
              <w:rPr>
                <w:rFonts w:ascii="Times New Roman" w:hAnsi="Times New Roman" w:cs="Times New Roman"/>
                <w:b/>
                <w:bCs/>
                <w:sz w:val="24"/>
              </w:rPr>
              <w:t>N</w:t>
            </w:r>
          </w:p>
        </w:tc>
        <w:tc>
          <w:tcPr>
            <w:tcW w:w="2160" w:type="dxa"/>
            <w:noWrap/>
            <w:hideMark/>
          </w:tcPr>
          <w:p w:rsidR="009737D2" w:rsidRPr="00E05A0C" w:rsidRDefault="009737D2">
            <w:pPr>
              <w:rPr>
                <w:rFonts w:ascii="Times New Roman" w:hAnsi="Times New Roman" w:cs="Times New Roman"/>
                <w:b/>
                <w:sz w:val="24"/>
              </w:rPr>
            </w:pPr>
            <w:r w:rsidRPr="00E05A0C">
              <w:rPr>
                <w:rFonts w:ascii="Times New Roman" w:hAnsi="Times New Roman" w:cs="Times New Roman"/>
                <w:b/>
                <w:sz w:val="24"/>
              </w:rPr>
              <w:t>13</w:t>
            </w:r>
          </w:p>
        </w:tc>
      </w:tr>
      <w:tr w:rsidR="009737D2" w:rsidRPr="007128B5" w:rsidTr="00497AD4">
        <w:trPr>
          <w:trHeight w:val="315"/>
        </w:trPr>
        <w:tc>
          <w:tcPr>
            <w:tcW w:w="3078" w:type="dxa"/>
            <w:tcBorders>
              <w:top w:val="nil"/>
              <w:left w:val="nil"/>
              <w:bottom w:val="nil"/>
            </w:tcBorders>
          </w:tcPr>
          <w:p w:rsidR="009737D2" w:rsidRPr="007128B5" w:rsidRDefault="009737D2">
            <w:pPr>
              <w:rPr>
                <w:rFonts w:ascii="Times New Roman" w:hAnsi="Times New Roman" w:cs="Times New Roman"/>
                <w:b/>
                <w:bCs/>
                <w:sz w:val="24"/>
              </w:rPr>
            </w:pPr>
          </w:p>
        </w:tc>
        <w:tc>
          <w:tcPr>
            <w:tcW w:w="2880" w:type="dxa"/>
            <w:hideMark/>
          </w:tcPr>
          <w:p w:rsidR="009737D2" w:rsidRPr="007128B5" w:rsidRDefault="009737D2" w:rsidP="00E05A0C">
            <w:pPr>
              <w:jc w:val="right"/>
              <w:rPr>
                <w:rFonts w:ascii="Times New Roman" w:hAnsi="Times New Roman" w:cs="Times New Roman"/>
                <w:b/>
                <w:bCs/>
                <w:sz w:val="24"/>
              </w:rPr>
            </w:pPr>
            <w:r w:rsidRPr="007128B5">
              <w:rPr>
                <w:rFonts w:ascii="Times New Roman" w:hAnsi="Times New Roman" w:cs="Times New Roman"/>
                <w:b/>
                <w:bCs/>
                <w:sz w:val="24"/>
              </w:rPr>
              <w:t>mean C</w:t>
            </w:r>
          </w:p>
        </w:tc>
        <w:tc>
          <w:tcPr>
            <w:tcW w:w="2160" w:type="dxa"/>
            <w:noWrap/>
            <w:hideMark/>
          </w:tcPr>
          <w:p w:rsidR="009737D2" w:rsidRPr="00E05A0C" w:rsidRDefault="00A17004" w:rsidP="007128B5">
            <w:pPr>
              <w:rPr>
                <w:rFonts w:ascii="Times New Roman" w:hAnsi="Times New Roman" w:cs="Times New Roman"/>
                <w:b/>
                <w:sz w:val="24"/>
              </w:rPr>
            </w:pPr>
            <w:r w:rsidRPr="00E05A0C">
              <w:rPr>
                <w:rFonts w:ascii="Times New Roman" w:hAnsi="Times New Roman" w:cs="Times New Roman"/>
                <w:b/>
                <w:sz w:val="24"/>
              </w:rPr>
              <w:t>5.8</w:t>
            </w:r>
          </w:p>
        </w:tc>
      </w:tr>
      <w:tr w:rsidR="009737D2" w:rsidRPr="007128B5" w:rsidTr="00497AD4">
        <w:trPr>
          <w:trHeight w:val="315"/>
        </w:trPr>
        <w:tc>
          <w:tcPr>
            <w:tcW w:w="3078" w:type="dxa"/>
            <w:tcBorders>
              <w:top w:val="nil"/>
              <w:left w:val="nil"/>
              <w:bottom w:val="nil"/>
            </w:tcBorders>
          </w:tcPr>
          <w:p w:rsidR="009737D2" w:rsidRPr="007128B5" w:rsidRDefault="009737D2">
            <w:pPr>
              <w:rPr>
                <w:rFonts w:ascii="Times New Roman" w:hAnsi="Times New Roman" w:cs="Times New Roman"/>
                <w:b/>
                <w:bCs/>
                <w:sz w:val="24"/>
              </w:rPr>
            </w:pPr>
          </w:p>
        </w:tc>
        <w:tc>
          <w:tcPr>
            <w:tcW w:w="2880" w:type="dxa"/>
            <w:hideMark/>
          </w:tcPr>
          <w:p w:rsidR="009737D2" w:rsidRPr="007128B5" w:rsidRDefault="009737D2" w:rsidP="00E05A0C">
            <w:pPr>
              <w:jc w:val="right"/>
              <w:rPr>
                <w:rFonts w:ascii="Times New Roman" w:hAnsi="Times New Roman" w:cs="Times New Roman"/>
                <w:b/>
                <w:bCs/>
                <w:sz w:val="24"/>
              </w:rPr>
            </w:pPr>
            <w:r w:rsidRPr="007128B5">
              <w:rPr>
                <w:rFonts w:ascii="Times New Roman" w:hAnsi="Times New Roman" w:cs="Times New Roman"/>
                <w:b/>
                <w:bCs/>
                <w:sz w:val="24"/>
              </w:rPr>
              <w:t>FQI</w:t>
            </w:r>
          </w:p>
        </w:tc>
        <w:tc>
          <w:tcPr>
            <w:tcW w:w="2160" w:type="dxa"/>
            <w:noWrap/>
            <w:hideMark/>
          </w:tcPr>
          <w:p w:rsidR="009737D2" w:rsidRPr="00E05A0C" w:rsidRDefault="00A17004" w:rsidP="007128B5">
            <w:pPr>
              <w:rPr>
                <w:rFonts w:ascii="Times New Roman" w:hAnsi="Times New Roman" w:cs="Times New Roman"/>
                <w:b/>
                <w:sz w:val="24"/>
              </w:rPr>
            </w:pPr>
            <w:r w:rsidRPr="00E05A0C">
              <w:rPr>
                <w:rFonts w:ascii="Times New Roman" w:hAnsi="Times New Roman" w:cs="Times New Roman"/>
                <w:b/>
                <w:sz w:val="24"/>
              </w:rPr>
              <w:t>21.1</w:t>
            </w:r>
          </w:p>
        </w:tc>
      </w:tr>
    </w:tbl>
    <w:p w:rsidR="007128B5" w:rsidRDefault="007128B5">
      <w:pPr>
        <w:rPr>
          <w:rFonts w:ascii="Times New Roman" w:hAnsi="Times New Roman" w:cs="Times New Roman"/>
          <w:sz w:val="24"/>
        </w:rPr>
      </w:pPr>
    </w:p>
    <w:p w:rsidR="00611DE5" w:rsidRDefault="00611DE5" w:rsidP="00611DE5">
      <w:pPr>
        <w:jc w:val="center"/>
        <w:rPr>
          <w:rFonts w:ascii="Times New Roman" w:hAnsi="Times New Roman" w:cs="Times New Roman"/>
          <w:b/>
          <w:sz w:val="36"/>
        </w:rPr>
      </w:pPr>
      <w:r>
        <w:rPr>
          <w:rFonts w:ascii="Times New Roman" w:hAnsi="Times New Roman" w:cs="Times New Roman"/>
          <w:b/>
          <w:sz w:val="36"/>
        </w:rPr>
        <w:br w:type="page"/>
      </w:r>
    </w:p>
    <w:p w:rsidR="007E5108" w:rsidRDefault="007E5108" w:rsidP="007E5108">
      <w:pPr>
        <w:rPr>
          <w:rFonts w:ascii="Times New Roman" w:hAnsi="Times New Roman" w:cs="Times New Roman"/>
          <w:i/>
          <w:sz w:val="24"/>
        </w:rPr>
      </w:pPr>
      <w:r w:rsidRPr="009C2793">
        <w:rPr>
          <w:rFonts w:ascii="Times New Roman" w:hAnsi="Times New Roman" w:cs="Times New Roman"/>
          <w:i/>
          <w:sz w:val="24"/>
        </w:rPr>
        <w:lastRenderedPageBreak/>
        <w:t>Curly-leaf Pondweed Survey</w:t>
      </w:r>
    </w:p>
    <w:p w:rsidR="007E5108" w:rsidRPr="00FE1BEA" w:rsidRDefault="00F031B7" w:rsidP="007E5108">
      <w:pPr>
        <w:rPr>
          <w:rFonts w:ascii="Times New Roman" w:hAnsi="Times New Roman" w:cs="Times New Roman"/>
          <w:color w:val="F79646" w:themeColor="accent6"/>
          <w:sz w:val="24"/>
        </w:rPr>
      </w:pPr>
      <w:r w:rsidRPr="00B63E52">
        <w:rPr>
          <w:rFonts w:ascii="Times New Roman" w:hAnsi="Times New Roman" w:cs="Times New Roman"/>
          <w:sz w:val="24"/>
        </w:rPr>
        <w:t xml:space="preserve">A </w:t>
      </w:r>
      <w:r w:rsidR="00B63E52">
        <w:rPr>
          <w:rFonts w:ascii="Times New Roman" w:hAnsi="Times New Roman" w:cs="Times New Roman"/>
          <w:sz w:val="24"/>
        </w:rPr>
        <w:t>CLP</w:t>
      </w:r>
      <w:r w:rsidRPr="00B63E52">
        <w:rPr>
          <w:rFonts w:ascii="Times New Roman" w:hAnsi="Times New Roman" w:cs="Times New Roman"/>
          <w:sz w:val="24"/>
        </w:rPr>
        <w:t xml:space="preserve"> monitoring survey was completed on June 5, 2014 to document the abundance of </w:t>
      </w:r>
      <w:r w:rsidR="00B63E52">
        <w:rPr>
          <w:rFonts w:ascii="Times New Roman" w:hAnsi="Times New Roman" w:cs="Times New Roman"/>
          <w:sz w:val="24"/>
        </w:rPr>
        <w:t>CLP</w:t>
      </w:r>
      <w:r w:rsidRPr="00B63E52">
        <w:rPr>
          <w:rFonts w:ascii="Times New Roman" w:hAnsi="Times New Roman" w:cs="Times New Roman"/>
          <w:sz w:val="24"/>
        </w:rPr>
        <w:t xml:space="preserve"> within Staples Lake.  </w:t>
      </w:r>
      <w:r w:rsidR="007E5108" w:rsidRPr="00B63E52">
        <w:rPr>
          <w:rFonts w:ascii="Times New Roman" w:hAnsi="Times New Roman" w:cs="Times New Roman"/>
          <w:sz w:val="24"/>
        </w:rPr>
        <w:t xml:space="preserve">One-hundred sixteen sites </w:t>
      </w:r>
      <w:r w:rsidR="000515E5" w:rsidRPr="00B63E52">
        <w:rPr>
          <w:rFonts w:ascii="Times New Roman" w:hAnsi="Times New Roman" w:cs="Times New Roman"/>
          <w:sz w:val="24"/>
        </w:rPr>
        <w:t>of the 338 sites were surveyed due to site depth</w:t>
      </w:r>
      <w:r w:rsidR="000D2D77">
        <w:rPr>
          <w:rFonts w:ascii="Times New Roman" w:hAnsi="Times New Roman" w:cs="Times New Roman"/>
          <w:sz w:val="24"/>
        </w:rPr>
        <w:t xml:space="preserve"> (Table 4) (Figure 14)</w:t>
      </w:r>
      <w:r w:rsidR="007E5108">
        <w:rPr>
          <w:rFonts w:ascii="Times New Roman" w:hAnsi="Times New Roman" w:cs="Times New Roman"/>
          <w:sz w:val="24"/>
        </w:rPr>
        <w:t xml:space="preserve">.  </w:t>
      </w:r>
      <w:r w:rsidR="00B63E52">
        <w:rPr>
          <w:rFonts w:ascii="Times New Roman" w:hAnsi="Times New Roman" w:cs="Times New Roman"/>
          <w:sz w:val="24"/>
        </w:rPr>
        <w:t>CLP</w:t>
      </w:r>
      <w:r w:rsidR="00967CDB">
        <w:rPr>
          <w:rFonts w:ascii="Times New Roman" w:hAnsi="Times New Roman" w:cs="Times New Roman"/>
          <w:sz w:val="24"/>
        </w:rPr>
        <w:t xml:space="preserve"> was present at t</w:t>
      </w:r>
      <w:r w:rsidR="007E5108">
        <w:rPr>
          <w:rFonts w:ascii="Times New Roman" w:hAnsi="Times New Roman" w:cs="Times New Roman"/>
          <w:sz w:val="24"/>
        </w:rPr>
        <w:t>hirty-six</w:t>
      </w:r>
      <w:r w:rsidR="00967CDB">
        <w:rPr>
          <w:rFonts w:ascii="Times New Roman" w:hAnsi="Times New Roman" w:cs="Times New Roman"/>
          <w:sz w:val="24"/>
        </w:rPr>
        <w:t xml:space="preserve"> (36) sites with an </w:t>
      </w:r>
      <w:r w:rsidR="007E5108">
        <w:rPr>
          <w:rFonts w:ascii="Times New Roman" w:hAnsi="Times New Roman" w:cs="Times New Roman"/>
          <w:sz w:val="24"/>
        </w:rPr>
        <w:t>average rake fullness was 2.</w:t>
      </w:r>
      <w:r w:rsidR="00C320F3"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 xml:space="preserve"> </w:t>
      </w:r>
      <w:r w:rsidR="00C320F3">
        <w:rPr>
          <w:rFonts w:ascii="Times New Roman" w:hAnsi="Times New Roman" w:cs="Times New Roman"/>
          <w:sz w:val="24"/>
        </w:rPr>
        <w:t xml:space="preserve">Dense </w:t>
      </w:r>
      <w:r w:rsidR="00B63E52">
        <w:rPr>
          <w:rFonts w:ascii="Times New Roman" w:hAnsi="Times New Roman" w:cs="Times New Roman"/>
          <w:sz w:val="24"/>
        </w:rPr>
        <w:t>CLP</w:t>
      </w:r>
      <w:r w:rsidR="00C320F3">
        <w:rPr>
          <w:rFonts w:ascii="Times New Roman" w:hAnsi="Times New Roman" w:cs="Times New Roman"/>
          <w:sz w:val="24"/>
        </w:rPr>
        <w:t>, rake fullness of 3, was only found at 4 sites.</w:t>
      </w:r>
      <w:r w:rsidR="007E5108">
        <w:rPr>
          <w:rFonts w:ascii="Times New Roman" w:hAnsi="Times New Roman" w:cs="Times New Roman"/>
          <w:sz w:val="24"/>
        </w:rPr>
        <w:t xml:space="preserve">  </w:t>
      </w:r>
      <w:r w:rsidR="00B63E52">
        <w:rPr>
          <w:rFonts w:ascii="Times New Roman" w:hAnsi="Times New Roman" w:cs="Times New Roman"/>
          <w:sz w:val="24"/>
        </w:rPr>
        <w:t>CLP</w:t>
      </w:r>
      <w:r w:rsidR="007E5108">
        <w:rPr>
          <w:rFonts w:ascii="Times New Roman" w:hAnsi="Times New Roman" w:cs="Times New Roman"/>
          <w:sz w:val="24"/>
        </w:rPr>
        <w:t xml:space="preserve"> was found at a maximum depth of 7.5 ft.  The frequency of occurrence </w:t>
      </w:r>
      <w:r>
        <w:rPr>
          <w:rFonts w:ascii="Times New Roman" w:hAnsi="Times New Roman" w:cs="Times New Roman"/>
          <w:sz w:val="24"/>
        </w:rPr>
        <w:t xml:space="preserve">of </w:t>
      </w:r>
      <w:r w:rsidR="00B63E52">
        <w:rPr>
          <w:rFonts w:ascii="Times New Roman" w:hAnsi="Times New Roman" w:cs="Times New Roman"/>
          <w:sz w:val="24"/>
        </w:rPr>
        <w:t>CLP</w:t>
      </w:r>
      <w:r>
        <w:rPr>
          <w:rFonts w:ascii="Times New Roman" w:hAnsi="Times New Roman" w:cs="Times New Roman"/>
          <w:sz w:val="24"/>
        </w:rPr>
        <w:t xml:space="preserve"> within the littoral zone was </w:t>
      </w:r>
      <w:r w:rsidR="007E5108">
        <w:rPr>
          <w:rFonts w:ascii="Times New Roman" w:hAnsi="Times New Roman" w:cs="Times New Roman"/>
          <w:sz w:val="24"/>
        </w:rPr>
        <w:t xml:space="preserve">48%.  </w:t>
      </w:r>
    </w:p>
    <w:p w:rsidR="008619B5" w:rsidRPr="003158A4" w:rsidRDefault="008619B5" w:rsidP="008619B5">
      <w:pPr>
        <w:spacing w:after="0" w:line="240" w:lineRule="auto"/>
        <w:ind w:left="-90" w:right="-1260"/>
        <w:rPr>
          <w:rFonts w:ascii="Times New Roman" w:hAnsi="Times New Roman" w:cs="Times New Roman"/>
          <w:b/>
          <w:sz w:val="24"/>
        </w:rPr>
      </w:pPr>
      <w:proofErr w:type="gramStart"/>
      <w:r>
        <w:rPr>
          <w:rFonts w:ascii="Times New Roman" w:hAnsi="Times New Roman" w:cs="Times New Roman"/>
          <w:b/>
          <w:sz w:val="24"/>
        </w:rPr>
        <w:t>Table 4</w:t>
      </w:r>
      <w:r w:rsidRPr="003158A4">
        <w:rPr>
          <w:rFonts w:ascii="Times New Roman" w:hAnsi="Times New Roman" w:cs="Times New Roman"/>
          <w:b/>
          <w:sz w:val="24"/>
        </w:rPr>
        <w:t>.</w:t>
      </w:r>
      <w:proofErr w:type="gramEnd"/>
      <w:r w:rsidRPr="003158A4">
        <w:rPr>
          <w:rFonts w:ascii="Times New Roman" w:hAnsi="Times New Roman" w:cs="Times New Roman"/>
          <w:b/>
          <w:sz w:val="24"/>
        </w:rPr>
        <w:t xml:space="preserve"> S</w:t>
      </w:r>
      <w:r>
        <w:rPr>
          <w:rFonts w:ascii="Times New Roman" w:hAnsi="Times New Roman" w:cs="Times New Roman"/>
          <w:b/>
          <w:sz w:val="24"/>
        </w:rPr>
        <w:t xml:space="preserve">ummary information for </w:t>
      </w:r>
      <w:r w:rsidR="00B63E52">
        <w:rPr>
          <w:rFonts w:ascii="Times New Roman" w:hAnsi="Times New Roman" w:cs="Times New Roman"/>
          <w:b/>
          <w:sz w:val="24"/>
        </w:rPr>
        <w:t>CLP</w:t>
      </w:r>
      <w:r w:rsidR="007616BA">
        <w:rPr>
          <w:rFonts w:ascii="Times New Roman" w:hAnsi="Times New Roman" w:cs="Times New Roman"/>
          <w:b/>
          <w:sz w:val="24"/>
        </w:rPr>
        <w:t xml:space="preserve"> </w:t>
      </w:r>
      <w:r>
        <w:rPr>
          <w:rFonts w:ascii="Times New Roman" w:hAnsi="Times New Roman" w:cs="Times New Roman"/>
          <w:b/>
          <w:sz w:val="24"/>
        </w:rPr>
        <w:t xml:space="preserve">point </w:t>
      </w:r>
      <w:proofErr w:type="gramStart"/>
      <w:r>
        <w:rPr>
          <w:rFonts w:ascii="Times New Roman" w:hAnsi="Times New Roman" w:cs="Times New Roman"/>
          <w:b/>
          <w:sz w:val="24"/>
        </w:rPr>
        <w:t>intercept</w:t>
      </w:r>
      <w:proofErr w:type="gramEnd"/>
      <w:r>
        <w:rPr>
          <w:rFonts w:ascii="Times New Roman" w:hAnsi="Times New Roman" w:cs="Times New Roman"/>
          <w:b/>
          <w:sz w:val="24"/>
        </w:rPr>
        <w:t xml:space="preserve"> survey.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7398"/>
        <w:gridCol w:w="576"/>
      </w:tblGrid>
      <w:tr w:rsidR="008619B5" w:rsidRPr="008619B5" w:rsidTr="00AB278E">
        <w:trPr>
          <w:trHeight w:val="255"/>
        </w:trPr>
        <w:tc>
          <w:tcPr>
            <w:tcW w:w="7398" w:type="dxa"/>
            <w:noWrap/>
            <w:hideMark/>
          </w:tcPr>
          <w:p w:rsidR="008619B5" w:rsidRPr="008619B5" w:rsidRDefault="008619B5" w:rsidP="008619B5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619B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Total number of  points sampled </w:t>
            </w:r>
          </w:p>
        </w:tc>
        <w:tc>
          <w:tcPr>
            <w:tcW w:w="576" w:type="dxa"/>
            <w:noWrap/>
            <w:hideMark/>
          </w:tcPr>
          <w:p w:rsidR="008619B5" w:rsidRPr="008619B5" w:rsidRDefault="008619B5" w:rsidP="008619B5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619B5">
              <w:rPr>
                <w:rFonts w:ascii="Times New Roman" w:hAnsi="Times New Roman" w:cs="Times New Roman"/>
                <w:bCs/>
                <w:sz w:val="24"/>
                <w:szCs w:val="24"/>
              </w:rPr>
              <w:t>116</w:t>
            </w:r>
          </w:p>
        </w:tc>
      </w:tr>
      <w:tr w:rsidR="008619B5" w:rsidRPr="008619B5" w:rsidTr="00AB278E">
        <w:trPr>
          <w:trHeight w:val="255"/>
        </w:trPr>
        <w:tc>
          <w:tcPr>
            <w:tcW w:w="7398" w:type="dxa"/>
            <w:noWrap/>
            <w:hideMark/>
          </w:tcPr>
          <w:p w:rsidR="008619B5" w:rsidRPr="008619B5" w:rsidRDefault="008619B5" w:rsidP="008619B5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619B5">
              <w:rPr>
                <w:rFonts w:ascii="Times New Roman" w:hAnsi="Times New Roman" w:cs="Times New Roman"/>
                <w:bCs/>
                <w:sz w:val="24"/>
                <w:szCs w:val="24"/>
              </w:rPr>
              <w:t>Total number of sites with vegetation</w:t>
            </w:r>
          </w:p>
        </w:tc>
        <w:tc>
          <w:tcPr>
            <w:tcW w:w="576" w:type="dxa"/>
            <w:noWrap/>
            <w:hideMark/>
          </w:tcPr>
          <w:p w:rsidR="008619B5" w:rsidRPr="008619B5" w:rsidRDefault="008619B5" w:rsidP="008619B5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619B5">
              <w:rPr>
                <w:rFonts w:ascii="Times New Roman" w:hAnsi="Times New Roman" w:cs="Times New Roman"/>
                <w:bCs/>
                <w:sz w:val="24"/>
                <w:szCs w:val="24"/>
              </w:rPr>
              <w:t>36</w:t>
            </w:r>
          </w:p>
        </w:tc>
      </w:tr>
      <w:tr w:rsidR="008619B5" w:rsidRPr="008619B5" w:rsidTr="00AB278E">
        <w:trPr>
          <w:trHeight w:val="255"/>
        </w:trPr>
        <w:tc>
          <w:tcPr>
            <w:tcW w:w="7398" w:type="dxa"/>
            <w:noWrap/>
            <w:hideMark/>
          </w:tcPr>
          <w:p w:rsidR="008619B5" w:rsidRPr="008619B5" w:rsidRDefault="008619B5" w:rsidP="008619B5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619B5">
              <w:rPr>
                <w:rFonts w:ascii="Times New Roman" w:hAnsi="Times New Roman" w:cs="Times New Roman"/>
                <w:bCs/>
                <w:sz w:val="24"/>
                <w:szCs w:val="24"/>
              </w:rPr>
              <w:t>Total number of sites shallower than maximum depth of plants</w:t>
            </w:r>
          </w:p>
        </w:tc>
        <w:tc>
          <w:tcPr>
            <w:tcW w:w="576" w:type="dxa"/>
            <w:noWrap/>
            <w:hideMark/>
          </w:tcPr>
          <w:p w:rsidR="008619B5" w:rsidRPr="008619B5" w:rsidRDefault="008619B5" w:rsidP="008619B5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619B5">
              <w:rPr>
                <w:rFonts w:ascii="Times New Roman" w:hAnsi="Times New Roman" w:cs="Times New Roman"/>
                <w:bCs/>
                <w:sz w:val="24"/>
                <w:szCs w:val="24"/>
              </w:rPr>
              <w:t>75</w:t>
            </w:r>
          </w:p>
        </w:tc>
      </w:tr>
      <w:tr w:rsidR="008619B5" w:rsidRPr="008619B5" w:rsidTr="00AB278E">
        <w:trPr>
          <w:trHeight w:val="255"/>
        </w:trPr>
        <w:tc>
          <w:tcPr>
            <w:tcW w:w="7398" w:type="dxa"/>
            <w:noWrap/>
            <w:hideMark/>
          </w:tcPr>
          <w:p w:rsidR="008619B5" w:rsidRPr="008619B5" w:rsidRDefault="008619B5" w:rsidP="008619B5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619B5">
              <w:rPr>
                <w:rFonts w:ascii="Times New Roman" w:hAnsi="Times New Roman" w:cs="Times New Roman"/>
                <w:bCs/>
                <w:sz w:val="24"/>
                <w:szCs w:val="24"/>
              </w:rPr>
              <w:t>Frequency of occurrence at sites shallower than maximum depth of plants</w:t>
            </w:r>
          </w:p>
        </w:tc>
        <w:tc>
          <w:tcPr>
            <w:tcW w:w="576" w:type="dxa"/>
            <w:noWrap/>
            <w:hideMark/>
          </w:tcPr>
          <w:p w:rsidR="008619B5" w:rsidRPr="008619B5" w:rsidRDefault="008619B5" w:rsidP="008619B5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48</w:t>
            </w:r>
          </w:p>
        </w:tc>
      </w:tr>
      <w:tr w:rsidR="008619B5" w:rsidRPr="008619B5" w:rsidTr="00AB278E">
        <w:trPr>
          <w:trHeight w:val="255"/>
        </w:trPr>
        <w:tc>
          <w:tcPr>
            <w:tcW w:w="7398" w:type="dxa"/>
            <w:noWrap/>
            <w:hideMark/>
          </w:tcPr>
          <w:p w:rsidR="008619B5" w:rsidRPr="008619B5" w:rsidRDefault="008619B5" w:rsidP="008619B5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619B5">
              <w:rPr>
                <w:rFonts w:ascii="Times New Roman" w:hAnsi="Times New Roman" w:cs="Times New Roman"/>
                <w:bCs/>
                <w:sz w:val="24"/>
                <w:szCs w:val="24"/>
              </w:rPr>
              <w:t>Maximum depth of plants (</w:t>
            </w:r>
            <w:proofErr w:type="spellStart"/>
            <w:r w:rsidRPr="008619B5">
              <w:rPr>
                <w:rFonts w:ascii="Times New Roman" w:hAnsi="Times New Roman" w:cs="Times New Roman"/>
                <w:bCs/>
                <w:sz w:val="24"/>
                <w:szCs w:val="24"/>
              </w:rPr>
              <w:t>ft</w:t>
            </w:r>
            <w:proofErr w:type="spellEnd"/>
            <w:r w:rsidRPr="008619B5">
              <w:rPr>
                <w:rFonts w:ascii="Times New Roman" w:hAnsi="Times New Roman" w:cs="Times New Roman"/>
                <w:bCs/>
                <w:sz w:val="24"/>
                <w:szCs w:val="24"/>
              </w:rPr>
              <w:t xml:space="preserve">) </w:t>
            </w:r>
          </w:p>
        </w:tc>
        <w:tc>
          <w:tcPr>
            <w:tcW w:w="576" w:type="dxa"/>
            <w:noWrap/>
            <w:hideMark/>
          </w:tcPr>
          <w:p w:rsidR="008619B5" w:rsidRPr="008619B5" w:rsidRDefault="008619B5" w:rsidP="008619B5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7.5</w:t>
            </w:r>
          </w:p>
        </w:tc>
      </w:tr>
      <w:tr w:rsidR="00C71D34" w:rsidRPr="008619B5" w:rsidTr="00AB278E">
        <w:trPr>
          <w:trHeight w:val="255"/>
        </w:trPr>
        <w:tc>
          <w:tcPr>
            <w:tcW w:w="7398" w:type="dxa"/>
            <w:noWrap/>
          </w:tcPr>
          <w:p w:rsidR="00C71D34" w:rsidRPr="008619B5" w:rsidRDefault="00C71D34" w:rsidP="008619B5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Mean rake fullness</w:t>
            </w:r>
          </w:p>
        </w:tc>
        <w:tc>
          <w:tcPr>
            <w:tcW w:w="576" w:type="dxa"/>
            <w:noWrap/>
          </w:tcPr>
          <w:p w:rsidR="00C71D34" w:rsidRDefault="00C71D34" w:rsidP="008619B5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</w:tr>
      <w:tr w:rsidR="008619B5" w:rsidRPr="008619B5" w:rsidTr="00AB278E">
        <w:trPr>
          <w:trHeight w:val="255"/>
        </w:trPr>
        <w:tc>
          <w:tcPr>
            <w:tcW w:w="7398" w:type="dxa"/>
            <w:noWrap/>
            <w:hideMark/>
          </w:tcPr>
          <w:p w:rsidR="008619B5" w:rsidRPr="008619B5" w:rsidRDefault="008619B5" w:rsidP="008619B5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619B5">
              <w:rPr>
                <w:rFonts w:ascii="Times New Roman" w:hAnsi="Times New Roman" w:cs="Times New Roman"/>
                <w:bCs/>
                <w:sz w:val="24"/>
                <w:szCs w:val="24"/>
              </w:rPr>
              <w:t>Number of site</w:t>
            </w:r>
            <w:r w:rsidR="00562AEF">
              <w:rPr>
                <w:rFonts w:ascii="Times New Roman" w:hAnsi="Times New Roman" w:cs="Times New Roman"/>
                <w:bCs/>
                <w:sz w:val="24"/>
                <w:szCs w:val="24"/>
              </w:rPr>
              <w:t>s sampled using rake on Rope</w:t>
            </w:r>
          </w:p>
        </w:tc>
        <w:tc>
          <w:tcPr>
            <w:tcW w:w="576" w:type="dxa"/>
            <w:noWrap/>
            <w:hideMark/>
          </w:tcPr>
          <w:p w:rsidR="008619B5" w:rsidRPr="008619B5" w:rsidRDefault="008619B5" w:rsidP="008619B5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619B5">
              <w:rPr>
                <w:rFonts w:ascii="Times New Roman" w:hAnsi="Times New Roman" w:cs="Times New Roman"/>
                <w:bCs/>
                <w:sz w:val="24"/>
                <w:szCs w:val="24"/>
              </w:rPr>
              <w:t>0</w:t>
            </w:r>
          </w:p>
        </w:tc>
      </w:tr>
      <w:tr w:rsidR="008619B5" w:rsidRPr="008619B5" w:rsidTr="00AB278E">
        <w:trPr>
          <w:trHeight w:val="255"/>
        </w:trPr>
        <w:tc>
          <w:tcPr>
            <w:tcW w:w="7398" w:type="dxa"/>
            <w:noWrap/>
            <w:hideMark/>
          </w:tcPr>
          <w:p w:rsidR="008619B5" w:rsidRPr="008619B5" w:rsidRDefault="008619B5" w:rsidP="008619B5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619B5">
              <w:rPr>
                <w:rFonts w:ascii="Times New Roman" w:hAnsi="Times New Roman" w:cs="Times New Roman"/>
                <w:bCs/>
                <w:sz w:val="24"/>
                <w:szCs w:val="24"/>
              </w:rPr>
              <w:t>Number of site</w:t>
            </w:r>
            <w:r w:rsidR="00562AEF">
              <w:rPr>
                <w:rFonts w:ascii="Times New Roman" w:hAnsi="Times New Roman" w:cs="Times New Roman"/>
                <w:bCs/>
                <w:sz w:val="24"/>
                <w:szCs w:val="24"/>
              </w:rPr>
              <w:t>s sampled using rake on Pole</w:t>
            </w:r>
          </w:p>
        </w:tc>
        <w:tc>
          <w:tcPr>
            <w:tcW w:w="576" w:type="dxa"/>
            <w:noWrap/>
            <w:hideMark/>
          </w:tcPr>
          <w:p w:rsidR="008619B5" w:rsidRPr="008619B5" w:rsidRDefault="008619B5" w:rsidP="008619B5">
            <w:pPr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8619B5">
              <w:rPr>
                <w:rFonts w:ascii="Times New Roman" w:hAnsi="Times New Roman" w:cs="Times New Roman"/>
                <w:bCs/>
                <w:sz w:val="24"/>
                <w:szCs w:val="24"/>
              </w:rPr>
              <w:t>338</w:t>
            </w:r>
          </w:p>
        </w:tc>
      </w:tr>
    </w:tbl>
    <w:p w:rsidR="007E5108" w:rsidRDefault="007E5108" w:rsidP="00AB278E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21B9B" w:rsidRDefault="00B21B9B" w:rsidP="00B21B9B">
      <w:pPr>
        <w:spacing w:after="0"/>
        <w:ind w:left="720" w:firstLine="720"/>
        <w:rPr>
          <w:rFonts w:ascii="Times New Roman" w:hAnsi="Times New Roman" w:cs="Times New Roman"/>
          <w:b/>
          <w:sz w:val="24"/>
          <w:szCs w:val="24"/>
        </w:rPr>
      </w:pPr>
      <w:r w:rsidRPr="00AB278E">
        <w:rPr>
          <w:rFonts w:ascii="Times New Roman" w:hAnsi="Times New Roman" w:cs="Times New Roman"/>
          <w:b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0A9E0B55" wp14:editId="6C257293">
                <wp:simplePos x="0" y="0"/>
                <wp:positionH relativeFrom="column">
                  <wp:posOffset>648335</wp:posOffset>
                </wp:positionH>
                <wp:positionV relativeFrom="paragraph">
                  <wp:posOffset>4665862</wp:posOffset>
                </wp:positionV>
                <wp:extent cx="4592955" cy="457200"/>
                <wp:effectExtent l="0" t="0" r="0" b="0"/>
                <wp:wrapNone/>
                <wp:docPr id="32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92955" cy="45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031B7" w:rsidRDefault="00F031B7" w:rsidP="00AB278E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b/>
                                <w:sz w:val="24"/>
                                <w:szCs w:val="24"/>
                              </w:rPr>
                            </w:pPr>
                            <w:proofErr w:type="gramStart"/>
                            <w:r w:rsidRPr="00AB278E">
                              <w:rPr>
                                <w:rFonts w:ascii="Times New Roman" w:hAnsi="Times New Roman" w:cs="Times New Roman"/>
                                <w:b/>
                              </w:rPr>
                              <w:t>Figure 1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</w:rPr>
                              <w:t>4</w:t>
                            </w:r>
                            <w:r w:rsidRPr="00AB278E">
                              <w:rPr>
                                <w:rFonts w:ascii="Times New Roman" w:hAnsi="Times New Roman" w:cs="Times New Roman"/>
                                <w:b/>
                              </w:rPr>
                              <w:t>.</w:t>
                            </w:r>
                            <w:proofErr w:type="gramEnd"/>
                            <w:r w:rsidRPr="00AB278E">
                              <w:rPr>
                                <w:rFonts w:ascii="Times New Roman" w:hAnsi="Times New Roman" w:cs="Times New Roman"/>
                                <w:b/>
                              </w:rPr>
                              <w:t xml:space="preserve"> </w:t>
                            </w:r>
                            <w:proofErr w:type="gramStart"/>
                            <w:r>
                              <w:rPr>
                                <w:rFonts w:ascii="Times New Roman" w:hAnsi="Times New Roman" w:cs="Times New Roman"/>
                                <w:b/>
                              </w:rPr>
                              <w:t xml:space="preserve">Curly-leaf pondweed </w:t>
                            </w:r>
                            <w:r w:rsidRPr="00ED14EB">
                              <w:rPr>
                                <w:rFonts w:ascii="Times New Roman" w:hAnsi="Times New Roman" w:cs="Times New Roman"/>
                                <w:b/>
                              </w:rPr>
                              <w:t>(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b/>
                                <w:i/>
                              </w:rPr>
                              <w:t>Potamogeton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b/>
                                <w:i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b/>
                                <w:i/>
                              </w:rPr>
                              <w:t>crispus</w:t>
                            </w:r>
                            <w:proofErr w:type="spellEnd"/>
                            <w:r w:rsidRPr="00ED14EB">
                              <w:rPr>
                                <w:rFonts w:ascii="Times New Roman" w:hAnsi="Times New Roman" w:cs="Times New Roman"/>
                                <w:b/>
                              </w:rPr>
                              <w:t>) distribution.</w:t>
                            </w:r>
                            <w:proofErr w:type="gramEnd"/>
                          </w:p>
                          <w:p w:rsidR="00F031B7" w:rsidRDefault="00F031B7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37" type="#_x0000_t202" style="position:absolute;left:0;text-align:left;margin-left:51.05pt;margin-top:367.4pt;width:361.65pt;height:36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" filled="f" stroked="f">
                <v:textbox>
                  <w:txbxContent>
                    <w:p w:rsidR="00F031B7" w:rsidRDefault="00F031B7" w:rsidP="00AB278E">
                      <w:pPr>
                        <w:spacing w:after="0"/>
                        <w:rPr>
                          <w:rFonts w:ascii="Times New Roman" w:hAnsi="Times New Roman" w:cs="Times New Roman"/>
                          <w:b/>
                          <w:sz w:val="24"/>
                          <w:szCs w:val="24"/>
                        </w:rPr>
                      </w:pPr>
                      <w:proofErr w:type="gramStart"/>
                      <w:r w:rsidRPr="00AB278E">
                        <w:rPr>
                          <w:rFonts w:ascii="Times New Roman" w:hAnsi="Times New Roman" w:cs="Times New Roman"/>
                          <w:b/>
                        </w:rPr>
                        <w:t>Figure 1</w:t>
                      </w:r>
                      <w:r>
                        <w:rPr>
                          <w:rFonts w:ascii="Times New Roman" w:hAnsi="Times New Roman" w:cs="Times New Roman"/>
                          <w:b/>
                        </w:rPr>
                        <w:t>4</w:t>
                      </w:r>
                      <w:r w:rsidRPr="00AB278E">
                        <w:rPr>
                          <w:rFonts w:ascii="Times New Roman" w:hAnsi="Times New Roman" w:cs="Times New Roman"/>
                          <w:b/>
                        </w:rPr>
                        <w:t>.</w:t>
                      </w:r>
                      <w:proofErr w:type="gramEnd"/>
                      <w:r w:rsidRPr="00AB278E">
                        <w:rPr>
                          <w:rFonts w:ascii="Times New Roman" w:hAnsi="Times New Roman" w:cs="Times New Roman"/>
                          <w:b/>
                        </w:rPr>
                        <w:t xml:space="preserve"> </w:t>
                      </w:r>
                      <w:proofErr w:type="gramStart"/>
                      <w:r>
                        <w:rPr>
                          <w:rFonts w:ascii="Times New Roman" w:hAnsi="Times New Roman" w:cs="Times New Roman"/>
                          <w:b/>
                        </w:rPr>
                        <w:t xml:space="preserve">Curly-leaf pondweed </w:t>
                      </w:r>
                      <w:r w:rsidRPr="00ED14EB">
                        <w:rPr>
                          <w:rFonts w:ascii="Times New Roman" w:hAnsi="Times New Roman" w:cs="Times New Roman"/>
                          <w:b/>
                        </w:rPr>
                        <w:t>(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b/>
                          <w:i/>
                        </w:rPr>
                        <w:t>Potamogeton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b/>
                          <w:i/>
                        </w:rPr>
                        <w:t xml:space="preserve">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b/>
                          <w:i/>
                        </w:rPr>
                        <w:t>crispus</w:t>
                      </w:r>
                      <w:proofErr w:type="spellEnd"/>
                      <w:r w:rsidRPr="00ED14EB">
                        <w:rPr>
                          <w:rFonts w:ascii="Times New Roman" w:hAnsi="Times New Roman" w:cs="Times New Roman"/>
                          <w:b/>
                        </w:rPr>
                        <w:t>) distribution.</w:t>
                      </w:r>
                      <w:proofErr w:type="gramEnd"/>
                    </w:p>
                    <w:p w:rsidR="00F031B7" w:rsidRDefault="00F031B7"/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b/>
          <w:noProof/>
          <w:sz w:val="24"/>
          <w:szCs w:val="24"/>
        </w:rPr>
        <w:drawing>
          <wp:inline distT="0" distB="0" distL="0" distR="0" wp14:anchorId="716D2D57" wp14:editId="04715387">
            <wp:extent cx="3487479" cy="4644431"/>
            <wp:effectExtent l="0" t="0" r="0" b="3810"/>
            <wp:docPr id="319" name="Picture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aplesLakeCLPJune600.jpg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89" t="2353" r="4277" b="4481"/>
                    <a:stretch/>
                  </pic:blipFill>
                  <pic:spPr bwMode="auto">
                    <a:xfrm>
                      <a:off x="0" y="0"/>
                      <a:ext cx="3518711" cy="46860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21B9B" w:rsidRDefault="00B21B9B" w:rsidP="00611DE5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821283" w:rsidRDefault="00611DE5" w:rsidP="00611DE5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0D03DD">
        <w:rPr>
          <w:rFonts w:ascii="Times New Roman" w:hAnsi="Times New Roman" w:cs="Times New Roman"/>
          <w:b/>
          <w:sz w:val="24"/>
          <w:szCs w:val="24"/>
        </w:rPr>
        <w:lastRenderedPageBreak/>
        <w:t>DISCUSSION</w:t>
      </w:r>
    </w:p>
    <w:p w:rsidR="00197D48" w:rsidRDefault="00197D48" w:rsidP="00197D48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3C7054" w:rsidRDefault="00D2388C" w:rsidP="00197D48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Staples Lake is eutrophic with low water clarity </w:t>
      </w:r>
      <w:r w:rsidR="00FE1BEA">
        <w:rPr>
          <w:rFonts w:ascii="Times New Roman" w:hAnsi="Times New Roman" w:cs="Times New Roman"/>
          <w:sz w:val="24"/>
          <w:szCs w:val="24"/>
        </w:rPr>
        <w:t>likely attributed to</w:t>
      </w:r>
      <w:r>
        <w:rPr>
          <w:rFonts w:ascii="Times New Roman" w:hAnsi="Times New Roman" w:cs="Times New Roman"/>
          <w:sz w:val="24"/>
          <w:szCs w:val="24"/>
        </w:rPr>
        <w:t xml:space="preserve"> algal blooms (</w:t>
      </w:r>
      <w:r w:rsidR="005F1218">
        <w:rPr>
          <w:rFonts w:ascii="Times New Roman" w:hAnsi="Times New Roman" w:cs="Times New Roman"/>
          <w:sz w:val="24"/>
          <w:szCs w:val="24"/>
        </w:rPr>
        <w:t>WDNR</w:t>
      </w:r>
      <w:r>
        <w:rPr>
          <w:rFonts w:ascii="Times New Roman" w:hAnsi="Times New Roman" w:cs="Times New Roman"/>
          <w:sz w:val="24"/>
          <w:szCs w:val="24"/>
        </w:rPr>
        <w:t xml:space="preserve">, 2015).  </w:t>
      </w:r>
      <w:r w:rsidR="00FE1BEA">
        <w:rPr>
          <w:rFonts w:ascii="Times New Roman" w:hAnsi="Times New Roman" w:cs="Times New Roman"/>
          <w:sz w:val="24"/>
          <w:szCs w:val="24"/>
        </w:rPr>
        <w:t>Low water clarity is likely limiting the a</w:t>
      </w:r>
      <w:r w:rsidR="003C7054">
        <w:rPr>
          <w:rFonts w:ascii="Times New Roman" w:hAnsi="Times New Roman" w:cs="Times New Roman"/>
          <w:sz w:val="24"/>
          <w:szCs w:val="24"/>
        </w:rPr>
        <w:t xml:space="preserve">bility of plants to grow at depths </w:t>
      </w:r>
      <w:r w:rsidR="005F1218">
        <w:rPr>
          <w:rFonts w:ascii="Times New Roman" w:hAnsi="Times New Roman" w:cs="Times New Roman"/>
          <w:sz w:val="24"/>
          <w:szCs w:val="24"/>
        </w:rPr>
        <w:t>greater</w:t>
      </w:r>
      <w:r w:rsidR="003C7054">
        <w:rPr>
          <w:rFonts w:ascii="Times New Roman" w:hAnsi="Times New Roman" w:cs="Times New Roman"/>
          <w:sz w:val="24"/>
          <w:szCs w:val="24"/>
        </w:rPr>
        <w:t xml:space="preserve"> than 8 feet</w:t>
      </w:r>
      <w:r w:rsidR="00501F36">
        <w:rPr>
          <w:rFonts w:ascii="Times New Roman" w:hAnsi="Times New Roman" w:cs="Times New Roman"/>
          <w:sz w:val="24"/>
          <w:szCs w:val="24"/>
        </w:rPr>
        <w:t xml:space="preserve">.  </w:t>
      </w:r>
    </w:p>
    <w:p w:rsidR="003C7054" w:rsidRDefault="003C7054" w:rsidP="00197D48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A776BD" w:rsidRDefault="00C76674" w:rsidP="00197D48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Most plants were concentrated in the southern tip of the lake where wa</w:t>
      </w:r>
      <w:r w:rsidR="00501F36">
        <w:rPr>
          <w:rFonts w:ascii="Times New Roman" w:hAnsi="Times New Roman" w:cs="Times New Roman"/>
          <w:sz w:val="24"/>
          <w:szCs w:val="24"/>
        </w:rPr>
        <w:t>ter is shallow and muck</w:t>
      </w:r>
      <w:r w:rsidR="00AF04EB">
        <w:rPr>
          <w:rFonts w:ascii="Times New Roman" w:hAnsi="Times New Roman" w:cs="Times New Roman"/>
          <w:sz w:val="24"/>
          <w:szCs w:val="24"/>
        </w:rPr>
        <w:t>y</w:t>
      </w:r>
      <w:r w:rsidR="00501F36">
        <w:rPr>
          <w:rFonts w:ascii="Times New Roman" w:hAnsi="Times New Roman" w:cs="Times New Roman"/>
          <w:sz w:val="24"/>
          <w:szCs w:val="24"/>
        </w:rPr>
        <w:t xml:space="preserve"> </w:t>
      </w:r>
      <w:r w:rsidR="00AF04EB">
        <w:rPr>
          <w:rFonts w:ascii="Times New Roman" w:hAnsi="Times New Roman" w:cs="Times New Roman"/>
          <w:sz w:val="24"/>
          <w:szCs w:val="24"/>
        </w:rPr>
        <w:t>substrates</w:t>
      </w:r>
      <w:r w:rsidR="00501F36">
        <w:rPr>
          <w:rFonts w:ascii="Times New Roman" w:hAnsi="Times New Roman" w:cs="Times New Roman"/>
          <w:sz w:val="24"/>
          <w:szCs w:val="24"/>
        </w:rPr>
        <w:t xml:space="preserve"> a</w:t>
      </w:r>
      <w:r>
        <w:rPr>
          <w:rFonts w:ascii="Times New Roman" w:hAnsi="Times New Roman" w:cs="Times New Roman"/>
          <w:sz w:val="24"/>
          <w:szCs w:val="24"/>
        </w:rPr>
        <w:t>re dominant.</w:t>
      </w:r>
      <w:r w:rsidR="003C7054">
        <w:rPr>
          <w:rFonts w:ascii="Times New Roman" w:hAnsi="Times New Roman" w:cs="Times New Roman"/>
          <w:sz w:val="24"/>
          <w:szCs w:val="24"/>
        </w:rPr>
        <w:t xml:space="preserve">  </w:t>
      </w:r>
      <w:r w:rsidR="00EA6274">
        <w:rPr>
          <w:rFonts w:ascii="Times New Roman" w:hAnsi="Times New Roman" w:cs="Times New Roman"/>
          <w:sz w:val="24"/>
          <w:szCs w:val="24"/>
        </w:rPr>
        <w:t>The aquatic vegetation in Staples Lake is highly diverse d</w:t>
      </w:r>
      <w:r w:rsidR="00501F36">
        <w:rPr>
          <w:rFonts w:ascii="Times New Roman" w:hAnsi="Times New Roman" w:cs="Times New Roman"/>
          <w:sz w:val="24"/>
          <w:szCs w:val="24"/>
        </w:rPr>
        <w:t xml:space="preserve">espite </w:t>
      </w:r>
      <w:r w:rsidR="005F1218">
        <w:rPr>
          <w:rFonts w:ascii="Times New Roman" w:hAnsi="Times New Roman" w:cs="Times New Roman"/>
          <w:sz w:val="24"/>
          <w:szCs w:val="24"/>
        </w:rPr>
        <w:t>the</w:t>
      </w:r>
      <w:r w:rsidR="00501F36">
        <w:rPr>
          <w:rFonts w:ascii="Times New Roman" w:hAnsi="Times New Roman" w:cs="Times New Roman"/>
          <w:sz w:val="24"/>
          <w:szCs w:val="24"/>
        </w:rPr>
        <w:t xml:space="preserve"> limited area to grow.  </w:t>
      </w:r>
      <w:r w:rsidR="00A776BD">
        <w:rPr>
          <w:rFonts w:ascii="Times New Roman" w:hAnsi="Times New Roman" w:cs="Times New Roman"/>
          <w:sz w:val="24"/>
          <w:szCs w:val="24"/>
        </w:rPr>
        <w:t>Staples Lake</w:t>
      </w:r>
      <w:r w:rsidR="00EE3457">
        <w:rPr>
          <w:rFonts w:ascii="Times New Roman" w:hAnsi="Times New Roman" w:cs="Times New Roman"/>
          <w:sz w:val="24"/>
          <w:szCs w:val="24"/>
        </w:rPr>
        <w:t xml:space="preserve"> vegetation</w:t>
      </w:r>
      <w:r w:rsidR="00A776BD">
        <w:rPr>
          <w:rFonts w:ascii="Times New Roman" w:hAnsi="Times New Roman" w:cs="Times New Roman"/>
          <w:sz w:val="24"/>
          <w:szCs w:val="24"/>
        </w:rPr>
        <w:t xml:space="preserve"> had a </w:t>
      </w:r>
      <w:r w:rsidR="00EE3457">
        <w:rPr>
          <w:rFonts w:ascii="Times New Roman" w:hAnsi="Times New Roman" w:cs="Times New Roman"/>
          <w:sz w:val="24"/>
          <w:szCs w:val="24"/>
        </w:rPr>
        <w:t xml:space="preserve">relatively </w:t>
      </w:r>
      <w:r w:rsidR="00A776BD">
        <w:rPr>
          <w:rFonts w:ascii="Times New Roman" w:hAnsi="Times New Roman" w:cs="Times New Roman"/>
          <w:sz w:val="24"/>
          <w:szCs w:val="24"/>
        </w:rPr>
        <w:t>high Simpso</w:t>
      </w:r>
      <w:r w:rsidR="005F1218">
        <w:rPr>
          <w:rFonts w:ascii="Times New Roman" w:hAnsi="Times New Roman" w:cs="Times New Roman"/>
          <w:sz w:val="24"/>
          <w:szCs w:val="24"/>
        </w:rPr>
        <w:t xml:space="preserve">n’s Diversity Index value (84%) indicating </w:t>
      </w:r>
      <w:r w:rsidR="00EE3457">
        <w:rPr>
          <w:rFonts w:ascii="Times New Roman" w:hAnsi="Times New Roman" w:cs="Times New Roman"/>
          <w:sz w:val="24"/>
          <w:szCs w:val="24"/>
        </w:rPr>
        <w:t>high species diversity and evenness</w:t>
      </w:r>
      <w:r w:rsidR="00305A9C">
        <w:rPr>
          <w:rFonts w:ascii="Times New Roman" w:hAnsi="Times New Roman" w:cs="Times New Roman"/>
          <w:sz w:val="24"/>
          <w:szCs w:val="24"/>
        </w:rPr>
        <w:t>.</w:t>
      </w:r>
    </w:p>
    <w:p w:rsidR="00F23901" w:rsidRDefault="00F23901" w:rsidP="00197D48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3E1761" w:rsidRPr="00857CF8" w:rsidRDefault="006D42EE" w:rsidP="00857CF8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sz w:val="24"/>
        </w:rPr>
        <w:t xml:space="preserve">The range of C values (3 to 8) from the FQI indicates that some species in the lake, like </w:t>
      </w:r>
      <w:r w:rsidR="00857CF8">
        <w:rPr>
          <w:rFonts w:ascii="Times New Roman" w:hAnsi="Times New Roman" w:cs="Times New Roman"/>
          <w:sz w:val="24"/>
        </w:rPr>
        <w:t>common waterweed</w:t>
      </w:r>
      <w:r>
        <w:rPr>
          <w:rFonts w:ascii="Times New Roman" w:hAnsi="Times New Roman" w:cs="Times New Roman"/>
          <w:sz w:val="24"/>
        </w:rPr>
        <w:t xml:space="preserve">, are very tolerant to disturbance while other plants, such as the various pondweed species are less tolerant to disturbance. </w:t>
      </w:r>
      <w:r w:rsidR="00B76C83">
        <w:rPr>
          <w:rFonts w:ascii="Times New Roman" w:hAnsi="Times New Roman" w:cs="Times New Roman"/>
          <w:sz w:val="24"/>
        </w:rPr>
        <w:t xml:space="preserve">A mean C of 5.8 indicates a community of medium floristic quality and biological integrity and a medium level of disturbance impacts.  </w:t>
      </w:r>
      <w:proofErr w:type="gramStart"/>
      <w:r w:rsidR="00440A48">
        <w:rPr>
          <w:rFonts w:ascii="Times New Roman" w:hAnsi="Times New Roman" w:cs="Times New Roman"/>
          <w:sz w:val="24"/>
        </w:rPr>
        <w:t>(</w:t>
      </w:r>
      <w:r w:rsidR="00440A48" w:rsidRPr="00EB52FE">
        <w:rPr>
          <w:rFonts w:ascii="Times New Roman" w:hAnsi="Times New Roman" w:cs="Times New Roman"/>
          <w:sz w:val="24"/>
          <w:szCs w:val="24"/>
        </w:rPr>
        <w:t>University of Wisconsin-St</w:t>
      </w:r>
      <w:r w:rsidR="00440A48">
        <w:rPr>
          <w:rFonts w:ascii="Times New Roman" w:hAnsi="Times New Roman" w:cs="Times New Roman"/>
          <w:sz w:val="24"/>
          <w:szCs w:val="24"/>
        </w:rPr>
        <w:t xml:space="preserve">evens Point </w:t>
      </w:r>
      <w:proofErr w:type="spellStart"/>
      <w:r w:rsidR="00440A48">
        <w:rPr>
          <w:rFonts w:ascii="Times New Roman" w:hAnsi="Times New Roman" w:cs="Times New Roman"/>
          <w:sz w:val="24"/>
          <w:szCs w:val="24"/>
        </w:rPr>
        <w:t>Freckmann</w:t>
      </w:r>
      <w:proofErr w:type="spellEnd"/>
      <w:r w:rsidR="00440A48">
        <w:rPr>
          <w:rFonts w:ascii="Times New Roman" w:hAnsi="Times New Roman" w:cs="Times New Roman"/>
          <w:sz w:val="24"/>
          <w:szCs w:val="24"/>
        </w:rPr>
        <w:t xml:space="preserve"> Herbarium,</w:t>
      </w:r>
      <w:r w:rsidR="00440A48" w:rsidRPr="00EB52FE">
        <w:rPr>
          <w:rFonts w:ascii="Times New Roman" w:hAnsi="Times New Roman" w:cs="Times New Roman"/>
          <w:sz w:val="24"/>
          <w:szCs w:val="24"/>
        </w:rPr>
        <w:t xml:space="preserve"> 2012</w:t>
      </w:r>
      <w:r w:rsidR="00440A48">
        <w:rPr>
          <w:rFonts w:ascii="Times New Roman" w:hAnsi="Times New Roman" w:cs="Times New Roman"/>
          <w:sz w:val="24"/>
          <w:szCs w:val="24"/>
        </w:rPr>
        <w:t>).</w:t>
      </w:r>
      <w:proofErr w:type="gramEnd"/>
      <w:r w:rsidRPr="006D42EE">
        <w:rPr>
          <w:rFonts w:ascii="Times New Roman" w:hAnsi="Times New Roman" w:cs="Times New Roman"/>
          <w:sz w:val="24"/>
        </w:rPr>
        <w:t xml:space="preserve"> </w:t>
      </w:r>
      <w:r>
        <w:rPr>
          <w:rFonts w:ascii="Times New Roman" w:hAnsi="Times New Roman" w:cs="Times New Roman"/>
          <w:sz w:val="24"/>
        </w:rPr>
        <w:t xml:space="preserve">The FQI for the Staples Lake plant community is 21.1, which is slightly better than the mean ecoregion average of 20.9.  </w:t>
      </w:r>
      <w:proofErr w:type="gramStart"/>
      <w:r w:rsidRPr="0087283C">
        <w:rPr>
          <w:rFonts w:ascii="Times New Roman" w:hAnsi="Times New Roman" w:cs="Times New Roman"/>
          <w:sz w:val="24"/>
        </w:rPr>
        <w:t>(Nichols, 1999)</w:t>
      </w:r>
      <w:r>
        <w:rPr>
          <w:rFonts w:ascii="Times New Roman" w:hAnsi="Times New Roman" w:cs="Times New Roman"/>
          <w:sz w:val="24"/>
        </w:rPr>
        <w:t>.</w:t>
      </w:r>
      <w:proofErr w:type="gramEnd"/>
    </w:p>
    <w:p w:rsidR="00A776BD" w:rsidRDefault="00B473A0" w:rsidP="00197D48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Most of the </w:t>
      </w:r>
      <w:r w:rsidR="00B63E52">
        <w:rPr>
          <w:rFonts w:ascii="Times New Roman" w:hAnsi="Times New Roman" w:cs="Times New Roman"/>
          <w:sz w:val="24"/>
          <w:szCs w:val="24"/>
        </w:rPr>
        <w:t>CLP</w:t>
      </w:r>
      <w:r>
        <w:rPr>
          <w:rFonts w:ascii="Times New Roman" w:hAnsi="Times New Roman" w:cs="Times New Roman"/>
          <w:sz w:val="24"/>
          <w:szCs w:val="24"/>
        </w:rPr>
        <w:t xml:space="preserve"> was found along the northern and southern edges of the lake.  </w:t>
      </w:r>
      <w:r w:rsidR="00D91EF0">
        <w:rPr>
          <w:rFonts w:ascii="Times New Roman" w:hAnsi="Times New Roman" w:cs="Times New Roman"/>
          <w:sz w:val="24"/>
          <w:szCs w:val="24"/>
        </w:rPr>
        <w:t>T</w:t>
      </w:r>
      <w:r w:rsidR="00894BC2">
        <w:rPr>
          <w:rFonts w:ascii="Times New Roman" w:hAnsi="Times New Roman" w:cs="Times New Roman"/>
          <w:sz w:val="24"/>
          <w:szCs w:val="24"/>
        </w:rPr>
        <w:t xml:space="preserve">he </w:t>
      </w:r>
      <w:r w:rsidR="00D91EF0">
        <w:rPr>
          <w:rFonts w:ascii="Times New Roman" w:hAnsi="Times New Roman" w:cs="Times New Roman"/>
          <w:sz w:val="24"/>
          <w:szCs w:val="24"/>
        </w:rPr>
        <w:t>frequency of occurrence</w:t>
      </w:r>
      <w:r>
        <w:rPr>
          <w:rFonts w:ascii="Times New Roman" w:hAnsi="Times New Roman" w:cs="Times New Roman"/>
          <w:sz w:val="24"/>
          <w:szCs w:val="24"/>
        </w:rPr>
        <w:t xml:space="preserve"> of </w:t>
      </w:r>
      <w:r w:rsidR="00B63E52">
        <w:rPr>
          <w:rFonts w:ascii="Times New Roman" w:hAnsi="Times New Roman" w:cs="Times New Roman"/>
          <w:sz w:val="24"/>
          <w:szCs w:val="24"/>
        </w:rPr>
        <w:t>CLP</w:t>
      </w:r>
      <w:r>
        <w:rPr>
          <w:rFonts w:ascii="Times New Roman" w:hAnsi="Times New Roman" w:cs="Times New Roman"/>
          <w:sz w:val="24"/>
          <w:szCs w:val="24"/>
        </w:rPr>
        <w:t xml:space="preserve"> in June was 48</w:t>
      </w:r>
      <w:r w:rsidR="00D91EF0">
        <w:rPr>
          <w:rFonts w:ascii="Times New Roman" w:hAnsi="Times New Roman" w:cs="Times New Roman"/>
          <w:sz w:val="24"/>
          <w:szCs w:val="24"/>
        </w:rPr>
        <w:t>%</w:t>
      </w:r>
      <w:r w:rsidR="00F768D5">
        <w:rPr>
          <w:rFonts w:ascii="Times New Roman" w:hAnsi="Times New Roman" w:cs="Times New Roman"/>
          <w:sz w:val="24"/>
          <w:szCs w:val="24"/>
        </w:rPr>
        <w:t xml:space="preserve"> within the littoral zone</w:t>
      </w:r>
      <w:r w:rsidR="00D91EF0">
        <w:rPr>
          <w:rFonts w:ascii="Times New Roman" w:hAnsi="Times New Roman" w:cs="Times New Roman"/>
          <w:sz w:val="24"/>
          <w:szCs w:val="24"/>
        </w:rPr>
        <w:t xml:space="preserve">.  If this </w:t>
      </w:r>
      <w:r w:rsidR="00B63E52">
        <w:rPr>
          <w:rFonts w:ascii="Times New Roman" w:hAnsi="Times New Roman" w:cs="Times New Roman"/>
          <w:sz w:val="24"/>
          <w:szCs w:val="24"/>
        </w:rPr>
        <w:t>CLP</w:t>
      </w:r>
      <w:r w:rsidR="00EA6274">
        <w:rPr>
          <w:rFonts w:ascii="Times New Roman" w:hAnsi="Times New Roman" w:cs="Times New Roman"/>
          <w:sz w:val="24"/>
          <w:szCs w:val="24"/>
        </w:rPr>
        <w:t xml:space="preserve"> </w:t>
      </w:r>
      <w:r w:rsidR="00D91EF0">
        <w:rPr>
          <w:rFonts w:ascii="Times New Roman" w:hAnsi="Times New Roman" w:cs="Times New Roman"/>
          <w:sz w:val="24"/>
          <w:szCs w:val="24"/>
        </w:rPr>
        <w:t xml:space="preserve">abundance had been present during the July survey, </w:t>
      </w:r>
      <w:r w:rsidR="00B63E52">
        <w:rPr>
          <w:rFonts w:ascii="Times New Roman" w:hAnsi="Times New Roman" w:cs="Times New Roman"/>
          <w:sz w:val="24"/>
          <w:szCs w:val="24"/>
        </w:rPr>
        <w:t>CLP</w:t>
      </w:r>
      <w:r w:rsidR="00D91EF0">
        <w:rPr>
          <w:rFonts w:ascii="Times New Roman" w:hAnsi="Times New Roman" w:cs="Times New Roman"/>
          <w:sz w:val="24"/>
          <w:szCs w:val="24"/>
        </w:rPr>
        <w:t xml:space="preserve"> would have been the second most abundant aquatic plant in Staples Lake behind </w:t>
      </w:r>
      <w:r w:rsidR="00EA6274">
        <w:rPr>
          <w:rFonts w:ascii="Times New Roman" w:hAnsi="Times New Roman" w:cs="Times New Roman"/>
          <w:sz w:val="24"/>
          <w:szCs w:val="24"/>
        </w:rPr>
        <w:t>Elodea</w:t>
      </w:r>
      <w:r w:rsidR="00D91EF0">
        <w:rPr>
          <w:rFonts w:ascii="Times New Roman" w:hAnsi="Times New Roman" w:cs="Times New Roman"/>
          <w:sz w:val="24"/>
          <w:szCs w:val="24"/>
        </w:rPr>
        <w:t>.</w:t>
      </w:r>
      <w:r w:rsidR="000A5471">
        <w:rPr>
          <w:rFonts w:ascii="Times New Roman" w:hAnsi="Times New Roman" w:cs="Times New Roman"/>
          <w:sz w:val="24"/>
          <w:szCs w:val="24"/>
        </w:rPr>
        <w:t xml:space="preserve"> </w:t>
      </w:r>
      <w:r w:rsidR="00D91EF0">
        <w:rPr>
          <w:rFonts w:ascii="Times New Roman" w:hAnsi="Times New Roman" w:cs="Times New Roman"/>
          <w:sz w:val="24"/>
          <w:szCs w:val="24"/>
        </w:rPr>
        <w:t xml:space="preserve"> </w:t>
      </w:r>
    </w:p>
    <w:p w:rsidR="005821E9" w:rsidRDefault="005821E9" w:rsidP="00E9537C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5821E9" w:rsidRDefault="005821E9" w:rsidP="00E9537C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E9537C" w:rsidRDefault="00E9537C" w:rsidP="00E9537C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CONCLUS</w:t>
      </w:r>
      <w:r w:rsidRPr="000D03DD">
        <w:rPr>
          <w:rFonts w:ascii="Times New Roman" w:hAnsi="Times New Roman" w:cs="Times New Roman"/>
          <w:b/>
          <w:sz w:val="24"/>
          <w:szCs w:val="24"/>
        </w:rPr>
        <w:t>ION</w:t>
      </w:r>
    </w:p>
    <w:p w:rsidR="002A1664" w:rsidRDefault="002A1664" w:rsidP="00E9537C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2A1664" w:rsidRPr="002A1664" w:rsidRDefault="00B63E52" w:rsidP="00B473A0">
      <w:pPr>
        <w:spacing w:after="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CLP</w:t>
      </w:r>
      <w:r w:rsidR="00EA6274">
        <w:rPr>
          <w:rFonts w:ascii="Times New Roman" w:hAnsi="Times New Roman" w:cs="Times New Roman"/>
          <w:sz w:val="24"/>
          <w:szCs w:val="24"/>
        </w:rPr>
        <w:t xml:space="preserve"> is an aquatic invasive species found throughout most of Wisconsin.  The rate of spread can be rapid,</w:t>
      </w:r>
      <w:r w:rsidR="00F031B7">
        <w:rPr>
          <w:rFonts w:ascii="Times New Roman" w:hAnsi="Times New Roman" w:cs="Times New Roman"/>
          <w:sz w:val="24"/>
          <w:szCs w:val="24"/>
        </w:rPr>
        <w:t xml:space="preserve"> as one plant can produce</w:t>
      </w:r>
      <w:r w:rsidR="00EA6274">
        <w:rPr>
          <w:rFonts w:ascii="Times New Roman" w:hAnsi="Times New Roman" w:cs="Times New Roman"/>
          <w:sz w:val="24"/>
          <w:szCs w:val="24"/>
        </w:rPr>
        <w:t xml:space="preserve"> hundreds of </w:t>
      </w:r>
      <w:proofErr w:type="spellStart"/>
      <w:r w:rsidR="00EA6274">
        <w:rPr>
          <w:rFonts w:ascii="Times New Roman" w:hAnsi="Times New Roman" w:cs="Times New Roman"/>
          <w:sz w:val="24"/>
          <w:szCs w:val="24"/>
        </w:rPr>
        <w:t>turions</w:t>
      </w:r>
      <w:proofErr w:type="spellEnd"/>
      <w:r w:rsidR="00EA6274">
        <w:rPr>
          <w:rFonts w:ascii="Times New Roman" w:hAnsi="Times New Roman" w:cs="Times New Roman"/>
          <w:sz w:val="24"/>
          <w:szCs w:val="24"/>
        </w:rPr>
        <w:t xml:space="preserve">.  Risk of monoculture is high, especially in impacted, eutrophic systems (WDNR, 2012).  </w:t>
      </w:r>
      <w:r w:rsidR="002A1664">
        <w:rPr>
          <w:rFonts w:ascii="Times New Roman" w:hAnsi="Times New Roman" w:cs="Times New Roman"/>
          <w:sz w:val="24"/>
          <w:szCs w:val="24"/>
        </w:rPr>
        <w:t xml:space="preserve">The purpose of this study was to gather baseline data that will guide future </w:t>
      </w:r>
      <w:r w:rsidR="003859BD">
        <w:rPr>
          <w:rFonts w:ascii="Times New Roman" w:hAnsi="Times New Roman" w:cs="Times New Roman"/>
          <w:sz w:val="24"/>
          <w:szCs w:val="24"/>
        </w:rPr>
        <w:t xml:space="preserve">management of </w:t>
      </w:r>
      <w:r>
        <w:rPr>
          <w:rFonts w:ascii="Times New Roman" w:hAnsi="Times New Roman" w:cs="Times New Roman"/>
          <w:sz w:val="24"/>
          <w:szCs w:val="24"/>
        </w:rPr>
        <w:t>CLP</w:t>
      </w:r>
      <w:r w:rsidR="003859BD">
        <w:rPr>
          <w:rFonts w:ascii="Times New Roman" w:hAnsi="Times New Roman" w:cs="Times New Roman"/>
          <w:sz w:val="24"/>
          <w:szCs w:val="24"/>
        </w:rPr>
        <w:t xml:space="preserve">. </w:t>
      </w:r>
      <w:r w:rsidR="002A1664">
        <w:rPr>
          <w:rFonts w:ascii="Times New Roman" w:hAnsi="Times New Roman" w:cs="Times New Roman"/>
          <w:sz w:val="24"/>
          <w:szCs w:val="24"/>
        </w:rPr>
        <w:t xml:space="preserve"> </w:t>
      </w:r>
      <w:r w:rsidR="00EA6274" w:rsidRPr="00F031B7">
        <w:rPr>
          <w:rFonts w:ascii="Times New Roman" w:hAnsi="Times New Roman" w:cs="Times New Roman"/>
          <w:sz w:val="24"/>
          <w:szCs w:val="24"/>
        </w:rPr>
        <w:t xml:space="preserve">At 2014 levels, </w:t>
      </w:r>
      <w:r>
        <w:rPr>
          <w:rFonts w:ascii="Times New Roman" w:hAnsi="Times New Roman" w:cs="Times New Roman"/>
          <w:sz w:val="24"/>
          <w:szCs w:val="24"/>
        </w:rPr>
        <w:t>CLP</w:t>
      </w:r>
      <w:r w:rsidR="00EA6274" w:rsidRPr="00F031B7">
        <w:rPr>
          <w:rFonts w:ascii="Times New Roman" w:hAnsi="Times New Roman" w:cs="Times New Roman"/>
          <w:sz w:val="24"/>
          <w:szCs w:val="24"/>
        </w:rPr>
        <w:t xml:space="preserve"> doesn’t appear to be causing </w:t>
      </w:r>
      <w:r w:rsidR="00857CF8">
        <w:rPr>
          <w:rFonts w:ascii="Times New Roman" w:hAnsi="Times New Roman" w:cs="Times New Roman"/>
          <w:sz w:val="24"/>
          <w:szCs w:val="24"/>
        </w:rPr>
        <w:t>direct</w:t>
      </w:r>
      <w:r w:rsidR="00EA6274" w:rsidRPr="00F031B7">
        <w:rPr>
          <w:rFonts w:ascii="Times New Roman" w:hAnsi="Times New Roman" w:cs="Times New Roman"/>
          <w:sz w:val="24"/>
          <w:szCs w:val="24"/>
        </w:rPr>
        <w:t xml:space="preserve"> negativ</w:t>
      </w:r>
      <w:r w:rsidR="00F031B7" w:rsidRPr="00F031B7">
        <w:rPr>
          <w:rFonts w:ascii="Times New Roman" w:hAnsi="Times New Roman" w:cs="Times New Roman"/>
          <w:sz w:val="24"/>
          <w:szCs w:val="24"/>
        </w:rPr>
        <w:t xml:space="preserve">e impacts to </w:t>
      </w:r>
      <w:r w:rsidR="00857CF8">
        <w:rPr>
          <w:rFonts w:ascii="Times New Roman" w:hAnsi="Times New Roman" w:cs="Times New Roman"/>
          <w:sz w:val="24"/>
          <w:szCs w:val="24"/>
        </w:rPr>
        <w:t xml:space="preserve">either </w:t>
      </w:r>
      <w:r w:rsidR="00F031B7" w:rsidRPr="00F031B7">
        <w:rPr>
          <w:rFonts w:ascii="Times New Roman" w:hAnsi="Times New Roman" w:cs="Times New Roman"/>
          <w:sz w:val="24"/>
          <w:szCs w:val="24"/>
        </w:rPr>
        <w:t>navigation or native aquatic plants.</w:t>
      </w:r>
      <w:r>
        <w:rPr>
          <w:rFonts w:ascii="Times New Roman" w:hAnsi="Times New Roman" w:cs="Times New Roman"/>
          <w:sz w:val="24"/>
          <w:szCs w:val="24"/>
        </w:rPr>
        <w:t xml:space="preserve">  Future management may be necessary if CLP expands to the point of causing navigation or native aquatic plant </w:t>
      </w:r>
      <w:r w:rsidR="00857CF8">
        <w:rPr>
          <w:rFonts w:ascii="Times New Roman" w:hAnsi="Times New Roman" w:cs="Times New Roman"/>
          <w:sz w:val="24"/>
          <w:szCs w:val="24"/>
        </w:rPr>
        <w:t>impacts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821283" w:rsidRDefault="00821283" w:rsidP="00E9537C">
      <w:pPr>
        <w:spacing w:after="0"/>
        <w:rPr>
          <w:rFonts w:ascii="Times New Roman" w:hAnsi="Times New Roman" w:cs="Times New Roman"/>
          <w:b/>
          <w:sz w:val="36"/>
        </w:rPr>
      </w:pPr>
    </w:p>
    <w:p w:rsidR="00821283" w:rsidRDefault="00821283" w:rsidP="003807B8">
      <w:pPr>
        <w:spacing w:after="0"/>
        <w:jc w:val="center"/>
        <w:rPr>
          <w:rFonts w:ascii="Times New Roman" w:hAnsi="Times New Roman" w:cs="Times New Roman"/>
          <w:b/>
          <w:sz w:val="36"/>
        </w:rPr>
      </w:pPr>
    </w:p>
    <w:p w:rsidR="00821283" w:rsidRDefault="00821283" w:rsidP="003807B8">
      <w:pPr>
        <w:spacing w:after="0"/>
        <w:jc w:val="center"/>
        <w:rPr>
          <w:rFonts w:ascii="Times New Roman" w:hAnsi="Times New Roman" w:cs="Times New Roman"/>
          <w:b/>
          <w:sz w:val="36"/>
        </w:rPr>
      </w:pPr>
    </w:p>
    <w:p w:rsidR="00821283" w:rsidRDefault="00821283" w:rsidP="003807B8">
      <w:pPr>
        <w:spacing w:after="0"/>
        <w:jc w:val="center"/>
        <w:rPr>
          <w:rFonts w:ascii="Times New Roman" w:hAnsi="Times New Roman" w:cs="Times New Roman"/>
          <w:b/>
          <w:sz w:val="36"/>
        </w:rPr>
      </w:pPr>
    </w:p>
    <w:p w:rsidR="00611DE5" w:rsidRDefault="00611DE5">
      <w:pPr>
        <w:rPr>
          <w:rFonts w:ascii="Times New Roman" w:hAnsi="Times New Roman" w:cs="Times New Roman"/>
          <w:b/>
          <w:sz w:val="36"/>
        </w:rPr>
      </w:pPr>
      <w:r>
        <w:rPr>
          <w:rFonts w:ascii="Times New Roman" w:hAnsi="Times New Roman" w:cs="Times New Roman"/>
          <w:b/>
          <w:sz w:val="36"/>
        </w:rPr>
        <w:br w:type="page"/>
      </w:r>
    </w:p>
    <w:p w:rsidR="00611DE5" w:rsidRDefault="00611DE5" w:rsidP="00611DE5">
      <w:pPr>
        <w:rPr>
          <w:rFonts w:ascii="Times New Roman" w:hAnsi="Times New Roman" w:cs="Times New Roman"/>
          <w:b/>
          <w:sz w:val="24"/>
        </w:rPr>
      </w:pPr>
      <w:r w:rsidRPr="008B1748">
        <w:rPr>
          <w:rFonts w:ascii="Times New Roman" w:hAnsi="Times New Roman" w:cs="Times New Roman"/>
          <w:b/>
          <w:sz w:val="24"/>
        </w:rPr>
        <w:lastRenderedPageBreak/>
        <w:t>LITERATURE CITED</w:t>
      </w:r>
    </w:p>
    <w:p w:rsidR="00611DE5" w:rsidRPr="00EB52FE" w:rsidRDefault="00611DE5" w:rsidP="00EB52FE">
      <w:pPr>
        <w:autoSpaceDE w:val="0"/>
        <w:autoSpaceDN w:val="0"/>
        <w:adjustRightInd w:val="0"/>
        <w:spacing w:after="0" w:line="24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proofErr w:type="spellStart"/>
      <w:r w:rsidRPr="00EB52FE">
        <w:rPr>
          <w:rFonts w:ascii="Times New Roman" w:hAnsi="Times New Roman" w:cs="Times New Roman"/>
          <w:sz w:val="24"/>
          <w:szCs w:val="24"/>
        </w:rPr>
        <w:t>Hauxwell</w:t>
      </w:r>
      <w:proofErr w:type="spellEnd"/>
      <w:r w:rsidRPr="00EB52FE">
        <w:rPr>
          <w:rFonts w:ascii="Times New Roman" w:hAnsi="Times New Roman" w:cs="Times New Roman"/>
          <w:sz w:val="24"/>
          <w:szCs w:val="24"/>
        </w:rPr>
        <w:t xml:space="preserve">, J., S. Knight, K. Wagner, A. Mikulyuk, M. Nault, M. </w:t>
      </w:r>
      <w:proofErr w:type="spellStart"/>
      <w:r w:rsidRPr="00EB52FE">
        <w:rPr>
          <w:rFonts w:ascii="Times New Roman" w:hAnsi="Times New Roman" w:cs="Times New Roman"/>
          <w:sz w:val="24"/>
          <w:szCs w:val="24"/>
        </w:rPr>
        <w:t>Porzky</w:t>
      </w:r>
      <w:proofErr w:type="spellEnd"/>
      <w:r w:rsidRPr="00EB52FE">
        <w:rPr>
          <w:rFonts w:ascii="Times New Roman" w:hAnsi="Times New Roman" w:cs="Times New Roman"/>
          <w:sz w:val="24"/>
          <w:szCs w:val="24"/>
        </w:rPr>
        <w:t xml:space="preserve"> and S. Chase.</w:t>
      </w:r>
      <w:r w:rsidR="00EB52FE" w:rsidRPr="00EB52FE">
        <w:rPr>
          <w:rFonts w:ascii="Times New Roman" w:hAnsi="Times New Roman" w:cs="Times New Roman"/>
          <w:sz w:val="24"/>
          <w:szCs w:val="24"/>
        </w:rPr>
        <w:t xml:space="preserve"> </w:t>
      </w:r>
      <w:r w:rsidRPr="00EB52FE">
        <w:rPr>
          <w:rFonts w:ascii="Times New Roman" w:hAnsi="Times New Roman" w:cs="Times New Roman"/>
          <w:sz w:val="24"/>
          <w:szCs w:val="24"/>
        </w:rPr>
        <w:t>2010. Recommended baseline monitoring of aquatic plants in Wisconsin: sampling</w:t>
      </w:r>
      <w:r w:rsidR="00EB52FE" w:rsidRPr="00EB52FE">
        <w:rPr>
          <w:rFonts w:ascii="Times New Roman" w:hAnsi="Times New Roman" w:cs="Times New Roman"/>
          <w:sz w:val="24"/>
          <w:szCs w:val="24"/>
        </w:rPr>
        <w:t xml:space="preserve"> </w:t>
      </w:r>
      <w:r w:rsidRPr="00EB52FE">
        <w:rPr>
          <w:rFonts w:ascii="Times New Roman" w:hAnsi="Times New Roman" w:cs="Times New Roman"/>
          <w:sz w:val="24"/>
          <w:szCs w:val="24"/>
        </w:rPr>
        <w:t>design, field and laboratory procedures, data entry and analysis, and applications.</w:t>
      </w:r>
      <w:r w:rsidR="00EB52FE" w:rsidRPr="00EB52FE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EB52FE">
        <w:rPr>
          <w:rFonts w:ascii="Times New Roman" w:hAnsi="Times New Roman" w:cs="Times New Roman"/>
          <w:sz w:val="24"/>
          <w:szCs w:val="24"/>
        </w:rPr>
        <w:t>Wisconsin Department of Natural Resources Bureau of Science Services, PUB-SS-1068 2010.</w:t>
      </w:r>
      <w:proofErr w:type="gramEnd"/>
      <w:r w:rsidRPr="00EB52FE">
        <w:rPr>
          <w:rFonts w:ascii="Times New Roman" w:hAnsi="Times New Roman" w:cs="Times New Roman"/>
          <w:sz w:val="24"/>
          <w:szCs w:val="24"/>
        </w:rPr>
        <w:t xml:space="preserve"> Madison, Wisconsin, USA.</w:t>
      </w:r>
    </w:p>
    <w:p w:rsidR="00EB52FE" w:rsidRPr="00EB52FE" w:rsidRDefault="00EB52FE" w:rsidP="00EB52FE">
      <w:pPr>
        <w:autoSpaceDE w:val="0"/>
        <w:autoSpaceDN w:val="0"/>
        <w:adjustRightInd w:val="0"/>
        <w:spacing w:after="0" w:line="240" w:lineRule="auto"/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611DE5" w:rsidRPr="00EB52FE" w:rsidRDefault="00611DE5" w:rsidP="00EB52FE">
      <w:pPr>
        <w:autoSpaceDE w:val="0"/>
        <w:autoSpaceDN w:val="0"/>
        <w:adjustRightInd w:val="0"/>
        <w:spacing w:after="0" w:line="24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r w:rsidRPr="00EB52FE">
        <w:rPr>
          <w:rFonts w:ascii="Times New Roman" w:hAnsi="Times New Roman" w:cs="Times New Roman"/>
          <w:sz w:val="24"/>
          <w:szCs w:val="24"/>
        </w:rPr>
        <w:t xml:space="preserve">Nichols, S.A. 1999. </w:t>
      </w:r>
      <w:proofErr w:type="gramStart"/>
      <w:r w:rsidRPr="00EB52FE">
        <w:rPr>
          <w:rFonts w:ascii="Times New Roman" w:hAnsi="Times New Roman" w:cs="Times New Roman"/>
          <w:sz w:val="24"/>
          <w:szCs w:val="24"/>
        </w:rPr>
        <w:t>Floristic Quality Assessment of Wisconsin Lake Plant Communities with Example</w:t>
      </w:r>
      <w:r w:rsidR="00EB52FE">
        <w:rPr>
          <w:rFonts w:ascii="Times New Roman" w:hAnsi="Times New Roman" w:cs="Times New Roman"/>
          <w:sz w:val="24"/>
          <w:szCs w:val="24"/>
        </w:rPr>
        <w:t xml:space="preserve"> </w:t>
      </w:r>
      <w:r w:rsidRPr="00EB52FE">
        <w:rPr>
          <w:rFonts w:ascii="Times New Roman" w:hAnsi="Times New Roman" w:cs="Times New Roman"/>
          <w:sz w:val="24"/>
          <w:szCs w:val="24"/>
        </w:rPr>
        <w:t>Applications.</w:t>
      </w:r>
      <w:proofErr w:type="gramEnd"/>
      <w:r w:rsidRPr="00EB52FE">
        <w:rPr>
          <w:rFonts w:ascii="Times New Roman" w:hAnsi="Times New Roman" w:cs="Times New Roman"/>
          <w:sz w:val="24"/>
          <w:szCs w:val="24"/>
        </w:rPr>
        <w:t xml:space="preserve"> Journal of Lake and Reservoir Management, 15(2):133-141.</w:t>
      </w:r>
    </w:p>
    <w:p w:rsidR="00EB52FE" w:rsidRPr="00EB52FE" w:rsidRDefault="00EB52FE" w:rsidP="00EB52FE">
      <w:pPr>
        <w:autoSpaceDE w:val="0"/>
        <w:autoSpaceDN w:val="0"/>
        <w:adjustRightInd w:val="0"/>
        <w:spacing w:after="0" w:line="240" w:lineRule="auto"/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1115BF" w:rsidRDefault="00EB52FE" w:rsidP="001115BF">
      <w:pPr>
        <w:autoSpaceDE w:val="0"/>
        <w:autoSpaceDN w:val="0"/>
        <w:adjustRightInd w:val="0"/>
        <w:spacing w:after="0" w:line="24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proofErr w:type="gramStart"/>
      <w:r w:rsidRPr="00EB52FE">
        <w:rPr>
          <w:rFonts w:ascii="Times New Roman" w:hAnsi="Times New Roman" w:cs="Times New Roman"/>
          <w:sz w:val="24"/>
          <w:szCs w:val="24"/>
        </w:rPr>
        <w:t xml:space="preserve">University of </w:t>
      </w:r>
      <w:r w:rsidR="00611DE5" w:rsidRPr="00EB52FE">
        <w:rPr>
          <w:rFonts w:ascii="Times New Roman" w:hAnsi="Times New Roman" w:cs="Times New Roman"/>
          <w:sz w:val="24"/>
          <w:szCs w:val="24"/>
        </w:rPr>
        <w:t>W</w:t>
      </w:r>
      <w:r w:rsidRPr="00EB52FE">
        <w:rPr>
          <w:rFonts w:ascii="Times New Roman" w:hAnsi="Times New Roman" w:cs="Times New Roman"/>
          <w:sz w:val="24"/>
          <w:szCs w:val="24"/>
        </w:rPr>
        <w:t>isconsin</w:t>
      </w:r>
      <w:r w:rsidR="00611DE5" w:rsidRPr="00EB52FE">
        <w:rPr>
          <w:rFonts w:ascii="Times New Roman" w:hAnsi="Times New Roman" w:cs="Times New Roman"/>
          <w:sz w:val="24"/>
          <w:szCs w:val="24"/>
        </w:rPr>
        <w:t>-St</w:t>
      </w:r>
      <w:r w:rsidR="001115BF">
        <w:rPr>
          <w:rFonts w:ascii="Times New Roman" w:hAnsi="Times New Roman" w:cs="Times New Roman"/>
          <w:sz w:val="24"/>
          <w:szCs w:val="24"/>
        </w:rPr>
        <w:t xml:space="preserve">evens Point </w:t>
      </w:r>
      <w:proofErr w:type="spellStart"/>
      <w:r w:rsidR="001115BF">
        <w:rPr>
          <w:rFonts w:ascii="Times New Roman" w:hAnsi="Times New Roman" w:cs="Times New Roman"/>
          <w:sz w:val="24"/>
          <w:szCs w:val="24"/>
        </w:rPr>
        <w:t>Freckmann</w:t>
      </w:r>
      <w:proofErr w:type="spellEnd"/>
      <w:r w:rsidR="001115BF">
        <w:rPr>
          <w:rFonts w:ascii="Times New Roman" w:hAnsi="Times New Roman" w:cs="Times New Roman"/>
          <w:sz w:val="24"/>
          <w:szCs w:val="24"/>
        </w:rPr>
        <w:t xml:space="preserve"> Herbarium.</w:t>
      </w:r>
      <w:proofErr w:type="gramEnd"/>
      <w:r w:rsidR="00611DE5" w:rsidRPr="00EB52FE">
        <w:rPr>
          <w:rFonts w:ascii="Times New Roman" w:hAnsi="Times New Roman" w:cs="Times New Roman"/>
          <w:sz w:val="24"/>
          <w:szCs w:val="24"/>
        </w:rPr>
        <w:t xml:space="preserve"> 2012</w:t>
      </w:r>
      <w:r w:rsidRPr="00EB52FE">
        <w:rPr>
          <w:rFonts w:ascii="Times New Roman" w:hAnsi="Times New Roman" w:cs="Times New Roman"/>
          <w:sz w:val="24"/>
          <w:szCs w:val="24"/>
        </w:rPr>
        <w:t xml:space="preserve">. </w:t>
      </w:r>
      <w:r w:rsidR="001115BF" w:rsidRPr="001115BF">
        <w:rPr>
          <w:rFonts w:ascii="Times New Roman" w:hAnsi="Times New Roman" w:cs="Times New Roman"/>
          <w:sz w:val="24"/>
          <w:szCs w:val="24"/>
        </w:rPr>
        <w:t>Wisconsin Floristic Quality Assessment (WFQA)</w:t>
      </w:r>
      <w:r w:rsidR="001115BF">
        <w:rPr>
          <w:rFonts w:ascii="Times New Roman" w:hAnsi="Times New Roman" w:cs="Times New Roman"/>
          <w:sz w:val="24"/>
          <w:szCs w:val="24"/>
        </w:rPr>
        <w:t>.</w:t>
      </w:r>
      <w:r w:rsidR="001115BF" w:rsidRPr="001115BF">
        <w:rPr>
          <w:rFonts w:ascii="Times New Roman" w:hAnsi="Times New Roman" w:cs="Times New Roman"/>
          <w:sz w:val="24"/>
          <w:szCs w:val="24"/>
        </w:rPr>
        <w:t xml:space="preserve"> </w:t>
      </w:r>
      <w:r w:rsidRPr="00EB52FE">
        <w:rPr>
          <w:rFonts w:ascii="Times New Roman" w:hAnsi="Times New Roman" w:cs="Times New Roman"/>
          <w:sz w:val="24"/>
          <w:szCs w:val="24"/>
        </w:rPr>
        <w:t>Retrieved February 2, 2015 from:</w:t>
      </w:r>
      <w:r w:rsidR="00611DE5" w:rsidRPr="00EB52FE">
        <w:rPr>
          <w:rFonts w:ascii="Times New Roman" w:hAnsi="Times New Roman" w:cs="Times New Roman"/>
          <w:sz w:val="24"/>
          <w:szCs w:val="24"/>
        </w:rPr>
        <w:t xml:space="preserve"> </w:t>
      </w:r>
      <w:r w:rsidR="001115BF" w:rsidRPr="001115BF">
        <w:rPr>
          <w:rFonts w:ascii="Times New Roman" w:hAnsi="Times New Roman" w:cs="Times New Roman"/>
          <w:sz w:val="24"/>
          <w:szCs w:val="24"/>
        </w:rPr>
        <w:t>http://wisplants.uwsp.edu/WFQA.html</w:t>
      </w:r>
    </w:p>
    <w:p w:rsidR="00B61148" w:rsidRDefault="00B61148" w:rsidP="00B61148">
      <w:pPr>
        <w:spacing w:after="0"/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B61148" w:rsidRPr="00EB52FE" w:rsidRDefault="00B61148" w:rsidP="00B61148">
      <w:pPr>
        <w:spacing w:after="0"/>
        <w:ind w:left="720" w:hanging="720"/>
        <w:rPr>
          <w:rFonts w:ascii="Times New Roman" w:hAnsi="Times New Roman" w:cs="Times New Roman"/>
          <w:sz w:val="24"/>
          <w:szCs w:val="24"/>
        </w:rPr>
      </w:pPr>
      <w:proofErr w:type="gramStart"/>
      <w:r w:rsidRPr="0068549C">
        <w:rPr>
          <w:rFonts w:ascii="Times New Roman" w:hAnsi="Times New Roman" w:cs="Times New Roman"/>
          <w:sz w:val="24"/>
          <w:szCs w:val="24"/>
        </w:rPr>
        <w:t>Wisconsin De</w:t>
      </w:r>
      <w:r>
        <w:rPr>
          <w:rFonts w:ascii="Times New Roman" w:hAnsi="Times New Roman" w:cs="Times New Roman"/>
          <w:sz w:val="24"/>
          <w:szCs w:val="24"/>
        </w:rPr>
        <w:t>partment of Natural Resources.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 2012. </w:t>
      </w:r>
      <w:r w:rsidRPr="0068549C">
        <w:rPr>
          <w:rFonts w:ascii="Times New Roman" w:hAnsi="Times New Roman" w:cs="Times New Roman"/>
          <w:sz w:val="24"/>
          <w:szCs w:val="24"/>
        </w:rPr>
        <w:t>Aquatic Invasive Species Literature Review</w:t>
      </w:r>
      <w:r>
        <w:rPr>
          <w:rFonts w:ascii="Times New Roman" w:hAnsi="Times New Roman" w:cs="Times New Roman"/>
          <w:sz w:val="24"/>
          <w:szCs w:val="24"/>
        </w:rPr>
        <w:t xml:space="preserve">: Curly-leaf pondweed.  Retrieved February 6, 2015 from: </w:t>
      </w:r>
      <w:r w:rsidRPr="00B61148">
        <w:rPr>
          <w:rFonts w:ascii="Times New Roman" w:hAnsi="Times New Roman" w:cs="Times New Roman"/>
          <w:sz w:val="24"/>
          <w:szCs w:val="24"/>
        </w:rPr>
        <w:t>http://dnr.wi.gov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B61148">
        <w:rPr>
          <w:rFonts w:ascii="Times New Roman" w:hAnsi="Times New Roman" w:cs="Times New Roman"/>
          <w:sz w:val="24"/>
          <w:szCs w:val="24"/>
        </w:rPr>
        <w:t>/topic/Invasives/documents/classification/Potamogeton%20crispus.pdf</w:t>
      </w:r>
    </w:p>
    <w:p w:rsidR="001115BF" w:rsidRDefault="001115BF" w:rsidP="001115BF">
      <w:pPr>
        <w:autoSpaceDE w:val="0"/>
        <w:autoSpaceDN w:val="0"/>
        <w:adjustRightInd w:val="0"/>
        <w:spacing w:after="0" w:line="240" w:lineRule="auto"/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EB52FE" w:rsidRDefault="00EB52FE" w:rsidP="001115BF">
      <w:pPr>
        <w:autoSpaceDE w:val="0"/>
        <w:autoSpaceDN w:val="0"/>
        <w:adjustRightInd w:val="0"/>
        <w:spacing w:after="0" w:line="240" w:lineRule="auto"/>
        <w:ind w:left="720" w:hanging="720"/>
        <w:rPr>
          <w:rFonts w:ascii="Times New Roman" w:hAnsi="Times New Roman" w:cs="Times New Roman"/>
          <w:sz w:val="24"/>
          <w:szCs w:val="24"/>
        </w:rPr>
      </w:pPr>
      <w:proofErr w:type="gramStart"/>
      <w:r w:rsidRPr="00EB52FE">
        <w:rPr>
          <w:rFonts w:ascii="Times New Roman" w:hAnsi="Times New Roman" w:cs="Times New Roman"/>
          <w:sz w:val="24"/>
          <w:szCs w:val="24"/>
        </w:rPr>
        <w:t>Wisconsin D</w:t>
      </w:r>
      <w:r>
        <w:rPr>
          <w:rFonts w:ascii="Times New Roman" w:hAnsi="Times New Roman" w:cs="Times New Roman"/>
          <w:sz w:val="24"/>
          <w:szCs w:val="24"/>
        </w:rPr>
        <w:t>epartment of Natural Resources</w:t>
      </w:r>
      <w:r w:rsidR="00F07BD1">
        <w:rPr>
          <w:rFonts w:ascii="Times New Roman" w:hAnsi="Times New Roman" w:cs="Times New Roman"/>
          <w:sz w:val="24"/>
          <w:szCs w:val="24"/>
        </w:rPr>
        <w:t>.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2014. Lake Pages.</w:t>
      </w:r>
      <w:proofErr w:type="gramEnd"/>
      <w:r>
        <w:rPr>
          <w:rFonts w:ascii="Times New Roman" w:hAnsi="Times New Roman" w:cs="Times New Roman"/>
          <w:sz w:val="24"/>
          <w:szCs w:val="24"/>
        </w:rPr>
        <w:t xml:space="preserve"> Retrieved January 15, 2015 from: </w:t>
      </w:r>
      <w:r w:rsidR="00B61148" w:rsidRPr="00B61148">
        <w:rPr>
          <w:rFonts w:ascii="Times New Roman" w:hAnsi="Times New Roman" w:cs="Times New Roman"/>
          <w:sz w:val="24"/>
          <w:szCs w:val="24"/>
        </w:rPr>
        <w:t>http://dnr.wi.gov/lakes/lakepages/</w:t>
      </w:r>
    </w:p>
    <w:p w:rsidR="00B61148" w:rsidRDefault="00B61148" w:rsidP="001115BF">
      <w:pPr>
        <w:autoSpaceDE w:val="0"/>
        <w:autoSpaceDN w:val="0"/>
        <w:adjustRightInd w:val="0"/>
        <w:spacing w:after="0" w:line="240" w:lineRule="auto"/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B61148" w:rsidRDefault="00B61148" w:rsidP="001115BF">
      <w:pPr>
        <w:autoSpaceDE w:val="0"/>
        <w:autoSpaceDN w:val="0"/>
        <w:adjustRightInd w:val="0"/>
        <w:spacing w:after="0" w:line="240" w:lineRule="auto"/>
        <w:ind w:left="720" w:hanging="720"/>
        <w:rPr>
          <w:rFonts w:ascii="Times New Roman" w:hAnsi="Times New Roman" w:cs="Times New Roman"/>
          <w:sz w:val="24"/>
          <w:szCs w:val="24"/>
        </w:rPr>
      </w:pPr>
    </w:p>
    <w:p w:rsidR="00611DE5" w:rsidRDefault="00611DE5" w:rsidP="00611DE5">
      <w:pPr>
        <w:spacing w:after="0"/>
        <w:rPr>
          <w:rFonts w:ascii="Times New Roman" w:hAnsi="Times New Roman" w:cs="Times New Roman"/>
          <w:b/>
          <w:sz w:val="36"/>
        </w:rPr>
      </w:pPr>
    </w:p>
    <w:p w:rsidR="00611DE5" w:rsidRDefault="00611DE5" w:rsidP="00611DE5">
      <w:pPr>
        <w:spacing w:after="0"/>
        <w:rPr>
          <w:rFonts w:ascii="Times New Roman" w:hAnsi="Times New Roman" w:cs="Times New Roman"/>
          <w:b/>
          <w:sz w:val="36"/>
        </w:rPr>
      </w:pPr>
    </w:p>
    <w:p w:rsidR="00611DE5" w:rsidRDefault="00611DE5" w:rsidP="00611DE5">
      <w:pPr>
        <w:spacing w:after="0"/>
        <w:rPr>
          <w:rFonts w:ascii="Times New Roman" w:hAnsi="Times New Roman" w:cs="Times New Roman"/>
          <w:b/>
          <w:sz w:val="36"/>
        </w:rPr>
      </w:pPr>
    </w:p>
    <w:p w:rsidR="00611DE5" w:rsidRDefault="00611DE5" w:rsidP="00611DE5">
      <w:pPr>
        <w:spacing w:after="0"/>
        <w:rPr>
          <w:rFonts w:ascii="Times New Roman" w:hAnsi="Times New Roman" w:cs="Times New Roman"/>
          <w:b/>
          <w:sz w:val="36"/>
        </w:rPr>
      </w:pPr>
    </w:p>
    <w:p w:rsidR="00611DE5" w:rsidRDefault="00611DE5" w:rsidP="00611DE5">
      <w:pPr>
        <w:spacing w:after="0"/>
        <w:rPr>
          <w:rFonts w:ascii="Times New Roman" w:hAnsi="Times New Roman" w:cs="Times New Roman"/>
          <w:b/>
          <w:sz w:val="36"/>
        </w:rPr>
      </w:pPr>
    </w:p>
    <w:p w:rsidR="00611DE5" w:rsidRDefault="00611DE5" w:rsidP="00611DE5">
      <w:pPr>
        <w:spacing w:after="0"/>
        <w:rPr>
          <w:rFonts w:ascii="Times New Roman" w:hAnsi="Times New Roman" w:cs="Times New Roman"/>
          <w:b/>
          <w:sz w:val="36"/>
        </w:rPr>
      </w:pPr>
    </w:p>
    <w:p w:rsidR="00611DE5" w:rsidRDefault="00611DE5" w:rsidP="00611DE5">
      <w:pPr>
        <w:spacing w:after="0"/>
        <w:rPr>
          <w:rFonts w:ascii="Times New Roman" w:hAnsi="Times New Roman" w:cs="Times New Roman"/>
          <w:b/>
          <w:sz w:val="36"/>
        </w:rPr>
      </w:pPr>
    </w:p>
    <w:p w:rsidR="00611DE5" w:rsidRDefault="00611DE5" w:rsidP="00611DE5">
      <w:pPr>
        <w:spacing w:after="0"/>
        <w:rPr>
          <w:rFonts w:ascii="Times New Roman" w:hAnsi="Times New Roman" w:cs="Times New Roman"/>
          <w:b/>
          <w:sz w:val="36"/>
        </w:rPr>
      </w:pPr>
    </w:p>
    <w:p w:rsidR="00611DE5" w:rsidRDefault="00611DE5" w:rsidP="00611DE5">
      <w:pPr>
        <w:spacing w:after="0"/>
        <w:rPr>
          <w:rFonts w:ascii="Times New Roman" w:hAnsi="Times New Roman" w:cs="Times New Roman"/>
          <w:b/>
          <w:sz w:val="36"/>
        </w:rPr>
      </w:pPr>
    </w:p>
    <w:p w:rsidR="00611DE5" w:rsidRDefault="00611DE5" w:rsidP="00611DE5">
      <w:pPr>
        <w:spacing w:after="0"/>
        <w:rPr>
          <w:rFonts w:ascii="Times New Roman" w:hAnsi="Times New Roman" w:cs="Times New Roman"/>
          <w:b/>
          <w:sz w:val="36"/>
        </w:rPr>
      </w:pPr>
    </w:p>
    <w:p w:rsidR="00611DE5" w:rsidRDefault="00611DE5" w:rsidP="00611DE5">
      <w:pPr>
        <w:spacing w:after="0"/>
        <w:rPr>
          <w:rFonts w:ascii="Times New Roman" w:hAnsi="Times New Roman" w:cs="Times New Roman"/>
          <w:b/>
          <w:sz w:val="36"/>
        </w:rPr>
      </w:pPr>
    </w:p>
    <w:p w:rsidR="00611DE5" w:rsidRDefault="00611DE5" w:rsidP="00611DE5">
      <w:pPr>
        <w:spacing w:after="0"/>
        <w:rPr>
          <w:rFonts w:ascii="Times New Roman" w:hAnsi="Times New Roman" w:cs="Times New Roman"/>
          <w:b/>
          <w:sz w:val="36"/>
        </w:rPr>
      </w:pPr>
    </w:p>
    <w:p w:rsidR="005821E9" w:rsidRDefault="005821E9">
      <w:pPr>
        <w:rPr>
          <w:rFonts w:ascii="Times New Roman" w:hAnsi="Times New Roman" w:cs="Times New Roman"/>
          <w:b/>
          <w:sz w:val="36"/>
        </w:rPr>
        <w:sectPr w:rsidR="005821E9" w:rsidSect="005821E9">
          <w:headerReference w:type="default" r:id="rId28"/>
          <w:footerReference w:type="default" r:id="rId29"/>
          <w:pgSz w:w="12240" w:h="15840"/>
          <w:pgMar w:top="1440" w:right="1440" w:bottom="1440" w:left="1440" w:header="720" w:footer="720" w:gutter="0"/>
          <w:pgNumType w:start="1"/>
          <w:cols w:space="720"/>
          <w:docGrid w:linePitch="360"/>
        </w:sectPr>
      </w:pPr>
    </w:p>
    <w:p w:rsidR="003807B8" w:rsidRDefault="003807B8" w:rsidP="003807B8">
      <w:pPr>
        <w:spacing w:after="0"/>
        <w:jc w:val="center"/>
        <w:rPr>
          <w:rFonts w:ascii="Times New Roman" w:hAnsi="Times New Roman" w:cs="Times New Roman"/>
          <w:b/>
          <w:sz w:val="36"/>
        </w:rPr>
      </w:pPr>
      <w:r>
        <w:rPr>
          <w:rFonts w:ascii="Times New Roman" w:hAnsi="Times New Roman" w:cs="Times New Roman"/>
          <w:b/>
          <w:sz w:val="36"/>
        </w:rPr>
        <w:lastRenderedPageBreak/>
        <w:t xml:space="preserve">Appendix </w:t>
      </w:r>
      <w:r w:rsidR="005821E9">
        <w:rPr>
          <w:rFonts w:ascii="Times New Roman" w:hAnsi="Times New Roman" w:cs="Times New Roman"/>
          <w:b/>
          <w:sz w:val="36"/>
        </w:rPr>
        <w:t>A</w:t>
      </w:r>
      <w:r w:rsidRPr="003807B8">
        <w:rPr>
          <w:rFonts w:ascii="Times New Roman" w:hAnsi="Times New Roman" w:cs="Times New Roman"/>
          <w:b/>
          <w:sz w:val="36"/>
        </w:rPr>
        <w:t xml:space="preserve">: </w:t>
      </w:r>
      <w:r>
        <w:rPr>
          <w:rFonts w:ascii="Times New Roman" w:hAnsi="Times New Roman" w:cs="Times New Roman"/>
          <w:b/>
          <w:sz w:val="36"/>
        </w:rPr>
        <w:t>Staples Lake Summary Maps</w:t>
      </w:r>
    </w:p>
    <w:p w:rsidR="003807B8" w:rsidRDefault="004406E4" w:rsidP="003807B8">
      <w:pPr>
        <w:spacing w:after="0"/>
        <w:jc w:val="center"/>
        <w:rPr>
          <w:rFonts w:ascii="Times New Roman" w:hAnsi="Times New Roman" w:cs="Times New Roman"/>
          <w:b/>
          <w:sz w:val="36"/>
        </w:rPr>
      </w:pPr>
      <w:r>
        <w:rPr>
          <w:rFonts w:ascii="Times New Roman" w:hAnsi="Times New Roman" w:cs="Times New Roman"/>
          <w:b/>
          <w:noProof/>
          <w:sz w:val="36"/>
        </w:rPr>
        <w:drawing>
          <wp:inline distT="0" distB="0" distL="0" distR="0">
            <wp:extent cx="5943600" cy="7684811"/>
            <wp:effectExtent l="0" t="0" r="0" b="0"/>
            <wp:docPr id="22" name="Picture 22" descr="C:\Users\peachr\Desktop\Lakes Plant Surveys\Staples Lake\StaplesLakeJPEGs\StaplesLakePoint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eachr\Desktop\Lakes Plant Surveys\Staples Lake\StaplesLakeJPEGs\StaplesLakePoints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4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07B8" w:rsidRDefault="003807B8" w:rsidP="003807B8">
      <w:pPr>
        <w:spacing w:after="0"/>
        <w:jc w:val="center"/>
        <w:rPr>
          <w:rFonts w:ascii="Times New Roman" w:hAnsi="Times New Roman" w:cs="Times New Roman"/>
          <w:b/>
          <w:sz w:val="36"/>
        </w:rPr>
      </w:pPr>
    </w:p>
    <w:p w:rsidR="003807B8" w:rsidRDefault="004406E4" w:rsidP="003807B8">
      <w:pPr>
        <w:spacing w:after="0"/>
        <w:rPr>
          <w:rFonts w:ascii="Times New Roman" w:hAnsi="Times New Roman" w:cs="Times New Roman"/>
          <w:b/>
          <w:sz w:val="36"/>
        </w:rPr>
      </w:pPr>
      <w:r>
        <w:rPr>
          <w:rFonts w:ascii="Times New Roman" w:hAnsi="Times New Roman" w:cs="Times New Roman"/>
          <w:b/>
          <w:noProof/>
          <w:sz w:val="36"/>
        </w:rPr>
        <w:drawing>
          <wp:inline distT="0" distB="0" distL="0" distR="0">
            <wp:extent cx="5943600" cy="7684811"/>
            <wp:effectExtent l="0" t="0" r="0" b="0"/>
            <wp:docPr id="23" name="Picture 23" descr="C:\Users\peachr\Desktop\Lakes Plant Surveys\Staples Lake\StaplesLakeJPEGs\StaplesLakeDept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eachr\Desktop\Lakes Plant Surveys\Staples Lake\StaplesLakeJPEGs\StaplesLakeDepth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4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07B8" w:rsidRDefault="003807B8" w:rsidP="003807B8">
      <w:pPr>
        <w:spacing w:after="0"/>
        <w:rPr>
          <w:rFonts w:ascii="Times New Roman" w:hAnsi="Times New Roman" w:cs="Times New Roman"/>
          <w:b/>
          <w:sz w:val="36"/>
        </w:rPr>
      </w:pPr>
    </w:p>
    <w:p w:rsidR="003807B8" w:rsidRDefault="004406E4" w:rsidP="003807B8">
      <w:pPr>
        <w:spacing w:after="0"/>
        <w:rPr>
          <w:rFonts w:ascii="Times New Roman" w:hAnsi="Times New Roman" w:cs="Times New Roman"/>
          <w:b/>
          <w:sz w:val="36"/>
        </w:rPr>
      </w:pPr>
      <w:r>
        <w:rPr>
          <w:rFonts w:ascii="Times New Roman" w:hAnsi="Times New Roman" w:cs="Times New Roman"/>
          <w:b/>
          <w:noProof/>
          <w:sz w:val="36"/>
        </w:rPr>
        <w:drawing>
          <wp:inline distT="0" distB="0" distL="0" distR="0">
            <wp:extent cx="5943600" cy="7684811"/>
            <wp:effectExtent l="0" t="0" r="0" b="0"/>
            <wp:docPr id="308" name="Picture 308" descr="C:\Users\peachr\Desktop\Lakes Plant Surveys\Staples Lake\StaplesLakeJPEGs\StaplesLakeSedimen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eachr\Desktop\Lakes Plant Surveys\Staples Lake\StaplesLakeJPEGs\StaplesLakeSediment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4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07B8" w:rsidRDefault="004406E4" w:rsidP="003807B8">
      <w:pPr>
        <w:spacing w:after="0"/>
        <w:rPr>
          <w:rFonts w:ascii="Times New Roman" w:hAnsi="Times New Roman" w:cs="Times New Roman"/>
          <w:b/>
          <w:sz w:val="36"/>
        </w:rPr>
      </w:pPr>
      <w:r>
        <w:rPr>
          <w:rFonts w:ascii="Times New Roman" w:hAnsi="Times New Roman" w:cs="Times New Roman"/>
          <w:b/>
          <w:noProof/>
          <w:sz w:val="36"/>
        </w:rPr>
        <w:lastRenderedPageBreak/>
        <w:drawing>
          <wp:inline distT="0" distB="0" distL="0" distR="0">
            <wp:extent cx="5943600" cy="7684811"/>
            <wp:effectExtent l="0" t="0" r="0" b="0"/>
            <wp:docPr id="314" name="Picture 314" descr="C:\Users\peachr\Desktop\Lakes Plant Surveys\Staples Lake\StaplesLakeJPEGs\StaplesLakeLittor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peachr\Desktop\Lakes Plant Surveys\Staples Lake\StaplesLakeJPEGs\StaplesLakeLittoral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4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07B8" w:rsidRDefault="003807B8" w:rsidP="003807B8">
      <w:pPr>
        <w:spacing w:after="0"/>
        <w:rPr>
          <w:rFonts w:ascii="Times New Roman" w:hAnsi="Times New Roman" w:cs="Times New Roman"/>
          <w:b/>
          <w:noProof/>
          <w:sz w:val="36"/>
        </w:rPr>
      </w:pPr>
    </w:p>
    <w:p w:rsidR="004406E4" w:rsidRDefault="004406E4" w:rsidP="003807B8">
      <w:pPr>
        <w:spacing w:after="0"/>
        <w:rPr>
          <w:rFonts w:ascii="Times New Roman" w:hAnsi="Times New Roman" w:cs="Times New Roman"/>
          <w:b/>
          <w:sz w:val="36"/>
        </w:rPr>
      </w:pPr>
      <w:r>
        <w:rPr>
          <w:rFonts w:ascii="Times New Roman" w:hAnsi="Times New Roman" w:cs="Times New Roman"/>
          <w:b/>
          <w:noProof/>
          <w:sz w:val="36"/>
        </w:rPr>
        <w:lastRenderedPageBreak/>
        <w:drawing>
          <wp:inline distT="0" distB="0" distL="0" distR="0">
            <wp:extent cx="5943600" cy="7684811"/>
            <wp:effectExtent l="0" t="0" r="0" b="0"/>
            <wp:docPr id="315" name="Picture 315" descr="C:\Users\peachr\Desktop\Lakes Plant Surveys\Staples Lake\StaplesLakeJPEGs\StaplesLakeVegRakeFullnes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peachr\Desktop\Lakes Plant Surveys\Staples Lake\StaplesLakeJPEGs\StaplesLakeVegRakeFullness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4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07B8" w:rsidRDefault="003807B8" w:rsidP="003807B8">
      <w:pPr>
        <w:spacing w:after="0"/>
        <w:rPr>
          <w:rFonts w:ascii="Times New Roman" w:hAnsi="Times New Roman" w:cs="Times New Roman"/>
          <w:b/>
          <w:sz w:val="36"/>
        </w:rPr>
      </w:pPr>
    </w:p>
    <w:p w:rsidR="005821E9" w:rsidRDefault="004406E4">
      <w:pPr>
        <w:rPr>
          <w:rFonts w:ascii="Times New Roman" w:hAnsi="Times New Roman" w:cs="Times New Roman"/>
          <w:b/>
          <w:sz w:val="36"/>
        </w:rPr>
        <w:sectPr w:rsidR="005821E9" w:rsidSect="005821E9">
          <w:headerReference w:type="default" r:id="rId35"/>
          <w:pgSz w:w="12240" w:h="15840"/>
          <w:pgMar w:top="1440" w:right="1440" w:bottom="1440" w:left="1440" w:header="720" w:footer="720" w:gutter="0"/>
          <w:pgNumType w:start="1"/>
          <w:cols w:space="720"/>
          <w:docGrid w:linePitch="360"/>
        </w:sectPr>
      </w:pPr>
      <w:r>
        <w:rPr>
          <w:rFonts w:ascii="Times New Roman" w:hAnsi="Times New Roman" w:cs="Times New Roman"/>
          <w:b/>
          <w:noProof/>
          <w:sz w:val="36"/>
        </w:rPr>
        <w:lastRenderedPageBreak/>
        <w:drawing>
          <wp:inline distT="0" distB="0" distL="0" distR="0">
            <wp:extent cx="5943600" cy="7684811"/>
            <wp:effectExtent l="0" t="0" r="0" b="0"/>
            <wp:docPr id="316" name="Picture 316" descr="C:\Users\peachr\Desktop\Lakes Plant Surveys\Staples Lake\StaplesLakeJPEGs\StaplesLakeVegSppRic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peachr\Desktop\Lakes Plant Surveys\Staples Lake\StaplesLakeJPEGs\StaplesLakeVegSppRich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4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0239" w:rsidRPr="006E0239" w:rsidRDefault="005821E9" w:rsidP="003807B8">
      <w:pPr>
        <w:spacing w:after="0"/>
        <w:jc w:val="center"/>
        <w:rPr>
          <w:rFonts w:ascii="Times New Roman" w:hAnsi="Times New Roman" w:cs="Times New Roman"/>
          <w:b/>
          <w:sz w:val="24"/>
        </w:rPr>
      </w:pPr>
      <w:r>
        <w:rPr>
          <w:rFonts w:ascii="Times New Roman" w:hAnsi="Times New Roman" w:cs="Times New Roman"/>
          <w:b/>
          <w:sz w:val="36"/>
        </w:rPr>
        <w:lastRenderedPageBreak/>
        <w:t>Appendix B</w:t>
      </w:r>
      <w:r w:rsidR="003D7E70" w:rsidRPr="003807B8">
        <w:rPr>
          <w:rFonts w:ascii="Times New Roman" w:hAnsi="Times New Roman" w:cs="Times New Roman"/>
          <w:b/>
          <w:sz w:val="36"/>
        </w:rPr>
        <w:t>: Point Intercept Survey Plant D</w:t>
      </w:r>
      <w:r w:rsidR="006E0239" w:rsidRPr="003807B8">
        <w:rPr>
          <w:rFonts w:ascii="Times New Roman" w:hAnsi="Times New Roman" w:cs="Times New Roman"/>
          <w:b/>
          <w:sz w:val="36"/>
        </w:rPr>
        <w:t>istribution</w:t>
      </w:r>
      <w:r w:rsidR="00AC4D73">
        <w:rPr>
          <w:rFonts w:ascii="Times New Roman" w:hAnsi="Times New Roman" w:cs="Times New Roman"/>
          <w:b/>
          <w:sz w:val="36"/>
        </w:rPr>
        <w:t>s</w:t>
      </w:r>
      <w:r w:rsidR="006E0239">
        <w:rPr>
          <w:rFonts w:ascii="Times New Roman" w:hAnsi="Times New Roman" w:cs="Times New Roman"/>
          <w:b/>
          <w:noProof/>
          <w:sz w:val="24"/>
        </w:rPr>
        <w:drawing>
          <wp:inline distT="0" distB="0" distL="0" distR="0" wp14:anchorId="3FCA8831" wp14:editId="57D78A94">
            <wp:extent cx="5946271" cy="7457704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aplesLakeCeratophyllum_demersum.jpg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86"/>
                    <a:stretch/>
                  </pic:blipFill>
                  <pic:spPr bwMode="auto">
                    <a:xfrm>
                      <a:off x="0" y="0"/>
                      <a:ext cx="5943600" cy="74543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E0239" w:rsidRDefault="006E0239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02EC3440" wp14:editId="3A9D1E9E">
            <wp:extent cx="5943600" cy="7691755"/>
            <wp:effectExtent l="0" t="0" r="0" b="444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aplesLakeEleocharis_acicularis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0239" w:rsidRDefault="006E0239">
      <w:pPr>
        <w:rPr>
          <w:rFonts w:ascii="Times New Roman" w:hAnsi="Times New Roman" w:cs="Times New Roman"/>
          <w:sz w:val="24"/>
        </w:rPr>
      </w:pPr>
    </w:p>
    <w:p w:rsidR="006E0239" w:rsidRDefault="006E0239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38AC630D" wp14:editId="4860B76C">
            <wp:extent cx="5943600" cy="7691755"/>
            <wp:effectExtent l="0" t="0" r="0" b="444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aplesLakeElodea_canadensis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0239" w:rsidRDefault="006E0239">
      <w:pPr>
        <w:rPr>
          <w:rFonts w:ascii="Times New Roman" w:hAnsi="Times New Roman" w:cs="Times New Roman"/>
          <w:sz w:val="24"/>
        </w:rPr>
      </w:pPr>
    </w:p>
    <w:p w:rsidR="006E0239" w:rsidRDefault="006E0239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416991EF" wp14:editId="0A1066A7">
            <wp:extent cx="5943600" cy="7691755"/>
            <wp:effectExtent l="0" t="0" r="0" b="444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aplesLakeFilamentousAlgae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0239" w:rsidRDefault="006E0239">
      <w:pPr>
        <w:rPr>
          <w:rFonts w:ascii="Times New Roman" w:hAnsi="Times New Roman" w:cs="Times New Roman"/>
          <w:sz w:val="24"/>
        </w:rPr>
      </w:pPr>
    </w:p>
    <w:p w:rsidR="006E0239" w:rsidRDefault="003D7E70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323ECC91" wp14:editId="2E3A9D7C">
            <wp:extent cx="5943600" cy="7691755"/>
            <wp:effectExtent l="0" t="0" r="0" b="444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aplesLakeLemna_minor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0239" w:rsidRDefault="006E0239">
      <w:pPr>
        <w:rPr>
          <w:rFonts w:ascii="Times New Roman" w:hAnsi="Times New Roman" w:cs="Times New Roman"/>
          <w:sz w:val="24"/>
        </w:rPr>
      </w:pPr>
    </w:p>
    <w:p w:rsidR="006E0239" w:rsidRDefault="003D7E70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19B86A7A" wp14:editId="52D98849">
            <wp:extent cx="5943600" cy="7691755"/>
            <wp:effectExtent l="0" t="0" r="0" b="444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aplesLakeLemna_trisulca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0239" w:rsidRDefault="006E0239">
      <w:pPr>
        <w:rPr>
          <w:rFonts w:ascii="Times New Roman" w:hAnsi="Times New Roman" w:cs="Times New Roman"/>
          <w:sz w:val="24"/>
        </w:rPr>
      </w:pPr>
    </w:p>
    <w:p w:rsidR="006E0239" w:rsidRDefault="003D7E70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7E4E3AAC" wp14:editId="1A2DD6BE">
            <wp:extent cx="5943600" cy="7691755"/>
            <wp:effectExtent l="0" t="0" r="0" b="444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aplesLakeNaja_flexilis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0239" w:rsidRDefault="006E0239">
      <w:pPr>
        <w:rPr>
          <w:rFonts w:ascii="Times New Roman" w:hAnsi="Times New Roman" w:cs="Times New Roman"/>
          <w:sz w:val="24"/>
        </w:rPr>
      </w:pPr>
    </w:p>
    <w:p w:rsidR="006E0239" w:rsidRDefault="003D7E70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6B93ED0B" wp14:editId="24F9BDC7">
            <wp:extent cx="5943600" cy="7691755"/>
            <wp:effectExtent l="0" t="0" r="0" b="444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aplesLakeNuphar_variegata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0239" w:rsidRDefault="006E0239">
      <w:pPr>
        <w:rPr>
          <w:rFonts w:ascii="Times New Roman" w:hAnsi="Times New Roman" w:cs="Times New Roman"/>
          <w:sz w:val="24"/>
        </w:rPr>
      </w:pPr>
    </w:p>
    <w:p w:rsidR="006E0239" w:rsidRDefault="003D7E70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1BF23BA9" wp14:editId="36E776FF">
            <wp:extent cx="5943600" cy="7691755"/>
            <wp:effectExtent l="0" t="0" r="0" b="4445"/>
            <wp:docPr id="288" name="Picture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aplesLakeNymphaea_odorata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7E70" w:rsidRDefault="003D7E70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68CCDBBE" wp14:editId="1616F054">
            <wp:extent cx="5943600" cy="7691755"/>
            <wp:effectExtent l="0" t="0" r="0" b="4445"/>
            <wp:docPr id="289" name="Picture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aplesLakePontederia_cordata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7E70" w:rsidRDefault="00DD3717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>
            <wp:extent cx="5943600" cy="7691755"/>
            <wp:effectExtent l="0" t="0" r="0" b="4445"/>
            <wp:docPr id="321" name="Picture 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aplesLakeCLPJune600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7E70" w:rsidRDefault="003D7E70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090E7400" wp14:editId="0A84E14C">
            <wp:extent cx="5943600" cy="7691755"/>
            <wp:effectExtent l="0" t="0" r="0" b="4445"/>
            <wp:docPr id="290" name="Picture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aplesLakePotamogeton_crispus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7E70" w:rsidRDefault="003D7E70">
      <w:pPr>
        <w:rPr>
          <w:rFonts w:ascii="Times New Roman" w:hAnsi="Times New Roman" w:cs="Times New Roman"/>
          <w:sz w:val="24"/>
        </w:rPr>
      </w:pPr>
    </w:p>
    <w:p w:rsidR="003D7E70" w:rsidRDefault="003D7E70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26C3C40D" wp14:editId="3F44FD57">
            <wp:extent cx="5943600" cy="7691755"/>
            <wp:effectExtent l="0" t="0" r="0" b="4445"/>
            <wp:docPr id="291" name="Picture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aplesLakePotamogeton_praelongus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7E70" w:rsidRDefault="003D7E70">
      <w:pPr>
        <w:rPr>
          <w:rFonts w:ascii="Times New Roman" w:hAnsi="Times New Roman" w:cs="Times New Roman"/>
          <w:sz w:val="24"/>
        </w:rPr>
      </w:pPr>
    </w:p>
    <w:p w:rsidR="003D7E70" w:rsidRDefault="003D7E70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54B7CB8B" wp14:editId="2A0884A4">
            <wp:extent cx="5943600" cy="7691755"/>
            <wp:effectExtent l="0" t="0" r="0" b="4445"/>
            <wp:docPr id="292" name="Picture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aplesLakePotamogeton_pusillus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7E70" w:rsidRDefault="003D7E70">
      <w:pPr>
        <w:rPr>
          <w:rFonts w:ascii="Times New Roman" w:hAnsi="Times New Roman" w:cs="Times New Roman"/>
          <w:sz w:val="24"/>
        </w:rPr>
      </w:pPr>
    </w:p>
    <w:p w:rsidR="003D7E70" w:rsidRDefault="003D7E70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23D545B2" wp14:editId="47DF8765">
            <wp:extent cx="5943600" cy="7691755"/>
            <wp:effectExtent l="0" t="0" r="0" b="4445"/>
            <wp:docPr id="293" name="Picture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aplesLakePotamogeton_richardsonii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7E70" w:rsidRDefault="003D7E70">
      <w:pPr>
        <w:rPr>
          <w:rFonts w:ascii="Times New Roman" w:hAnsi="Times New Roman" w:cs="Times New Roman"/>
          <w:sz w:val="24"/>
        </w:rPr>
      </w:pPr>
    </w:p>
    <w:p w:rsidR="003D7E70" w:rsidRDefault="003D7E70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6559FD57" wp14:editId="4858CFAB">
            <wp:extent cx="5943600" cy="7691755"/>
            <wp:effectExtent l="0" t="0" r="0" b="4445"/>
            <wp:docPr id="294" name="Picture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aplesLakePotamogeton_robbinsii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7E70" w:rsidRDefault="003D7E70">
      <w:pPr>
        <w:rPr>
          <w:rFonts w:ascii="Times New Roman" w:hAnsi="Times New Roman" w:cs="Times New Roman"/>
          <w:sz w:val="24"/>
        </w:rPr>
      </w:pPr>
    </w:p>
    <w:p w:rsidR="003D7E70" w:rsidRDefault="003D7E70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12239D87" wp14:editId="7B5F05AD">
            <wp:extent cx="5943600" cy="7691755"/>
            <wp:effectExtent l="0" t="0" r="0" b="4445"/>
            <wp:docPr id="295" name="Picture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aplesLakeSagittaria_graminea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7E70" w:rsidRDefault="003D7E70">
      <w:pPr>
        <w:rPr>
          <w:rFonts w:ascii="Times New Roman" w:hAnsi="Times New Roman" w:cs="Times New Roman"/>
          <w:sz w:val="24"/>
        </w:rPr>
      </w:pPr>
    </w:p>
    <w:p w:rsidR="003D7E70" w:rsidRDefault="003D7E70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0769C28D" wp14:editId="7F5942B5">
            <wp:extent cx="5943600" cy="7691755"/>
            <wp:effectExtent l="0" t="0" r="0" b="4445"/>
            <wp:docPr id="296" name="Picture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aplesLakeSchoenoplectus_acutus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7E70" w:rsidRDefault="003D7E70">
      <w:pPr>
        <w:rPr>
          <w:rFonts w:ascii="Times New Roman" w:hAnsi="Times New Roman" w:cs="Times New Roman"/>
          <w:sz w:val="24"/>
        </w:rPr>
      </w:pPr>
    </w:p>
    <w:p w:rsidR="003D7E70" w:rsidRDefault="003D7E70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1E610F65" wp14:editId="0C985010">
            <wp:extent cx="5943600" cy="7691755"/>
            <wp:effectExtent l="0" t="0" r="0" b="4445"/>
            <wp:docPr id="297" name="Picture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aplesLakeSchoenoplectus_tabernaemontani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7E70" w:rsidRDefault="003D7E70">
      <w:pPr>
        <w:rPr>
          <w:rFonts w:ascii="Times New Roman" w:hAnsi="Times New Roman" w:cs="Times New Roman"/>
          <w:sz w:val="24"/>
        </w:rPr>
      </w:pPr>
    </w:p>
    <w:p w:rsidR="003D7E70" w:rsidRDefault="003D7E70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4A443C65" wp14:editId="36CDCC94">
            <wp:extent cx="5943600" cy="7691755"/>
            <wp:effectExtent l="0" t="0" r="0" b="4445"/>
            <wp:docPr id="298" name="Picture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aplesLakeSparganium_sp.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4"/>
        </w:rPr>
        <w:t>.</w:t>
      </w:r>
    </w:p>
    <w:p w:rsidR="003D7E70" w:rsidRDefault="003D7E70">
      <w:pPr>
        <w:rPr>
          <w:rFonts w:ascii="Times New Roman" w:hAnsi="Times New Roman" w:cs="Times New Roman"/>
          <w:sz w:val="24"/>
        </w:rPr>
      </w:pPr>
    </w:p>
    <w:p w:rsidR="003D7E70" w:rsidRDefault="003D7E70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102E1419" wp14:editId="52C5BDC0">
            <wp:extent cx="5943600" cy="7691755"/>
            <wp:effectExtent l="0" t="0" r="0" b="4445"/>
            <wp:docPr id="299" name="Picture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aplesLakeTypha_latifolia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7E70" w:rsidRDefault="003D7E70">
      <w:pPr>
        <w:rPr>
          <w:rFonts w:ascii="Times New Roman" w:hAnsi="Times New Roman" w:cs="Times New Roman"/>
          <w:sz w:val="24"/>
        </w:rPr>
      </w:pPr>
    </w:p>
    <w:p w:rsidR="003D7E70" w:rsidRDefault="003D7E70">
      <w:pPr>
        <w:rPr>
          <w:rFonts w:ascii="Times New Roman" w:hAnsi="Times New Roman" w:cs="Times New Roman"/>
          <w:sz w:val="24"/>
        </w:rPr>
      </w:pPr>
      <w:r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070D5136" wp14:editId="24F12BA8">
            <wp:extent cx="5943600" cy="7691755"/>
            <wp:effectExtent l="0" t="0" r="0" b="4445"/>
            <wp:docPr id="300" name="Picture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aplesLakeVallisneria_americana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691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B7FD7" w:rsidRPr="008B1748" w:rsidRDefault="00FB7FD7" w:rsidP="00EC0832">
      <w:pPr>
        <w:rPr>
          <w:rFonts w:ascii="Times New Roman" w:hAnsi="Times New Roman" w:cs="Times New Roman"/>
          <w:b/>
          <w:sz w:val="24"/>
        </w:rPr>
      </w:pPr>
    </w:p>
    <w:sectPr w:rsidR="00FB7FD7" w:rsidRPr="008B1748" w:rsidSect="005821E9">
      <w:headerReference w:type="default" r:id="rId59"/>
      <w:pgSz w:w="12240" w:h="15840"/>
      <w:pgMar w:top="1440" w:right="1440" w:bottom="1440" w:left="1440" w:header="720" w:footer="720" w:gutter="0"/>
      <w:pgNumType w:start="1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F5AB2" w:rsidRDefault="002F5AB2" w:rsidP="005821E9">
      <w:pPr>
        <w:spacing w:after="0" w:line="240" w:lineRule="auto"/>
      </w:pPr>
      <w:r>
        <w:separator/>
      </w:r>
    </w:p>
  </w:endnote>
  <w:endnote w:type="continuationSeparator" w:id="0">
    <w:p w:rsidR="002F5AB2" w:rsidRDefault="002F5AB2" w:rsidP="005821E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031B7" w:rsidRPr="005821E9" w:rsidRDefault="00F031B7">
    <w:pPr>
      <w:pStyle w:val="Footer"/>
      <w:jc w:val="center"/>
      <w:rPr>
        <w:rFonts w:ascii="Times New Roman" w:hAnsi="Times New Roman" w:cs="Times New Roman"/>
      </w:rPr>
    </w:pPr>
  </w:p>
  <w:p w:rsidR="00F031B7" w:rsidRDefault="00F031B7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186409029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noProof/>
      </w:rPr>
    </w:sdtEndPr>
    <w:sdtContent>
      <w:p w:rsidR="00F031B7" w:rsidRPr="005821E9" w:rsidRDefault="00F031B7">
        <w:pPr>
          <w:pStyle w:val="Footer"/>
          <w:jc w:val="center"/>
          <w:rPr>
            <w:rFonts w:ascii="Times New Roman" w:hAnsi="Times New Roman" w:cs="Times New Roman"/>
          </w:rPr>
        </w:pPr>
        <w:r w:rsidRPr="005821E9">
          <w:rPr>
            <w:rFonts w:ascii="Times New Roman" w:hAnsi="Times New Roman" w:cs="Times New Roman"/>
          </w:rPr>
          <w:fldChar w:fldCharType="begin"/>
        </w:r>
        <w:r w:rsidRPr="005821E9">
          <w:rPr>
            <w:rFonts w:ascii="Times New Roman" w:hAnsi="Times New Roman" w:cs="Times New Roman"/>
          </w:rPr>
          <w:instrText xml:space="preserve"> PAGE   \* MERGEFORMAT </w:instrText>
        </w:r>
        <w:r w:rsidRPr="005821E9">
          <w:rPr>
            <w:rFonts w:ascii="Times New Roman" w:hAnsi="Times New Roman" w:cs="Times New Roman"/>
          </w:rPr>
          <w:fldChar w:fldCharType="separate"/>
        </w:r>
        <w:r w:rsidR="00800B63">
          <w:rPr>
            <w:rFonts w:ascii="Times New Roman" w:hAnsi="Times New Roman" w:cs="Times New Roman"/>
            <w:noProof/>
          </w:rPr>
          <w:t>5</w:t>
        </w:r>
        <w:r w:rsidRPr="005821E9">
          <w:rPr>
            <w:rFonts w:ascii="Times New Roman" w:hAnsi="Times New Roman" w:cs="Times New Roman"/>
            <w:noProof/>
          </w:rPr>
          <w:fldChar w:fldCharType="end"/>
        </w:r>
      </w:p>
    </w:sdtContent>
  </w:sdt>
  <w:p w:rsidR="00F031B7" w:rsidRDefault="00F031B7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F5AB2" w:rsidRDefault="002F5AB2" w:rsidP="005821E9">
      <w:pPr>
        <w:spacing w:after="0" w:line="240" w:lineRule="auto"/>
      </w:pPr>
      <w:r>
        <w:separator/>
      </w:r>
    </w:p>
  </w:footnote>
  <w:footnote w:type="continuationSeparator" w:id="0">
    <w:p w:rsidR="002F5AB2" w:rsidRDefault="002F5AB2" w:rsidP="005821E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031B7" w:rsidRPr="005821E9" w:rsidRDefault="00F031B7" w:rsidP="005821E9">
    <w:pPr>
      <w:pStyle w:val="Header"/>
      <w:jc w:val="center"/>
      <w:rPr>
        <w:rFonts w:ascii="Times New Roman" w:hAnsi="Times New Roman" w:cs="Times New Roman"/>
        <w:i/>
      </w:rPr>
    </w:pPr>
    <w:r w:rsidRPr="005821E9">
      <w:rPr>
        <w:rFonts w:ascii="Times New Roman" w:hAnsi="Times New Roman" w:cs="Times New Roman"/>
        <w:i/>
      </w:rPr>
      <w:t xml:space="preserve">Staples Lake Aquatic </w:t>
    </w:r>
    <w:proofErr w:type="spellStart"/>
    <w:r w:rsidRPr="005821E9">
      <w:rPr>
        <w:rFonts w:ascii="Times New Roman" w:hAnsi="Times New Roman" w:cs="Times New Roman"/>
        <w:i/>
      </w:rPr>
      <w:t>Macrophyte</w:t>
    </w:r>
    <w:proofErr w:type="spellEnd"/>
    <w:r w:rsidRPr="005821E9">
      <w:rPr>
        <w:rFonts w:ascii="Times New Roman" w:hAnsi="Times New Roman" w:cs="Times New Roman"/>
        <w:i/>
      </w:rPr>
      <w:t xml:space="preserve"> Survey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031B7" w:rsidRPr="005821E9" w:rsidRDefault="00F031B7" w:rsidP="005821E9">
    <w:pPr>
      <w:pStyle w:val="Header"/>
      <w:jc w:val="center"/>
      <w:rPr>
        <w:rFonts w:ascii="Times New Roman" w:hAnsi="Times New Roman" w:cs="Times New Roman"/>
        <w:color w:val="404040" w:themeColor="text1" w:themeTint="BF"/>
      </w:rPr>
    </w:pPr>
    <w:r w:rsidRPr="005821E9">
      <w:rPr>
        <w:rFonts w:ascii="Times New Roman" w:hAnsi="Times New Roman" w:cs="Times New Roman"/>
        <w:color w:val="404040" w:themeColor="text1" w:themeTint="BF"/>
      </w:rPr>
      <w:t>Appendix A: Staples Lake Summary Maps</w: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031B7" w:rsidRPr="005821E9" w:rsidRDefault="00F031B7" w:rsidP="005821E9">
    <w:pPr>
      <w:pStyle w:val="Header"/>
      <w:jc w:val="center"/>
      <w:rPr>
        <w:rFonts w:ascii="Times New Roman" w:hAnsi="Times New Roman" w:cs="Times New Roman"/>
        <w:color w:val="404040" w:themeColor="text1" w:themeTint="BF"/>
      </w:rPr>
    </w:pPr>
    <w:r w:rsidRPr="005821E9">
      <w:rPr>
        <w:rFonts w:ascii="Times New Roman" w:hAnsi="Times New Roman" w:cs="Times New Roman"/>
        <w:color w:val="404040" w:themeColor="text1" w:themeTint="BF"/>
      </w:rPr>
      <w:t xml:space="preserve">Appendix </w:t>
    </w:r>
    <w:r>
      <w:rPr>
        <w:rFonts w:ascii="Times New Roman" w:hAnsi="Times New Roman" w:cs="Times New Roman"/>
        <w:color w:val="404040" w:themeColor="text1" w:themeTint="BF"/>
      </w:rPr>
      <w:t>B: Point Intercept Survey Plant Distributions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75DB28CA"/>
    <w:multiLevelType w:val="hybridMultilevel"/>
    <w:tmpl w:val="F45068D4"/>
    <w:lvl w:ilvl="0" w:tplc="7FD22BA6">
      <w:start w:val="10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77536F7B"/>
    <w:multiLevelType w:val="hybridMultilevel"/>
    <w:tmpl w:val="1A3E1386"/>
    <w:lvl w:ilvl="0" w:tplc="055CE0C8">
      <w:start w:val="10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502C0"/>
    <w:rsid w:val="00002E9A"/>
    <w:rsid w:val="000040C7"/>
    <w:rsid w:val="000107E4"/>
    <w:rsid w:val="00024326"/>
    <w:rsid w:val="000314F7"/>
    <w:rsid w:val="000376A8"/>
    <w:rsid w:val="000415E6"/>
    <w:rsid w:val="00042565"/>
    <w:rsid w:val="00051175"/>
    <w:rsid w:val="000515E5"/>
    <w:rsid w:val="00054EF9"/>
    <w:rsid w:val="000619BD"/>
    <w:rsid w:val="00063688"/>
    <w:rsid w:val="00071B89"/>
    <w:rsid w:val="00076785"/>
    <w:rsid w:val="00091551"/>
    <w:rsid w:val="000A5471"/>
    <w:rsid w:val="000A61C2"/>
    <w:rsid w:val="000D03DD"/>
    <w:rsid w:val="000D2D77"/>
    <w:rsid w:val="000D6956"/>
    <w:rsid w:val="000D7101"/>
    <w:rsid w:val="000E7AA9"/>
    <w:rsid w:val="000F7FF9"/>
    <w:rsid w:val="0010471A"/>
    <w:rsid w:val="001115BF"/>
    <w:rsid w:val="001246C7"/>
    <w:rsid w:val="00126176"/>
    <w:rsid w:val="001322F4"/>
    <w:rsid w:val="001511D9"/>
    <w:rsid w:val="001611D2"/>
    <w:rsid w:val="00172B5D"/>
    <w:rsid w:val="00185DA6"/>
    <w:rsid w:val="00197D48"/>
    <w:rsid w:val="001B7E65"/>
    <w:rsid w:val="001C6958"/>
    <w:rsid w:val="001C7DDD"/>
    <w:rsid w:val="001E5AC5"/>
    <w:rsid w:val="00237D9A"/>
    <w:rsid w:val="0027128E"/>
    <w:rsid w:val="00272B5B"/>
    <w:rsid w:val="002908CC"/>
    <w:rsid w:val="002A0FB6"/>
    <w:rsid w:val="002A1664"/>
    <w:rsid w:val="002A2699"/>
    <w:rsid w:val="002A50FB"/>
    <w:rsid w:val="002B462A"/>
    <w:rsid w:val="002B72AE"/>
    <w:rsid w:val="002E51C1"/>
    <w:rsid w:val="002E5D76"/>
    <w:rsid w:val="002F06FA"/>
    <w:rsid w:val="002F5AB2"/>
    <w:rsid w:val="00303AFF"/>
    <w:rsid w:val="003058E9"/>
    <w:rsid w:val="00305A08"/>
    <w:rsid w:val="00305A9C"/>
    <w:rsid w:val="003158A4"/>
    <w:rsid w:val="003238C4"/>
    <w:rsid w:val="00324F9E"/>
    <w:rsid w:val="00335F19"/>
    <w:rsid w:val="00340830"/>
    <w:rsid w:val="003430DF"/>
    <w:rsid w:val="00357F90"/>
    <w:rsid w:val="00363C7E"/>
    <w:rsid w:val="003807B8"/>
    <w:rsid w:val="003859BD"/>
    <w:rsid w:val="00392C5E"/>
    <w:rsid w:val="003B778A"/>
    <w:rsid w:val="003C7054"/>
    <w:rsid w:val="003D7E70"/>
    <w:rsid w:val="003E1761"/>
    <w:rsid w:val="003F0850"/>
    <w:rsid w:val="003F1090"/>
    <w:rsid w:val="003F3D57"/>
    <w:rsid w:val="003F5341"/>
    <w:rsid w:val="004077FA"/>
    <w:rsid w:val="004245D2"/>
    <w:rsid w:val="004337CC"/>
    <w:rsid w:val="004406E4"/>
    <w:rsid w:val="00440A48"/>
    <w:rsid w:val="004420B6"/>
    <w:rsid w:val="00450B9A"/>
    <w:rsid w:val="00482C6E"/>
    <w:rsid w:val="00497AD4"/>
    <w:rsid w:val="004A100E"/>
    <w:rsid w:val="004A1B68"/>
    <w:rsid w:val="004C0559"/>
    <w:rsid w:val="004D18DF"/>
    <w:rsid w:val="004F44DC"/>
    <w:rsid w:val="004F4BFB"/>
    <w:rsid w:val="004F5318"/>
    <w:rsid w:val="00501F36"/>
    <w:rsid w:val="005022C1"/>
    <w:rsid w:val="00521C28"/>
    <w:rsid w:val="00531E9C"/>
    <w:rsid w:val="00533762"/>
    <w:rsid w:val="00534404"/>
    <w:rsid w:val="00562AEF"/>
    <w:rsid w:val="00566D6F"/>
    <w:rsid w:val="005821E9"/>
    <w:rsid w:val="00590C56"/>
    <w:rsid w:val="00594EAC"/>
    <w:rsid w:val="005B1440"/>
    <w:rsid w:val="005B7BC2"/>
    <w:rsid w:val="005C53FB"/>
    <w:rsid w:val="005D69A2"/>
    <w:rsid w:val="005E582B"/>
    <w:rsid w:val="005F055C"/>
    <w:rsid w:val="005F1218"/>
    <w:rsid w:val="00601364"/>
    <w:rsid w:val="006107E9"/>
    <w:rsid w:val="00611DE5"/>
    <w:rsid w:val="00622E72"/>
    <w:rsid w:val="006260E9"/>
    <w:rsid w:val="00632EF8"/>
    <w:rsid w:val="00642AB7"/>
    <w:rsid w:val="0066526A"/>
    <w:rsid w:val="00666786"/>
    <w:rsid w:val="0068549C"/>
    <w:rsid w:val="00692022"/>
    <w:rsid w:val="006A2873"/>
    <w:rsid w:val="006A39AF"/>
    <w:rsid w:val="006D42EE"/>
    <w:rsid w:val="006E0239"/>
    <w:rsid w:val="006E7756"/>
    <w:rsid w:val="006F3DDB"/>
    <w:rsid w:val="007128B5"/>
    <w:rsid w:val="00731C82"/>
    <w:rsid w:val="007616BA"/>
    <w:rsid w:val="0079024F"/>
    <w:rsid w:val="007A308B"/>
    <w:rsid w:val="007B3952"/>
    <w:rsid w:val="007B7582"/>
    <w:rsid w:val="007D0573"/>
    <w:rsid w:val="007E5108"/>
    <w:rsid w:val="007E6416"/>
    <w:rsid w:val="007E73A1"/>
    <w:rsid w:val="00800B63"/>
    <w:rsid w:val="00821283"/>
    <w:rsid w:val="00825BD5"/>
    <w:rsid w:val="00834499"/>
    <w:rsid w:val="00835837"/>
    <w:rsid w:val="00845880"/>
    <w:rsid w:val="008565F8"/>
    <w:rsid w:val="00857CF8"/>
    <w:rsid w:val="008619B5"/>
    <w:rsid w:val="008634BE"/>
    <w:rsid w:val="008700A8"/>
    <w:rsid w:val="0087283C"/>
    <w:rsid w:val="00887EEC"/>
    <w:rsid w:val="00894BC2"/>
    <w:rsid w:val="008955CF"/>
    <w:rsid w:val="008B1748"/>
    <w:rsid w:val="008B4E6C"/>
    <w:rsid w:val="008B60C1"/>
    <w:rsid w:val="008B7B22"/>
    <w:rsid w:val="008C188A"/>
    <w:rsid w:val="009031CF"/>
    <w:rsid w:val="009210AE"/>
    <w:rsid w:val="0092630A"/>
    <w:rsid w:val="00931967"/>
    <w:rsid w:val="0095438E"/>
    <w:rsid w:val="00964734"/>
    <w:rsid w:val="00967CDB"/>
    <w:rsid w:val="00972C16"/>
    <w:rsid w:val="009737D2"/>
    <w:rsid w:val="00987DE3"/>
    <w:rsid w:val="009A5A5D"/>
    <w:rsid w:val="009B1FBA"/>
    <w:rsid w:val="009B7856"/>
    <w:rsid w:val="009C2793"/>
    <w:rsid w:val="009D0A49"/>
    <w:rsid w:val="009D3A91"/>
    <w:rsid w:val="009E5A67"/>
    <w:rsid w:val="00A102DE"/>
    <w:rsid w:val="00A17004"/>
    <w:rsid w:val="00A2523C"/>
    <w:rsid w:val="00A26EBD"/>
    <w:rsid w:val="00A3268D"/>
    <w:rsid w:val="00A50854"/>
    <w:rsid w:val="00A52538"/>
    <w:rsid w:val="00A52F93"/>
    <w:rsid w:val="00A5313F"/>
    <w:rsid w:val="00A553F8"/>
    <w:rsid w:val="00A67CBE"/>
    <w:rsid w:val="00A77001"/>
    <w:rsid w:val="00A776BD"/>
    <w:rsid w:val="00A851C9"/>
    <w:rsid w:val="00A913A3"/>
    <w:rsid w:val="00AA300C"/>
    <w:rsid w:val="00AB1A9D"/>
    <w:rsid w:val="00AB278E"/>
    <w:rsid w:val="00AC4724"/>
    <w:rsid w:val="00AC4D73"/>
    <w:rsid w:val="00AD2123"/>
    <w:rsid w:val="00AD6906"/>
    <w:rsid w:val="00AD6CE9"/>
    <w:rsid w:val="00AD78DD"/>
    <w:rsid w:val="00AE49F9"/>
    <w:rsid w:val="00AF04EB"/>
    <w:rsid w:val="00B11C1B"/>
    <w:rsid w:val="00B149FC"/>
    <w:rsid w:val="00B16EF7"/>
    <w:rsid w:val="00B20441"/>
    <w:rsid w:val="00B21B9B"/>
    <w:rsid w:val="00B33839"/>
    <w:rsid w:val="00B4516B"/>
    <w:rsid w:val="00B473A0"/>
    <w:rsid w:val="00B61148"/>
    <w:rsid w:val="00B63E52"/>
    <w:rsid w:val="00B76C83"/>
    <w:rsid w:val="00B967BD"/>
    <w:rsid w:val="00BA6F9F"/>
    <w:rsid w:val="00BD45BD"/>
    <w:rsid w:val="00BF4842"/>
    <w:rsid w:val="00C14B47"/>
    <w:rsid w:val="00C320F3"/>
    <w:rsid w:val="00C3423A"/>
    <w:rsid w:val="00C4266C"/>
    <w:rsid w:val="00C5311E"/>
    <w:rsid w:val="00C71D34"/>
    <w:rsid w:val="00C76674"/>
    <w:rsid w:val="00CA4F6D"/>
    <w:rsid w:val="00CB5CBD"/>
    <w:rsid w:val="00CC68F2"/>
    <w:rsid w:val="00CE45C0"/>
    <w:rsid w:val="00D029BF"/>
    <w:rsid w:val="00D052BB"/>
    <w:rsid w:val="00D2388C"/>
    <w:rsid w:val="00D31148"/>
    <w:rsid w:val="00D31EF3"/>
    <w:rsid w:val="00D56E0C"/>
    <w:rsid w:val="00D577AA"/>
    <w:rsid w:val="00D57D9E"/>
    <w:rsid w:val="00D63FCD"/>
    <w:rsid w:val="00D6471B"/>
    <w:rsid w:val="00D660B8"/>
    <w:rsid w:val="00D66799"/>
    <w:rsid w:val="00D709C1"/>
    <w:rsid w:val="00D72B03"/>
    <w:rsid w:val="00D91EF0"/>
    <w:rsid w:val="00DD3717"/>
    <w:rsid w:val="00DD423F"/>
    <w:rsid w:val="00DD4543"/>
    <w:rsid w:val="00DF4C25"/>
    <w:rsid w:val="00DF55A7"/>
    <w:rsid w:val="00E05A0C"/>
    <w:rsid w:val="00E05EA4"/>
    <w:rsid w:val="00E27F99"/>
    <w:rsid w:val="00E338F5"/>
    <w:rsid w:val="00E34943"/>
    <w:rsid w:val="00E502C0"/>
    <w:rsid w:val="00E66720"/>
    <w:rsid w:val="00E81D62"/>
    <w:rsid w:val="00E8604D"/>
    <w:rsid w:val="00E91AEC"/>
    <w:rsid w:val="00E9537C"/>
    <w:rsid w:val="00EA6274"/>
    <w:rsid w:val="00EA63FA"/>
    <w:rsid w:val="00EA75D6"/>
    <w:rsid w:val="00EB52FE"/>
    <w:rsid w:val="00EC0832"/>
    <w:rsid w:val="00EC171E"/>
    <w:rsid w:val="00EC2009"/>
    <w:rsid w:val="00ED14EB"/>
    <w:rsid w:val="00ED5368"/>
    <w:rsid w:val="00EE3457"/>
    <w:rsid w:val="00EF3398"/>
    <w:rsid w:val="00F031B7"/>
    <w:rsid w:val="00F07BD1"/>
    <w:rsid w:val="00F22564"/>
    <w:rsid w:val="00F23901"/>
    <w:rsid w:val="00F500F0"/>
    <w:rsid w:val="00F570CE"/>
    <w:rsid w:val="00F66B2C"/>
    <w:rsid w:val="00F70A24"/>
    <w:rsid w:val="00F768D5"/>
    <w:rsid w:val="00F90BDD"/>
    <w:rsid w:val="00F91280"/>
    <w:rsid w:val="00F94C67"/>
    <w:rsid w:val="00FA23DB"/>
    <w:rsid w:val="00FB1DBF"/>
    <w:rsid w:val="00FB7FD7"/>
    <w:rsid w:val="00FD0AB8"/>
    <w:rsid w:val="00FE1BEA"/>
    <w:rsid w:val="00FF26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63FC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63FCD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5F055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BF4842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A553F8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EB52FE"/>
    <w:rPr>
      <w:color w:val="800080" w:themeColor="followed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5821E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821E9"/>
  </w:style>
  <w:style w:type="paragraph" w:styleId="Footer">
    <w:name w:val="footer"/>
    <w:basedOn w:val="Normal"/>
    <w:link w:val="FooterChar"/>
    <w:uiPriority w:val="99"/>
    <w:unhideWhenUsed/>
    <w:rsid w:val="005821E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821E9"/>
  </w:style>
  <w:style w:type="character" w:styleId="CommentReference">
    <w:name w:val="annotation reference"/>
    <w:basedOn w:val="DefaultParagraphFont"/>
    <w:uiPriority w:val="99"/>
    <w:semiHidden/>
    <w:unhideWhenUsed/>
    <w:rsid w:val="00931967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931967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931967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931967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931967"/>
    <w:rPr>
      <w:b/>
      <w:bCs/>
      <w:sz w:val="20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63FC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63FCD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5F055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BF4842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A553F8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EB52FE"/>
    <w:rPr>
      <w:color w:val="800080" w:themeColor="followed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5821E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821E9"/>
  </w:style>
  <w:style w:type="paragraph" w:styleId="Footer">
    <w:name w:val="footer"/>
    <w:basedOn w:val="Normal"/>
    <w:link w:val="FooterChar"/>
    <w:uiPriority w:val="99"/>
    <w:unhideWhenUsed/>
    <w:rsid w:val="005821E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821E9"/>
  </w:style>
  <w:style w:type="character" w:styleId="CommentReference">
    <w:name w:val="annotation reference"/>
    <w:basedOn w:val="DefaultParagraphFont"/>
    <w:uiPriority w:val="99"/>
    <w:semiHidden/>
    <w:unhideWhenUsed/>
    <w:rsid w:val="00931967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931967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931967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931967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931967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87463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687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317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565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28.jpeg"/><Relationship Id="rId21" Type="http://schemas.openxmlformats.org/officeDocument/2006/relationships/image" Target="media/image13.jpeg"/><Relationship Id="rId34" Type="http://schemas.openxmlformats.org/officeDocument/2006/relationships/image" Target="media/image24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footer" Target="footer2.xml"/><Relationship Id="rId41" Type="http://schemas.openxmlformats.org/officeDocument/2006/relationships/image" Target="media/image30.jpeg"/><Relationship Id="rId54" Type="http://schemas.openxmlformats.org/officeDocument/2006/relationships/image" Target="media/image43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3.jpg"/><Relationship Id="rId24" Type="http://schemas.openxmlformats.org/officeDocument/2006/relationships/image" Target="media/image16.jpeg"/><Relationship Id="rId32" Type="http://schemas.openxmlformats.org/officeDocument/2006/relationships/image" Target="media/image22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image" Target="media/image42.jpeg"/><Relationship Id="rId58" Type="http://schemas.openxmlformats.org/officeDocument/2006/relationships/image" Target="media/image47.jpeg"/><Relationship Id="rId5" Type="http://schemas.openxmlformats.org/officeDocument/2006/relationships/webSettings" Target="webSettings.xml"/><Relationship Id="rId15" Type="http://schemas.openxmlformats.org/officeDocument/2006/relationships/image" Target="media/image7.emf"/><Relationship Id="rId23" Type="http://schemas.openxmlformats.org/officeDocument/2006/relationships/image" Target="media/image15.jpeg"/><Relationship Id="rId28" Type="http://schemas.openxmlformats.org/officeDocument/2006/relationships/header" Target="header1.xml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57" Type="http://schemas.openxmlformats.org/officeDocument/2006/relationships/image" Target="media/image46.jpeg"/><Relationship Id="rId61" Type="http://schemas.openxmlformats.org/officeDocument/2006/relationships/theme" Target="theme/theme1.xml"/><Relationship Id="rId10" Type="http://schemas.openxmlformats.org/officeDocument/2006/relationships/footer" Target="footer1.xml"/><Relationship Id="rId19" Type="http://schemas.openxmlformats.org/officeDocument/2006/relationships/image" Target="media/image11.jpeg"/><Relationship Id="rId31" Type="http://schemas.openxmlformats.org/officeDocument/2006/relationships/image" Target="media/image21.jpe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6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6.emf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0.jpeg"/><Relationship Id="rId35" Type="http://schemas.openxmlformats.org/officeDocument/2006/relationships/header" Target="header2.xml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56" Type="http://schemas.openxmlformats.org/officeDocument/2006/relationships/image" Target="media/image45.jpeg"/><Relationship Id="rId8" Type="http://schemas.openxmlformats.org/officeDocument/2006/relationships/image" Target="media/image1.jpeg"/><Relationship Id="rId51" Type="http://schemas.openxmlformats.org/officeDocument/2006/relationships/image" Target="media/image40.jpeg"/><Relationship Id="rId3" Type="http://schemas.microsoft.com/office/2007/relationships/stylesWithEffects" Target="stylesWithEffect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3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59" Type="http://schemas.openxmlformats.org/officeDocument/2006/relationships/header" Target="header3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3645</TotalTime>
  <Pages>42</Pages>
  <Words>2284</Words>
  <Characters>13022</Characters>
  <Application>Microsoft Office Word</Application>
  <DocSecurity>0</DocSecurity>
  <Lines>108</Lines>
  <Paragraphs>30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Wisconsin DNR</Company>
  <LinksUpToDate>false</LinksUpToDate>
  <CharactersWithSpaces>15276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Peacher, Rachel D</dc:creator>
  <cp:keywords/>
  <dc:description/>
  <cp:lastModifiedBy>Smith, Alex R</cp:lastModifiedBy>
  <cp:revision>194</cp:revision>
  <cp:lastPrinted>2015-02-18T19:50:00Z</cp:lastPrinted>
  <dcterms:created xsi:type="dcterms:W3CDTF">2015-01-13T16:41:00Z</dcterms:created>
  <dcterms:modified xsi:type="dcterms:W3CDTF">2015-03-26T14:04:00Z</dcterms:modified>
</cp:coreProperties>
</file>