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D50C7" w:rsidRDefault="008D50C7">
      <w:r>
        <w:t>Friends of the Manitowoc River Watershed</w:t>
      </w:r>
    </w:p>
    <w:p w:rsidR="008D50C7" w:rsidRDefault="008D50C7">
      <w:r>
        <w:t>Strategic Planning with LNRP Staff</w:t>
      </w:r>
    </w:p>
    <w:p w:rsidR="008D50C7" w:rsidRDefault="000C713E">
      <w:r>
        <w:t>Monday, March 7</w:t>
      </w:r>
      <w:r w:rsidR="008D50C7">
        <w:t xml:space="preserve"> from 4:30 to 6:00 pm</w:t>
      </w:r>
    </w:p>
    <w:p w:rsidR="008D50C7" w:rsidRDefault="008D50C7">
      <w:r>
        <w:t>Kettler House</w:t>
      </w:r>
    </w:p>
    <w:p w:rsidR="008D50C7" w:rsidRDefault="008D50C7"/>
    <w:p w:rsidR="008D50C7" w:rsidRDefault="008D50C7">
      <w:r>
        <w:t>Agenda</w:t>
      </w:r>
    </w:p>
    <w:p w:rsidR="008D50C7" w:rsidRDefault="008D50C7"/>
    <w:p w:rsidR="008D50C7" w:rsidRDefault="008D50C7">
      <w:r>
        <w:t>Existing River Planning Grant</w:t>
      </w:r>
    </w:p>
    <w:p w:rsidR="008D50C7" w:rsidRDefault="008D50C7" w:rsidP="008D50C7">
      <w:r>
        <w:tab/>
        <w:t>Budget Review</w:t>
      </w:r>
    </w:p>
    <w:p w:rsidR="008D50C7" w:rsidRDefault="008D50C7">
      <w:r>
        <w:tab/>
        <w:t>Remaining Programming</w:t>
      </w:r>
    </w:p>
    <w:p w:rsidR="008D50C7" w:rsidRDefault="008D50C7">
      <w:r>
        <w:tab/>
        <w:t>Remaining Projects</w:t>
      </w:r>
    </w:p>
    <w:p w:rsidR="008D50C7" w:rsidRDefault="008D50C7">
      <w:r>
        <w:tab/>
        <w:t>June 30 as end of grant cycle</w:t>
      </w:r>
    </w:p>
    <w:p w:rsidR="008D50C7" w:rsidRDefault="008D50C7">
      <w:r>
        <w:t>New River Planning Grant</w:t>
      </w:r>
    </w:p>
    <w:p w:rsidR="008D50C7" w:rsidRDefault="008D50C7">
      <w:r>
        <w:tab/>
        <w:t>Deliverables</w:t>
      </w:r>
    </w:p>
    <w:p w:rsidR="008D50C7" w:rsidRDefault="008D50C7">
      <w:r>
        <w:tab/>
        <w:t>Budget</w:t>
      </w:r>
    </w:p>
    <w:p w:rsidR="008D50C7" w:rsidRDefault="008D50C7">
      <w:r>
        <w:tab/>
        <w:t>Update Calendar</w:t>
      </w:r>
    </w:p>
    <w:p w:rsidR="008D50C7" w:rsidRDefault="008D50C7">
      <w:r>
        <w:t>Capacity Building</w:t>
      </w:r>
    </w:p>
    <w:p w:rsidR="008D50C7" w:rsidRDefault="008D50C7">
      <w:r>
        <w:tab/>
        <w:t>Leadership</w:t>
      </w:r>
    </w:p>
    <w:p w:rsidR="008D50C7" w:rsidRDefault="008D50C7">
      <w:r>
        <w:tab/>
        <w:t>Community Volunteers</w:t>
      </w:r>
    </w:p>
    <w:p w:rsidR="008D50C7" w:rsidRDefault="008D50C7">
      <w:r>
        <w:tab/>
        <w:t>Fundraising</w:t>
      </w:r>
    </w:p>
    <w:p w:rsidR="008D50C7" w:rsidRDefault="008D50C7">
      <w:r>
        <w:t>Partner Finance Policy Conversations</w:t>
      </w:r>
    </w:p>
    <w:p w:rsidR="008D50C7" w:rsidRDefault="008D50C7">
      <w:r>
        <w:tab/>
        <w:t>Ongoing Roundtable Discussion with Board and each Leadership Team</w:t>
      </w:r>
    </w:p>
    <w:p w:rsidR="008D50C7" w:rsidRDefault="008D50C7">
      <w:r>
        <w:tab/>
        <w:t>Using Model of Regional Planning Commissions</w:t>
      </w:r>
    </w:p>
    <w:p w:rsidR="008D50C7" w:rsidRDefault="008D50C7" w:rsidP="008D50C7">
      <w:r>
        <w:t>Development Checklist 2016-2017</w:t>
      </w:r>
    </w:p>
    <w:p w:rsidR="00D75CDF" w:rsidRDefault="00FE4E7A"/>
    <w:sectPr w:rsidR="00D75CDF" w:rsidSect="00AD131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D50C7"/>
    <w:rsid w:val="000C713E"/>
    <w:rsid w:val="002B3958"/>
    <w:rsid w:val="006765FF"/>
    <w:rsid w:val="008D50C7"/>
    <w:rsid w:val="00FE4E7A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Word 12.0.0</Application>
  <DocSecurity>0</DocSecurity>
  <Lines>3</Lines>
  <Paragraphs>1</Paragraphs>
  <ScaleCrop>false</ScaleCrop>
  <Company>Lakeshore Natural Resource Partnership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Kettler</dc:creator>
  <cp:keywords/>
  <cp:lastModifiedBy>Jim Kettler</cp:lastModifiedBy>
  <cp:revision>2</cp:revision>
  <cp:lastPrinted>2016-09-20T11:25:00Z</cp:lastPrinted>
  <dcterms:created xsi:type="dcterms:W3CDTF">2016-09-20T11:25:00Z</dcterms:created>
  <dcterms:modified xsi:type="dcterms:W3CDTF">2016-09-20T11:25:00Z</dcterms:modified>
</cp:coreProperties>
</file>