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52" w:rsidRDefault="00422E70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Wisconsin Department of Natural Resources</w:t>
      </w:r>
    </w:p>
    <w:p w:rsidR="00CE1052" w:rsidRDefault="00422E70">
      <w:pPr>
        <w:spacing w:after="0" w:line="360" w:lineRule="auto"/>
        <w:jc w:val="center"/>
        <w:rPr>
          <w:b/>
        </w:rPr>
      </w:pPr>
      <w:r>
        <w:rPr>
          <w:b/>
        </w:rPr>
        <w:t>St. Louis River Alliance AOC Aid Agreement Grant – Current Summary</w:t>
      </w:r>
    </w:p>
    <w:p w:rsidR="00CE1052" w:rsidRDefault="00422E70">
      <w:pPr>
        <w:spacing w:after="0" w:line="360" w:lineRule="auto"/>
        <w:jc w:val="center"/>
      </w:pPr>
      <w:r>
        <w:t>Report Timeframe: February 27, 2017 to July 31, 2017</w:t>
      </w:r>
    </w:p>
    <w:p w:rsidR="00CE1052" w:rsidRDefault="00422E70">
      <w:pPr>
        <w:spacing w:after="0" w:line="360" w:lineRule="auto"/>
      </w:pPr>
      <w:r>
        <w:t xml:space="preserve">Grant Details - </w:t>
      </w:r>
    </w:p>
    <w:p w:rsidR="00CE1052" w:rsidRDefault="00422E70">
      <w:pPr>
        <w:spacing w:after="0" w:line="240" w:lineRule="auto"/>
        <w:ind w:left="720"/>
        <w:rPr>
          <w:i/>
        </w:rPr>
      </w:pPr>
      <w:r>
        <w:rPr>
          <w:i/>
        </w:rPr>
        <w:t>Project Manager: Kris Eilers</w:t>
      </w:r>
    </w:p>
    <w:p w:rsidR="00CE1052" w:rsidRDefault="00422E70">
      <w:pPr>
        <w:spacing w:after="0" w:line="240" w:lineRule="auto"/>
        <w:ind w:left="720"/>
        <w:rPr>
          <w:i/>
        </w:rPr>
      </w:pPr>
      <w:r>
        <w:rPr>
          <w:i/>
        </w:rPr>
        <w:t>Project Manager: Alyssa Hoppe</w:t>
      </w:r>
    </w:p>
    <w:p w:rsidR="00CE1052" w:rsidRDefault="00422E70">
      <w:pPr>
        <w:spacing w:after="0" w:line="240" w:lineRule="auto"/>
        <w:ind w:left="720"/>
        <w:rPr>
          <w:i/>
        </w:rPr>
      </w:pPr>
      <w:r>
        <w:rPr>
          <w:i/>
        </w:rPr>
        <w:t>Project Start Date: February 27, 2017</w:t>
      </w:r>
    </w:p>
    <w:p w:rsidR="00CE1052" w:rsidRDefault="00422E70">
      <w:pPr>
        <w:spacing w:after="0" w:line="240" w:lineRule="auto"/>
        <w:ind w:left="720"/>
        <w:rPr>
          <w:i/>
        </w:rPr>
      </w:pPr>
      <w:r>
        <w:rPr>
          <w:i/>
        </w:rPr>
        <w:t>Project End Date: December 31, 2017</w:t>
      </w:r>
    </w:p>
    <w:p w:rsidR="00CE1052" w:rsidRDefault="00CE1052">
      <w:pPr>
        <w:spacing w:after="0" w:line="240" w:lineRule="auto"/>
      </w:pPr>
    </w:p>
    <w:p w:rsidR="00CE1052" w:rsidRDefault="00422E70">
      <w:pPr>
        <w:spacing w:after="0" w:line="240" w:lineRule="auto"/>
        <w:rPr>
          <w:b/>
        </w:rPr>
      </w:pPr>
      <w:r>
        <w:rPr>
          <w:b/>
        </w:rPr>
        <w:t xml:space="preserve">Project Milestones: </w:t>
      </w:r>
    </w:p>
    <w:p w:rsidR="00CE1052" w:rsidRDefault="00422E70">
      <w:pPr>
        <w:spacing w:after="0" w:line="240" w:lineRule="auto"/>
        <w:rPr>
          <w:b/>
        </w:rPr>
      </w:pPr>
      <w:r>
        <w:rPr>
          <w:b/>
        </w:rPr>
        <w:t>Objective 1: St. Louis Estuary Photo Contest</w:t>
      </w:r>
    </w:p>
    <w:p w:rsidR="00CE1052" w:rsidRDefault="00422E70">
      <w:pPr>
        <w:numPr>
          <w:ilvl w:val="0"/>
          <w:numId w:val="4"/>
        </w:numPr>
        <w:spacing w:after="0"/>
        <w:contextualSpacing/>
      </w:pPr>
      <w:r>
        <w:t>2017 Seasons of the St. Louis River photo contest began on June 1, 2017;</w:t>
      </w:r>
    </w:p>
    <w:p w:rsidR="00CE1052" w:rsidRDefault="00422E70">
      <w:pPr>
        <w:numPr>
          <w:ilvl w:val="0"/>
          <w:numId w:val="4"/>
        </w:numPr>
        <w:spacing w:after="0"/>
        <w:contextualSpacing/>
      </w:pPr>
      <w:r>
        <w:t>Beforehand photo contest rules, instructions, categories, and photo releases were developed;</w:t>
      </w:r>
    </w:p>
    <w:p w:rsidR="00CE1052" w:rsidRDefault="00422E70">
      <w:pPr>
        <w:numPr>
          <w:ilvl w:val="0"/>
          <w:numId w:val="4"/>
        </w:numPr>
        <w:spacing w:after="0"/>
        <w:contextualSpacing/>
      </w:pPr>
      <w:r>
        <w:t xml:space="preserve">A </w:t>
      </w:r>
      <w:proofErr w:type="spellStart"/>
      <w:r>
        <w:t>woobox</w:t>
      </w:r>
      <w:proofErr w:type="spellEnd"/>
      <w:r>
        <w:t xml:space="preserve"> account was updated to provide a web based photo submission page, </w:t>
      </w:r>
      <w:hyperlink r:id="rId6">
        <w:r>
          <w:rPr>
            <w:color w:val="0000FF"/>
            <w:u w:val="single"/>
          </w:rPr>
          <w:t>http://woobox.com/ooio47</w:t>
        </w:r>
      </w:hyperlink>
      <w:r>
        <w:t>;</w:t>
      </w:r>
    </w:p>
    <w:p w:rsidR="00CE1052" w:rsidRDefault="00422E70">
      <w:pPr>
        <w:numPr>
          <w:ilvl w:val="0"/>
          <w:numId w:val="4"/>
        </w:numPr>
        <w:spacing w:after="0" w:line="240" w:lineRule="auto"/>
        <w:contextualSpacing/>
      </w:pPr>
      <w:r>
        <w:t>Prizes for winners were outlined as incentives for participation;</w:t>
      </w:r>
    </w:p>
    <w:p w:rsidR="00CE1052" w:rsidRDefault="00422E70">
      <w:pPr>
        <w:numPr>
          <w:ilvl w:val="0"/>
          <w:numId w:val="4"/>
        </w:numPr>
        <w:spacing w:after="0" w:line="240" w:lineRule="auto"/>
        <w:contextualSpacing/>
      </w:pPr>
      <w:r>
        <w:t>Promotion for the event happened through the development of a Facebook page, with several posts being made throughout each week since June 1, 2017 sharing and tagging participants photos;</w:t>
      </w:r>
    </w:p>
    <w:p w:rsidR="00CE1052" w:rsidRDefault="00422E70">
      <w:pPr>
        <w:numPr>
          <w:ilvl w:val="0"/>
          <w:numId w:val="4"/>
        </w:numPr>
        <w:spacing w:after="0" w:line="240" w:lineRule="auto"/>
        <w:contextualSpacing/>
      </w:pPr>
      <w:r>
        <w:t>Two Email updates were sent to SLRA’s members and supporters list, the first reached 943 people, and the second reached 900 people);</w:t>
      </w:r>
    </w:p>
    <w:p w:rsidR="00CE1052" w:rsidRDefault="00422E70">
      <w:pPr>
        <w:numPr>
          <w:ilvl w:val="0"/>
          <w:numId w:val="4"/>
        </w:numPr>
        <w:spacing w:after="0" w:line="240" w:lineRule="auto"/>
        <w:contextualSpacing/>
      </w:pPr>
      <w:r>
        <w:t>21 entries have been submitted;</w:t>
      </w:r>
    </w:p>
    <w:p w:rsidR="00CE1052" w:rsidRDefault="00422E70">
      <w:pPr>
        <w:numPr>
          <w:ilvl w:val="0"/>
          <w:numId w:val="4"/>
        </w:numPr>
        <w:spacing w:after="0" w:line="240" w:lineRule="auto"/>
        <w:contextualSpacing/>
      </w:pPr>
      <w:r>
        <w:t xml:space="preserve">296 people have visited the </w:t>
      </w:r>
      <w:proofErr w:type="spellStart"/>
      <w:r>
        <w:t>Woobox</w:t>
      </w:r>
      <w:proofErr w:type="spellEnd"/>
      <w:r>
        <w:t xml:space="preserve"> website page;</w:t>
      </w:r>
    </w:p>
    <w:p w:rsidR="00CE1052" w:rsidRDefault="00422E70">
      <w:pPr>
        <w:numPr>
          <w:ilvl w:val="0"/>
          <w:numId w:val="4"/>
        </w:numPr>
        <w:spacing w:after="0" w:line="240" w:lineRule="auto"/>
        <w:contextualSpacing/>
      </w:pPr>
      <w:r>
        <w:t>One press release was developed and sent to 43 local media outlets;</w:t>
      </w:r>
    </w:p>
    <w:p w:rsidR="00CE1052" w:rsidRDefault="00422E70">
      <w:pPr>
        <w:numPr>
          <w:ilvl w:val="0"/>
          <w:numId w:val="4"/>
        </w:numPr>
        <w:spacing w:after="0" w:line="240" w:lineRule="auto"/>
        <w:contextualSpacing/>
      </w:pPr>
      <w:r>
        <w:t>20+ Posters were hung up in the downtown Duluth area;</w:t>
      </w:r>
    </w:p>
    <w:p w:rsidR="00CE1052" w:rsidRDefault="00422E70">
      <w:pPr>
        <w:numPr>
          <w:ilvl w:val="0"/>
          <w:numId w:val="4"/>
        </w:numPr>
        <w:spacing w:after="0" w:line="240" w:lineRule="auto"/>
        <w:contextualSpacing/>
      </w:pPr>
      <w:r>
        <w:t>A catalog has been created to retain all photo entries;</w:t>
      </w:r>
    </w:p>
    <w:p w:rsidR="00CE1052" w:rsidRDefault="00CE1052">
      <w:pPr>
        <w:spacing w:after="0" w:line="240" w:lineRule="auto"/>
      </w:pPr>
    </w:p>
    <w:p w:rsidR="00CE1052" w:rsidRDefault="00422E70">
      <w:pPr>
        <w:spacing w:after="0" w:line="240" w:lineRule="auto"/>
        <w:rPr>
          <w:b/>
        </w:rPr>
      </w:pPr>
      <w:r>
        <w:rPr>
          <w:b/>
        </w:rPr>
        <w:t>Objective 2: St. Louis River Area of Concern Open House Event</w:t>
      </w:r>
    </w:p>
    <w:p w:rsidR="00CE1052" w:rsidRDefault="00422E70">
      <w:pPr>
        <w:numPr>
          <w:ilvl w:val="0"/>
          <w:numId w:val="2"/>
        </w:numPr>
        <w:spacing w:after="0" w:line="240" w:lineRule="auto"/>
        <w:contextualSpacing/>
      </w:pPr>
      <w:r>
        <w:t xml:space="preserve">After discussions about best timing and venue with WDNR, we have decided to hold the event at the beginning of December;  </w:t>
      </w:r>
    </w:p>
    <w:p w:rsidR="00CE1052" w:rsidRDefault="00422E70">
      <w:pPr>
        <w:numPr>
          <w:ilvl w:val="0"/>
          <w:numId w:val="2"/>
        </w:numPr>
        <w:spacing w:after="0" w:line="240" w:lineRule="auto"/>
        <w:contextualSpacing/>
      </w:pPr>
      <w:r>
        <w:t>AOC coordinators had a brief discussion to potentially making it a celebration for the BUI removal announcement, contingent on completion of the BUI removal;</w:t>
      </w:r>
    </w:p>
    <w:p w:rsidR="00CE1052" w:rsidRDefault="00422E70">
      <w:pPr>
        <w:numPr>
          <w:ilvl w:val="0"/>
          <w:numId w:val="2"/>
        </w:numPr>
        <w:spacing w:after="0" w:line="240" w:lineRule="auto"/>
        <w:contextualSpacing/>
      </w:pPr>
      <w:r>
        <w:t>Also on the agenda will be an announcement of photo contest winners;</w:t>
      </w:r>
    </w:p>
    <w:p w:rsidR="00CE1052" w:rsidRDefault="00422E70">
      <w:pPr>
        <w:numPr>
          <w:ilvl w:val="0"/>
          <w:numId w:val="2"/>
        </w:numPr>
        <w:spacing w:after="0" w:line="240" w:lineRule="auto"/>
        <w:contextualSpacing/>
      </w:pPr>
      <w:r>
        <w:t>SLRA is checking on venues in Superior that will have the capacity to hold this event.</w:t>
      </w:r>
    </w:p>
    <w:p w:rsidR="00CE1052" w:rsidRDefault="00CE1052">
      <w:pPr>
        <w:spacing w:after="0" w:line="240" w:lineRule="auto"/>
        <w:rPr>
          <w:b/>
        </w:rPr>
      </w:pPr>
    </w:p>
    <w:p w:rsidR="00CE1052" w:rsidRDefault="00422E70">
      <w:pPr>
        <w:spacing w:after="0" w:line="240" w:lineRule="auto"/>
        <w:rPr>
          <w:b/>
        </w:rPr>
      </w:pPr>
      <w:r>
        <w:rPr>
          <w:b/>
        </w:rPr>
        <w:t>Objective 3: Wild Rice Restoration in the St. Louis River Estuary</w:t>
      </w:r>
    </w:p>
    <w:p w:rsidR="00CE1052" w:rsidRDefault="00422E70">
      <w:pPr>
        <w:numPr>
          <w:ilvl w:val="0"/>
          <w:numId w:val="1"/>
        </w:numPr>
        <w:spacing w:after="0" w:line="240" w:lineRule="auto"/>
        <w:contextualSpacing/>
      </w:pPr>
      <w:r>
        <w:t xml:space="preserve">SLRA is working with GLFWIC and other contacts to secure 500 </w:t>
      </w:r>
      <w:proofErr w:type="spellStart"/>
      <w:r>
        <w:t>lbs</w:t>
      </w:r>
      <w:proofErr w:type="spellEnd"/>
      <w:r>
        <w:t xml:space="preserve"> of wild rice as soon as it is available;</w:t>
      </w:r>
    </w:p>
    <w:p w:rsidR="00CE1052" w:rsidRDefault="00422E70">
      <w:pPr>
        <w:numPr>
          <w:ilvl w:val="0"/>
          <w:numId w:val="3"/>
        </w:numPr>
        <w:spacing w:after="0" w:line="276" w:lineRule="auto"/>
        <w:contextualSpacing/>
      </w:pPr>
      <w:r>
        <w:t>SLRA has begun basic outreach for volunteers and coordination for the event, including:</w:t>
      </w:r>
    </w:p>
    <w:p w:rsidR="00CE1052" w:rsidRDefault="00422E70">
      <w:pPr>
        <w:numPr>
          <w:ilvl w:val="1"/>
          <w:numId w:val="3"/>
        </w:numPr>
        <w:spacing w:after="0" w:line="276" w:lineRule="auto"/>
        <w:contextualSpacing/>
      </w:pPr>
      <w:r>
        <w:t>Drafting a series of emails and social media posts for contacts to go out to recruit volunteers and promote the event;</w:t>
      </w:r>
    </w:p>
    <w:p w:rsidR="00CE1052" w:rsidRDefault="00422E70">
      <w:pPr>
        <w:numPr>
          <w:ilvl w:val="1"/>
          <w:numId w:val="3"/>
        </w:numPr>
        <w:spacing w:after="0" w:line="276" w:lineRule="auto"/>
        <w:contextualSpacing/>
      </w:pPr>
      <w:r>
        <w:t>SLRA is developing educational programming for an event by working with Wild Rice experts to teach about cultural significance as well as benefits of wild rice;</w:t>
      </w:r>
    </w:p>
    <w:p w:rsidR="00CE1052" w:rsidRDefault="00422E70">
      <w:pPr>
        <w:numPr>
          <w:ilvl w:val="1"/>
          <w:numId w:val="3"/>
        </w:numPr>
        <w:spacing w:after="0" w:line="276" w:lineRule="auto"/>
        <w:contextualSpacing/>
      </w:pPr>
      <w:r>
        <w:t>Logistics are being coordinated with GLFWIC who will give us better timeframe on getting seed;</w:t>
      </w:r>
    </w:p>
    <w:p w:rsidR="00CE1052" w:rsidRDefault="00422E70">
      <w:pPr>
        <w:numPr>
          <w:ilvl w:val="1"/>
          <w:numId w:val="3"/>
        </w:numPr>
        <w:spacing w:after="0" w:line="276" w:lineRule="auto"/>
        <w:contextualSpacing/>
      </w:pPr>
      <w:r>
        <w:lastRenderedPageBreak/>
        <w:t>10-20 member volunteers will be on standby for the planting and program;</w:t>
      </w:r>
    </w:p>
    <w:p w:rsidR="00CE1052" w:rsidRDefault="00422E70">
      <w:pPr>
        <w:numPr>
          <w:ilvl w:val="1"/>
          <w:numId w:val="3"/>
        </w:numPr>
        <w:spacing w:after="0" w:line="276" w:lineRule="auto"/>
        <w:contextualSpacing/>
      </w:pPr>
      <w:r>
        <w:t>Timeframe for this event will be dependent on harvest conditions, but should be around the second week of September;</w:t>
      </w:r>
    </w:p>
    <w:p w:rsidR="00CE1052" w:rsidRDefault="00422E70">
      <w:pPr>
        <w:numPr>
          <w:ilvl w:val="1"/>
          <w:numId w:val="3"/>
        </w:numPr>
        <w:spacing w:after="0" w:line="276" w:lineRule="auto"/>
        <w:contextualSpacing/>
      </w:pPr>
      <w:r>
        <w:t>A press release will go out to media announcing the event, and contact will be made with personal contacts for media personnel for a possible magazine article.</w:t>
      </w:r>
    </w:p>
    <w:sectPr w:rsidR="00CE10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C76"/>
    <w:multiLevelType w:val="multilevel"/>
    <w:tmpl w:val="17CA0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A23A7F"/>
    <w:multiLevelType w:val="multilevel"/>
    <w:tmpl w:val="C5001E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4CDA0E79"/>
    <w:multiLevelType w:val="multilevel"/>
    <w:tmpl w:val="E126F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E2869A6"/>
    <w:multiLevelType w:val="multilevel"/>
    <w:tmpl w:val="8438E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52"/>
    <w:rsid w:val="00422E70"/>
    <w:rsid w:val="009C11D2"/>
    <w:rsid w:val="00A93F38"/>
    <w:rsid w:val="00C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obox.com/ooio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Coordinator</dc:creator>
  <cp:lastModifiedBy>Samuel Wettach</cp:lastModifiedBy>
  <cp:revision>2</cp:revision>
  <dcterms:created xsi:type="dcterms:W3CDTF">2017-09-13T17:27:00Z</dcterms:created>
  <dcterms:modified xsi:type="dcterms:W3CDTF">2017-09-13T17:27:00Z</dcterms:modified>
</cp:coreProperties>
</file>