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13E" w:rsidRPr="00BE2E5A" w:rsidRDefault="0057413E" w:rsidP="0057413E">
      <w:pPr>
        <w:pStyle w:val="Heading1"/>
        <w:jc w:val="center"/>
        <w:rPr>
          <w:rFonts w:ascii="Times New Roman" w:hAnsi="Times New Roman" w:cs="Times New Roman"/>
          <w:sz w:val="28"/>
          <w:szCs w:val="28"/>
        </w:rPr>
      </w:pPr>
      <w:r>
        <w:rPr>
          <w:rFonts w:ascii="Times New Roman" w:hAnsi="Times New Roman" w:cs="Times New Roman"/>
          <w:sz w:val="28"/>
          <w:szCs w:val="28"/>
        </w:rPr>
        <w:t xml:space="preserve">WDNR Office of the </w:t>
      </w:r>
      <w:smartTag w:uri="urn:schemas-microsoft-com:office:smarttags" w:element="place">
        <w:r>
          <w:rPr>
            <w:rFonts w:ascii="Times New Roman" w:hAnsi="Times New Roman" w:cs="Times New Roman"/>
            <w:sz w:val="28"/>
            <w:szCs w:val="28"/>
          </w:rPr>
          <w:t>Great Lakes</w:t>
        </w:r>
      </w:smartTag>
      <w:r>
        <w:rPr>
          <w:rFonts w:ascii="Times New Roman" w:hAnsi="Times New Roman" w:cs="Times New Roman"/>
          <w:sz w:val="28"/>
          <w:szCs w:val="28"/>
        </w:rPr>
        <w:t xml:space="preserve"> AOC Capacity Grants 2013</w:t>
      </w:r>
    </w:p>
    <w:p w:rsidR="00205741" w:rsidRDefault="00205741" w:rsidP="00DB16B9">
      <w:pPr>
        <w:spacing w:before="18" w:after="0" w:line="240" w:lineRule="exact"/>
        <w:rPr>
          <w:sz w:val="24"/>
          <w:szCs w:val="24"/>
        </w:rPr>
      </w:pPr>
    </w:p>
    <w:p w:rsidR="00205741" w:rsidRPr="0057413E" w:rsidRDefault="002C0C2D" w:rsidP="0057413E">
      <w:pPr>
        <w:spacing w:after="0" w:line="240" w:lineRule="auto"/>
        <w:rPr>
          <w:rFonts w:ascii="Times New Roman" w:eastAsia="Calibri" w:hAnsi="Times New Roman" w:cs="Times New Roman"/>
          <w:sz w:val="24"/>
          <w:szCs w:val="24"/>
        </w:rPr>
      </w:pPr>
      <w:r w:rsidRPr="0057413E">
        <w:rPr>
          <w:rFonts w:ascii="Times New Roman" w:eastAsia="Times New Roman" w:hAnsi="Times New Roman" w:cs="Times New Roman"/>
          <w:b/>
          <w:bCs/>
          <w:i/>
          <w:w w:val="99"/>
          <w:sz w:val="24"/>
          <w:szCs w:val="24"/>
        </w:rPr>
        <w:t>P</w:t>
      </w:r>
      <w:r w:rsidRPr="0057413E">
        <w:rPr>
          <w:rFonts w:ascii="Times New Roman" w:eastAsia="Times New Roman" w:hAnsi="Times New Roman" w:cs="Times New Roman"/>
          <w:b/>
          <w:bCs/>
          <w:i/>
          <w:sz w:val="24"/>
          <w:szCs w:val="24"/>
        </w:rPr>
        <w:t>r</w:t>
      </w:r>
      <w:r w:rsidRPr="0057413E">
        <w:rPr>
          <w:rFonts w:ascii="Times New Roman" w:eastAsia="Times New Roman" w:hAnsi="Times New Roman" w:cs="Times New Roman"/>
          <w:b/>
          <w:bCs/>
          <w:i/>
          <w:w w:val="99"/>
          <w:sz w:val="24"/>
          <w:szCs w:val="24"/>
        </w:rPr>
        <w:t>oject</w:t>
      </w:r>
      <w:r w:rsidRPr="0057413E">
        <w:rPr>
          <w:rFonts w:ascii="Times New Roman" w:eastAsia="Times New Roman" w:hAnsi="Times New Roman" w:cs="Times New Roman"/>
          <w:b/>
          <w:bCs/>
          <w:i/>
          <w:sz w:val="24"/>
          <w:szCs w:val="24"/>
        </w:rPr>
        <w:t xml:space="preserve"> </w:t>
      </w:r>
      <w:r w:rsidRPr="0057413E">
        <w:rPr>
          <w:rFonts w:ascii="Times New Roman" w:eastAsia="Times New Roman" w:hAnsi="Times New Roman" w:cs="Times New Roman"/>
          <w:b/>
          <w:bCs/>
          <w:i/>
          <w:w w:val="99"/>
          <w:sz w:val="24"/>
          <w:szCs w:val="24"/>
        </w:rPr>
        <w:t>Title</w:t>
      </w:r>
      <w:r w:rsidRPr="0057413E">
        <w:rPr>
          <w:rFonts w:ascii="Times New Roman" w:eastAsia="Times New Roman" w:hAnsi="Times New Roman" w:cs="Times New Roman"/>
          <w:b/>
          <w:bCs/>
          <w:i/>
          <w:sz w:val="24"/>
          <w:szCs w:val="24"/>
        </w:rPr>
        <w:t xml:space="preserve">: </w:t>
      </w:r>
      <w:r w:rsidRPr="0057413E">
        <w:rPr>
          <w:rFonts w:ascii="Times New Roman" w:eastAsia="Times New Roman" w:hAnsi="Times New Roman" w:cs="Times New Roman"/>
          <w:b/>
          <w:bCs/>
          <w:i/>
          <w:spacing w:val="-10"/>
          <w:sz w:val="24"/>
          <w:szCs w:val="24"/>
        </w:rPr>
        <w:t xml:space="preserve"> </w:t>
      </w:r>
      <w:r w:rsidR="00AC671E" w:rsidRPr="00AC671E">
        <w:rPr>
          <w:rFonts w:ascii="Times New Roman" w:eastAsia="Times New Roman" w:hAnsi="Times New Roman" w:cs="Times New Roman"/>
          <w:bCs/>
          <w:spacing w:val="-10"/>
          <w:sz w:val="24"/>
          <w:szCs w:val="24"/>
        </w:rPr>
        <w:t xml:space="preserve">Lower Green Bay &amp; Fox River AOC </w:t>
      </w:r>
      <w:r w:rsidRPr="00AC671E">
        <w:rPr>
          <w:rFonts w:ascii="Times New Roman" w:eastAsia="Calibri" w:hAnsi="Times New Roman" w:cs="Times New Roman"/>
          <w:sz w:val="24"/>
          <w:szCs w:val="24"/>
        </w:rPr>
        <w:t>Citi</w:t>
      </w:r>
      <w:r w:rsidRPr="00AC671E">
        <w:rPr>
          <w:rFonts w:ascii="Times New Roman" w:eastAsia="Calibri" w:hAnsi="Times New Roman" w:cs="Times New Roman"/>
          <w:w w:val="99"/>
          <w:sz w:val="24"/>
          <w:szCs w:val="24"/>
        </w:rPr>
        <w:t>ze</w:t>
      </w:r>
      <w:r w:rsidRPr="00AC671E">
        <w:rPr>
          <w:rFonts w:ascii="Times New Roman" w:eastAsia="Calibri" w:hAnsi="Times New Roman" w:cs="Times New Roman"/>
          <w:sz w:val="24"/>
          <w:szCs w:val="24"/>
        </w:rPr>
        <w:t>n</w:t>
      </w:r>
      <w:r w:rsidR="00AC671E">
        <w:rPr>
          <w:rFonts w:ascii="Times New Roman" w:eastAsia="Calibri" w:hAnsi="Times New Roman" w:cs="Times New Roman"/>
          <w:sz w:val="24"/>
          <w:szCs w:val="24"/>
        </w:rPr>
        <w:t xml:space="preserve"> Monitoring of Degraded</w:t>
      </w:r>
      <w:r w:rsidRPr="0057413E">
        <w:rPr>
          <w:rFonts w:ascii="Times New Roman" w:eastAsia="Calibri" w:hAnsi="Times New Roman" w:cs="Times New Roman"/>
          <w:sz w:val="24"/>
          <w:szCs w:val="24"/>
        </w:rPr>
        <w:t xml:space="preserve"> </w:t>
      </w:r>
      <w:r w:rsidRPr="0057413E">
        <w:rPr>
          <w:rFonts w:ascii="Times New Roman" w:eastAsia="Calibri" w:hAnsi="Times New Roman" w:cs="Times New Roman"/>
          <w:w w:val="99"/>
          <w:sz w:val="24"/>
          <w:szCs w:val="24"/>
        </w:rPr>
        <w:t>Ae</w:t>
      </w:r>
      <w:r w:rsidRPr="0057413E">
        <w:rPr>
          <w:rFonts w:ascii="Times New Roman" w:eastAsia="Calibri" w:hAnsi="Times New Roman" w:cs="Times New Roman"/>
          <w:sz w:val="24"/>
          <w:szCs w:val="24"/>
        </w:rPr>
        <w:t>sth</w:t>
      </w:r>
      <w:r w:rsidRPr="0057413E">
        <w:rPr>
          <w:rFonts w:ascii="Times New Roman" w:eastAsia="Calibri" w:hAnsi="Times New Roman" w:cs="Times New Roman"/>
          <w:w w:val="99"/>
          <w:sz w:val="24"/>
          <w:szCs w:val="24"/>
        </w:rPr>
        <w:t>e</w:t>
      </w:r>
      <w:r w:rsidRPr="0057413E">
        <w:rPr>
          <w:rFonts w:ascii="Times New Roman" w:eastAsia="Calibri" w:hAnsi="Times New Roman" w:cs="Times New Roman"/>
          <w:sz w:val="24"/>
          <w:szCs w:val="24"/>
        </w:rPr>
        <w:t>ti</w:t>
      </w:r>
      <w:r w:rsidRPr="0057413E">
        <w:rPr>
          <w:rFonts w:ascii="Times New Roman" w:eastAsia="Calibri" w:hAnsi="Times New Roman" w:cs="Times New Roman"/>
          <w:w w:val="99"/>
          <w:sz w:val="24"/>
          <w:szCs w:val="24"/>
        </w:rPr>
        <w:t>c</w:t>
      </w:r>
      <w:r w:rsidRPr="0057413E">
        <w:rPr>
          <w:rFonts w:ascii="Times New Roman" w:eastAsia="Calibri" w:hAnsi="Times New Roman" w:cs="Times New Roman"/>
          <w:sz w:val="24"/>
          <w:szCs w:val="24"/>
        </w:rPr>
        <w:t>s</w:t>
      </w:r>
      <w:r w:rsidR="0057413E" w:rsidRPr="0057413E">
        <w:rPr>
          <w:rFonts w:ascii="Times New Roman" w:eastAsia="Calibri" w:hAnsi="Times New Roman" w:cs="Times New Roman"/>
          <w:sz w:val="24"/>
          <w:szCs w:val="24"/>
        </w:rPr>
        <w:t xml:space="preserve"> 2013</w:t>
      </w:r>
    </w:p>
    <w:p w:rsidR="00205741" w:rsidRPr="0057413E" w:rsidRDefault="00205741" w:rsidP="00DB16B9">
      <w:pPr>
        <w:spacing w:before="14" w:after="0" w:line="240" w:lineRule="exact"/>
        <w:rPr>
          <w:rFonts w:ascii="Times New Roman" w:hAnsi="Times New Roman" w:cs="Times New Roman"/>
          <w:sz w:val="24"/>
          <w:szCs w:val="24"/>
        </w:rPr>
      </w:pPr>
    </w:p>
    <w:p w:rsidR="00C370AF" w:rsidRPr="00C370AF" w:rsidRDefault="002C0C2D" w:rsidP="005B04AF">
      <w:pPr>
        <w:spacing w:after="0" w:line="240" w:lineRule="auto"/>
        <w:rPr>
          <w:rFonts w:ascii="Times New Roman" w:eastAsia="Calibri" w:hAnsi="Times New Roman" w:cs="Times New Roman"/>
          <w:sz w:val="24"/>
          <w:szCs w:val="24"/>
        </w:rPr>
      </w:pPr>
      <w:proofErr w:type="gramStart"/>
      <w:r w:rsidRPr="00C370AF">
        <w:rPr>
          <w:rFonts w:ascii="Times New Roman" w:eastAsia="Times New Roman" w:hAnsi="Times New Roman" w:cs="Times New Roman"/>
          <w:b/>
          <w:bCs/>
          <w:i/>
          <w:sz w:val="24"/>
          <w:szCs w:val="24"/>
        </w:rPr>
        <w:t>Project</w:t>
      </w:r>
      <w:r w:rsidRPr="00C370AF">
        <w:rPr>
          <w:rFonts w:ascii="Times New Roman" w:eastAsia="Times New Roman" w:hAnsi="Times New Roman" w:cs="Times New Roman"/>
          <w:b/>
          <w:bCs/>
          <w:i/>
          <w:spacing w:val="-6"/>
          <w:sz w:val="24"/>
          <w:szCs w:val="24"/>
        </w:rPr>
        <w:t xml:space="preserve"> </w:t>
      </w:r>
      <w:r w:rsidRPr="00C370AF">
        <w:rPr>
          <w:rFonts w:ascii="Times New Roman" w:eastAsia="Times New Roman" w:hAnsi="Times New Roman" w:cs="Times New Roman"/>
          <w:b/>
          <w:bCs/>
          <w:i/>
          <w:sz w:val="24"/>
          <w:szCs w:val="24"/>
        </w:rPr>
        <w:t>Applicant</w:t>
      </w:r>
      <w:r w:rsidRPr="00C370AF">
        <w:rPr>
          <w:rFonts w:ascii="Times New Roman" w:eastAsia="Times New Roman" w:hAnsi="Times New Roman" w:cs="Times New Roman"/>
          <w:b/>
          <w:bCs/>
          <w:sz w:val="24"/>
          <w:szCs w:val="24"/>
        </w:rPr>
        <w:t>:</w:t>
      </w:r>
      <w:r w:rsidR="0057413E" w:rsidRPr="00C370AF">
        <w:rPr>
          <w:rFonts w:ascii="Times New Roman" w:eastAsia="Times New Roman" w:hAnsi="Times New Roman" w:cs="Times New Roman"/>
          <w:b/>
          <w:bCs/>
          <w:sz w:val="24"/>
          <w:szCs w:val="24"/>
        </w:rPr>
        <w:t xml:space="preserve"> </w:t>
      </w:r>
      <w:r w:rsidRPr="00C370AF">
        <w:rPr>
          <w:rFonts w:ascii="Times New Roman" w:eastAsia="Times New Roman" w:hAnsi="Times New Roman" w:cs="Times New Roman"/>
          <w:b/>
          <w:bCs/>
          <w:spacing w:val="-2"/>
          <w:sz w:val="24"/>
          <w:szCs w:val="24"/>
        </w:rPr>
        <w:t xml:space="preserve"> </w:t>
      </w:r>
      <w:r w:rsidR="0057413E" w:rsidRPr="00C370AF">
        <w:rPr>
          <w:rFonts w:ascii="Times New Roman" w:hAnsi="Times New Roman" w:cs="Times New Roman"/>
          <w:sz w:val="24"/>
          <w:szCs w:val="24"/>
        </w:rPr>
        <w:t xml:space="preserve">Laurel Last, WDNR, </w:t>
      </w:r>
      <w:hyperlink r:id="rId8" w:history="1">
        <w:r w:rsidR="0057413E" w:rsidRPr="00C370AF">
          <w:rPr>
            <w:rStyle w:val="Hyperlink"/>
            <w:rFonts w:ascii="Times New Roman" w:hAnsi="Times New Roman"/>
            <w:sz w:val="24"/>
            <w:szCs w:val="24"/>
          </w:rPr>
          <w:t>laurel.last@wisconsin.gov</w:t>
        </w:r>
      </w:hyperlink>
      <w:r w:rsidR="0057413E" w:rsidRPr="00C370AF">
        <w:rPr>
          <w:rFonts w:ascii="Times New Roman" w:hAnsi="Times New Roman" w:cs="Times New Roman"/>
          <w:sz w:val="24"/>
          <w:szCs w:val="24"/>
        </w:rPr>
        <w:t xml:space="preserve">, </w:t>
      </w:r>
      <w:r w:rsidR="00C370AF" w:rsidRPr="00C370AF">
        <w:rPr>
          <w:rFonts w:ascii="Times New Roman" w:hAnsi="Times New Roman" w:cs="Times New Roman"/>
          <w:sz w:val="24"/>
          <w:szCs w:val="24"/>
        </w:rPr>
        <w:t>(920) 662-5103</w:t>
      </w:r>
      <w:r w:rsidR="005B04AF">
        <w:rPr>
          <w:rFonts w:ascii="Times New Roman" w:hAnsi="Times New Roman" w:cs="Times New Roman"/>
          <w:sz w:val="24"/>
          <w:szCs w:val="24"/>
        </w:rPr>
        <w:t>.</w:t>
      </w:r>
      <w:proofErr w:type="gramEnd"/>
    </w:p>
    <w:p w:rsidR="00205741" w:rsidRPr="0057413E" w:rsidRDefault="00205741" w:rsidP="00DB16B9">
      <w:pPr>
        <w:spacing w:before="9" w:after="0" w:line="240" w:lineRule="exact"/>
        <w:rPr>
          <w:rFonts w:ascii="Times New Roman" w:hAnsi="Times New Roman" w:cs="Times New Roman"/>
          <w:sz w:val="24"/>
          <w:szCs w:val="24"/>
        </w:rPr>
      </w:pPr>
    </w:p>
    <w:p w:rsidR="0057413E" w:rsidRPr="0057413E" w:rsidRDefault="0057413E" w:rsidP="0057413E">
      <w:pPr>
        <w:rPr>
          <w:rFonts w:ascii="Times New Roman" w:hAnsi="Times New Roman" w:cs="Times New Roman"/>
          <w:sz w:val="24"/>
          <w:szCs w:val="24"/>
        </w:rPr>
      </w:pPr>
      <w:r w:rsidRPr="0057413E">
        <w:rPr>
          <w:rFonts w:ascii="Times New Roman" w:hAnsi="Times New Roman" w:cs="Times New Roman"/>
          <w:b/>
          <w:i/>
          <w:sz w:val="24"/>
          <w:szCs w:val="24"/>
        </w:rPr>
        <w:t xml:space="preserve">Fiscal Agent (if different from Applicant):  </w:t>
      </w:r>
      <w:r w:rsidRPr="0057413E">
        <w:rPr>
          <w:rFonts w:ascii="Times New Roman" w:hAnsi="Times New Roman" w:cs="Times New Roman"/>
          <w:sz w:val="24"/>
          <w:szCs w:val="24"/>
        </w:rPr>
        <w:t>(same)</w:t>
      </w:r>
    </w:p>
    <w:p w:rsidR="0057413E" w:rsidRPr="0057413E" w:rsidRDefault="0057413E" w:rsidP="0057413E">
      <w:pPr>
        <w:rPr>
          <w:rFonts w:ascii="Times New Roman" w:hAnsi="Times New Roman" w:cs="Times New Roman"/>
          <w:b/>
          <w:i/>
          <w:sz w:val="24"/>
          <w:szCs w:val="24"/>
        </w:rPr>
      </w:pPr>
      <w:r w:rsidRPr="0057413E">
        <w:rPr>
          <w:rFonts w:ascii="Times New Roman" w:hAnsi="Times New Roman" w:cs="Times New Roman"/>
          <w:b/>
          <w:i/>
          <w:sz w:val="24"/>
          <w:szCs w:val="24"/>
        </w:rPr>
        <w:t xml:space="preserve">Project Implementation Leader (if different from Applicant):  </w:t>
      </w:r>
      <w:r w:rsidRPr="0057413E">
        <w:rPr>
          <w:rFonts w:ascii="Times New Roman" w:hAnsi="Times New Roman" w:cs="Times New Roman"/>
          <w:sz w:val="24"/>
          <w:szCs w:val="24"/>
        </w:rPr>
        <w:t>(same)</w:t>
      </w:r>
    </w:p>
    <w:p w:rsidR="0057413E" w:rsidRPr="0057413E" w:rsidRDefault="0057413E" w:rsidP="0057413E">
      <w:pPr>
        <w:rPr>
          <w:rFonts w:ascii="Times New Roman" w:hAnsi="Times New Roman" w:cs="Times New Roman"/>
          <w:sz w:val="24"/>
          <w:szCs w:val="24"/>
        </w:rPr>
      </w:pPr>
      <w:r w:rsidRPr="0057413E">
        <w:rPr>
          <w:rFonts w:ascii="Times New Roman" w:hAnsi="Times New Roman" w:cs="Times New Roman"/>
          <w:b/>
          <w:i/>
          <w:sz w:val="24"/>
          <w:szCs w:val="24"/>
        </w:rPr>
        <w:t xml:space="preserve">Person responsible for quarterly reporting:  </w:t>
      </w:r>
      <w:r w:rsidRPr="0057413E">
        <w:rPr>
          <w:rFonts w:ascii="Times New Roman" w:hAnsi="Times New Roman" w:cs="Times New Roman"/>
          <w:sz w:val="24"/>
          <w:szCs w:val="24"/>
        </w:rPr>
        <w:t>Laurel Last</w:t>
      </w:r>
    </w:p>
    <w:p w:rsidR="00205741" w:rsidRPr="0057413E" w:rsidRDefault="002C0C2D" w:rsidP="00DB16B9">
      <w:pPr>
        <w:spacing w:after="0" w:line="240" w:lineRule="auto"/>
        <w:rPr>
          <w:rFonts w:ascii="Times New Roman" w:eastAsia="Calibri" w:hAnsi="Times New Roman" w:cs="Times New Roman"/>
          <w:sz w:val="24"/>
          <w:szCs w:val="24"/>
        </w:rPr>
      </w:pPr>
      <w:r w:rsidRPr="0057413E">
        <w:rPr>
          <w:rFonts w:ascii="Times New Roman" w:eastAsia="Times New Roman" w:hAnsi="Times New Roman" w:cs="Times New Roman"/>
          <w:b/>
          <w:bCs/>
          <w:i/>
          <w:sz w:val="24"/>
          <w:szCs w:val="24"/>
        </w:rPr>
        <w:t>Project</w:t>
      </w:r>
      <w:r w:rsidRPr="0057413E">
        <w:rPr>
          <w:rFonts w:ascii="Times New Roman" w:eastAsia="Times New Roman" w:hAnsi="Times New Roman" w:cs="Times New Roman"/>
          <w:b/>
          <w:bCs/>
          <w:i/>
          <w:spacing w:val="-6"/>
          <w:sz w:val="24"/>
          <w:szCs w:val="24"/>
        </w:rPr>
        <w:t xml:space="preserve"> </w:t>
      </w:r>
      <w:r w:rsidRPr="0057413E">
        <w:rPr>
          <w:rFonts w:ascii="Times New Roman" w:eastAsia="Times New Roman" w:hAnsi="Times New Roman" w:cs="Times New Roman"/>
          <w:b/>
          <w:bCs/>
          <w:i/>
          <w:sz w:val="24"/>
          <w:szCs w:val="24"/>
        </w:rPr>
        <w:t>Location:</w:t>
      </w:r>
      <w:r w:rsidRPr="0057413E">
        <w:rPr>
          <w:rFonts w:ascii="Times New Roman" w:eastAsia="Times New Roman" w:hAnsi="Times New Roman" w:cs="Times New Roman"/>
          <w:b/>
          <w:bCs/>
          <w:i/>
          <w:spacing w:val="44"/>
          <w:sz w:val="24"/>
          <w:szCs w:val="24"/>
        </w:rPr>
        <w:t xml:space="preserve"> </w:t>
      </w:r>
      <w:r w:rsidRPr="0057413E">
        <w:rPr>
          <w:rFonts w:ascii="Times New Roman" w:eastAsia="Calibri" w:hAnsi="Times New Roman" w:cs="Times New Roman"/>
          <w:sz w:val="24"/>
          <w:szCs w:val="24"/>
        </w:rPr>
        <w:t>Lower</w:t>
      </w:r>
      <w:r w:rsidRPr="0057413E">
        <w:rPr>
          <w:rFonts w:ascii="Times New Roman" w:eastAsia="Calibri" w:hAnsi="Times New Roman" w:cs="Times New Roman"/>
          <w:spacing w:val="-4"/>
          <w:sz w:val="24"/>
          <w:szCs w:val="24"/>
        </w:rPr>
        <w:t xml:space="preserve"> </w:t>
      </w:r>
      <w:r w:rsidRPr="0057413E">
        <w:rPr>
          <w:rFonts w:ascii="Times New Roman" w:eastAsia="Calibri" w:hAnsi="Times New Roman" w:cs="Times New Roman"/>
          <w:sz w:val="24"/>
          <w:szCs w:val="24"/>
        </w:rPr>
        <w:t>Green</w:t>
      </w:r>
      <w:r w:rsidRPr="0057413E">
        <w:rPr>
          <w:rFonts w:ascii="Times New Roman" w:eastAsia="Calibri" w:hAnsi="Times New Roman" w:cs="Times New Roman"/>
          <w:spacing w:val="-5"/>
          <w:sz w:val="24"/>
          <w:szCs w:val="24"/>
        </w:rPr>
        <w:t xml:space="preserve"> </w:t>
      </w:r>
      <w:r w:rsidRPr="0057413E">
        <w:rPr>
          <w:rFonts w:ascii="Times New Roman" w:eastAsia="Calibri" w:hAnsi="Times New Roman" w:cs="Times New Roman"/>
          <w:sz w:val="24"/>
          <w:szCs w:val="24"/>
        </w:rPr>
        <w:t>Bay</w:t>
      </w:r>
      <w:r w:rsidRPr="0057413E">
        <w:rPr>
          <w:rFonts w:ascii="Times New Roman" w:eastAsia="Calibri" w:hAnsi="Times New Roman" w:cs="Times New Roman"/>
          <w:spacing w:val="-4"/>
          <w:sz w:val="24"/>
          <w:szCs w:val="24"/>
        </w:rPr>
        <w:t xml:space="preserve"> </w:t>
      </w:r>
      <w:r w:rsidRPr="0057413E">
        <w:rPr>
          <w:rFonts w:ascii="Times New Roman" w:eastAsia="Calibri" w:hAnsi="Times New Roman" w:cs="Times New Roman"/>
          <w:sz w:val="24"/>
          <w:szCs w:val="24"/>
        </w:rPr>
        <w:t>and Fox River</w:t>
      </w:r>
      <w:r w:rsidRPr="0057413E">
        <w:rPr>
          <w:rFonts w:ascii="Times New Roman" w:eastAsia="Calibri" w:hAnsi="Times New Roman" w:cs="Times New Roman"/>
          <w:spacing w:val="-3"/>
          <w:sz w:val="24"/>
          <w:szCs w:val="24"/>
        </w:rPr>
        <w:t xml:space="preserve"> </w:t>
      </w:r>
      <w:r w:rsidRPr="0057413E">
        <w:rPr>
          <w:rFonts w:ascii="Times New Roman" w:eastAsia="Calibri" w:hAnsi="Times New Roman" w:cs="Times New Roman"/>
          <w:sz w:val="24"/>
          <w:szCs w:val="24"/>
        </w:rPr>
        <w:t>AOC</w:t>
      </w:r>
    </w:p>
    <w:p w:rsidR="00205741" w:rsidRPr="0057413E" w:rsidRDefault="00205741" w:rsidP="00DB16B9">
      <w:pPr>
        <w:spacing w:before="9" w:after="0" w:line="240" w:lineRule="exact"/>
        <w:rPr>
          <w:rFonts w:ascii="Times New Roman" w:hAnsi="Times New Roman" w:cs="Times New Roman"/>
          <w:sz w:val="24"/>
          <w:szCs w:val="24"/>
        </w:rPr>
      </w:pPr>
    </w:p>
    <w:p w:rsidR="00205741" w:rsidRPr="0057413E" w:rsidRDefault="002C0C2D" w:rsidP="00DB16B9">
      <w:pPr>
        <w:spacing w:after="0" w:line="292" w:lineRule="exact"/>
        <w:rPr>
          <w:rFonts w:ascii="Times New Roman" w:eastAsia="Calibri" w:hAnsi="Times New Roman" w:cs="Times New Roman"/>
          <w:sz w:val="24"/>
          <w:szCs w:val="24"/>
        </w:rPr>
      </w:pPr>
      <w:r w:rsidRPr="0057413E">
        <w:rPr>
          <w:rFonts w:ascii="Times New Roman" w:eastAsia="Times New Roman" w:hAnsi="Times New Roman" w:cs="Times New Roman"/>
          <w:b/>
          <w:bCs/>
          <w:i/>
          <w:sz w:val="24"/>
          <w:szCs w:val="24"/>
        </w:rPr>
        <w:t>Problem</w:t>
      </w:r>
      <w:r w:rsidRPr="0057413E">
        <w:rPr>
          <w:rFonts w:ascii="Times New Roman" w:eastAsia="Times New Roman" w:hAnsi="Times New Roman" w:cs="Times New Roman"/>
          <w:b/>
          <w:bCs/>
          <w:i/>
          <w:spacing w:val="-7"/>
          <w:sz w:val="24"/>
          <w:szCs w:val="24"/>
        </w:rPr>
        <w:t xml:space="preserve"> </w:t>
      </w:r>
      <w:r w:rsidRPr="00F54A42">
        <w:rPr>
          <w:rFonts w:ascii="Times New Roman" w:eastAsia="Times New Roman" w:hAnsi="Times New Roman" w:cs="Times New Roman"/>
          <w:b/>
          <w:bCs/>
          <w:i/>
          <w:sz w:val="24"/>
          <w:szCs w:val="24"/>
        </w:rPr>
        <w:t>Statement</w:t>
      </w:r>
      <w:r w:rsidRPr="00F54A42">
        <w:rPr>
          <w:rFonts w:ascii="Times New Roman" w:eastAsia="Times New Roman" w:hAnsi="Times New Roman" w:cs="Times New Roman"/>
          <w:b/>
          <w:sz w:val="24"/>
          <w:szCs w:val="24"/>
        </w:rPr>
        <w:t>:</w:t>
      </w:r>
      <w:r w:rsidRPr="0057413E">
        <w:rPr>
          <w:rFonts w:ascii="Times New Roman" w:eastAsia="Times New Roman" w:hAnsi="Times New Roman" w:cs="Times New Roman"/>
          <w:spacing w:val="52"/>
          <w:sz w:val="24"/>
          <w:szCs w:val="24"/>
        </w:rPr>
        <w:t xml:space="preserve"> </w:t>
      </w:r>
      <w:r w:rsidRPr="0057413E">
        <w:rPr>
          <w:rFonts w:ascii="Times New Roman" w:eastAsia="Calibri" w:hAnsi="Times New Roman" w:cs="Times New Roman"/>
          <w:sz w:val="24"/>
          <w:szCs w:val="24"/>
        </w:rPr>
        <w:t>The</w:t>
      </w:r>
      <w:r w:rsidRPr="0057413E">
        <w:rPr>
          <w:rFonts w:ascii="Times New Roman" w:eastAsia="Calibri" w:hAnsi="Times New Roman" w:cs="Times New Roman"/>
          <w:spacing w:val="-1"/>
          <w:sz w:val="24"/>
          <w:szCs w:val="24"/>
        </w:rPr>
        <w:t xml:space="preserve"> </w:t>
      </w:r>
      <w:r w:rsidRPr="0057413E">
        <w:rPr>
          <w:rFonts w:ascii="Times New Roman" w:eastAsia="Calibri" w:hAnsi="Times New Roman" w:cs="Times New Roman"/>
          <w:sz w:val="24"/>
          <w:szCs w:val="24"/>
        </w:rPr>
        <w:t>"Degraded</w:t>
      </w:r>
      <w:r w:rsidRPr="0057413E">
        <w:rPr>
          <w:rFonts w:ascii="Times New Roman" w:eastAsia="Calibri" w:hAnsi="Times New Roman" w:cs="Times New Roman"/>
          <w:spacing w:val="-5"/>
          <w:sz w:val="24"/>
          <w:szCs w:val="24"/>
        </w:rPr>
        <w:t xml:space="preserve"> </w:t>
      </w:r>
      <w:r w:rsidRPr="0057413E">
        <w:rPr>
          <w:rFonts w:ascii="Times New Roman" w:eastAsia="Calibri" w:hAnsi="Times New Roman" w:cs="Times New Roman"/>
          <w:sz w:val="24"/>
          <w:szCs w:val="24"/>
        </w:rPr>
        <w:t>Aesthetics"</w:t>
      </w:r>
      <w:r w:rsidRPr="0057413E">
        <w:rPr>
          <w:rFonts w:ascii="Times New Roman" w:eastAsia="Calibri" w:hAnsi="Times New Roman" w:cs="Times New Roman"/>
          <w:spacing w:val="-6"/>
          <w:sz w:val="24"/>
          <w:szCs w:val="24"/>
        </w:rPr>
        <w:t xml:space="preserve"> </w:t>
      </w:r>
      <w:r w:rsidRPr="0057413E">
        <w:rPr>
          <w:rFonts w:ascii="Times New Roman" w:eastAsia="Calibri" w:hAnsi="Times New Roman" w:cs="Times New Roman"/>
          <w:sz w:val="24"/>
          <w:szCs w:val="24"/>
        </w:rPr>
        <w:t>BUI</w:t>
      </w:r>
      <w:r w:rsidRPr="0057413E">
        <w:rPr>
          <w:rFonts w:ascii="Times New Roman" w:eastAsia="Calibri" w:hAnsi="Times New Roman" w:cs="Times New Roman"/>
          <w:spacing w:val="-3"/>
          <w:sz w:val="24"/>
          <w:szCs w:val="24"/>
        </w:rPr>
        <w:t xml:space="preserve"> </w:t>
      </w:r>
      <w:r w:rsidRPr="0057413E">
        <w:rPr>
          <w:rFonts w:ascii="Times New Roman" w:eastAsia="Calibri" w:hAnsi="Times New Roman" w:cs="Times New Roman"/>
          <w:sz w:val="24"/>
          <w:szCs w:val="24"/>
        </w:rPr>
        <w:t>delisting</w:t>
      </w:r>
      <w:r w:rsidRPr="0057413E">
        <w:rPr>
          <w:rFonts w:ascii="Times New Roman" w:eastAsia="Calibri" w:hAnsi="Times New Roman" w:cs="Times New Roman"/>
          <w:spacing w:val="-2"/>
          <w:sz w:val="24"/>
          <w:szCs w:val="24"/>
        </w:rPr>
        <w:t xml:space="preserve"> </w:t>
      </w:r>
      <w:r w:rsidRPr="0057413E">
        <w:rPr>
          <w:rFonts w:ascii="Times New Roman" w:eastAsia="Calibri" w:hAnsi="Times New Roman" w:cs="Times New Roman"/>
          <w:sz w:val="24"/>
          <w:szCs w:val="24"/>
        </w:rPr>
        <w:t>targets</w:t>
      </w:r>
      <w:r w:rsidRPr="0057413E">
        <w:rPr>
          <w:rFonts w:ascii="Times New Roman" w:eastAsia="Calibri" w:hAnsi="Times New Roman" w:cs="Times New Roman"/>
          <w:spacing w:val="-5"/>
          <w:sz w:val="24"/>
          <w:szCs w:val="24"/>
        </w:rPr>
        <w:t xml:space="preserve"> </w:t>
      </w:r>
      <w:r w:rsidRPr="0057413E">
        <w:rPr>
          <w:rFonts w:ascii="Times New Roman" w:eastAsia="Calibri" w:hAnsi="Times New Roman" w:cs="Times New Roman"/>
          <w:sz w:val="24"/>
          <w:szCs w:val="24"/>
        </w:rPr>
        <w:t>reference</w:t>
      </w:r>
      <w:r w:rsidRPr="0057413E">
        <w:rPr>
          <w:rFonts w:ascii="Times New Roman" w:eastAsia="Calibri" w:hAnsi="Times New Roman" w:cs="Times New Roman"/>
          <w:spacing w:val="-7"/>
          <w:sz w:val="24"/>
          <w:szCs w:val="24"/>
        </w:rPr>
        <w:t xml:space="preserve"> </w:t>
      </w:r>
      <w:r w:rsidRPr="0057413E">
        <w:rPr>
          <w:rFonts w:ascii="Times New Roman" w:eastAsia="Calibri" w:hAnsi="Times New Roman" w:cs="Times New Roman"/>
          <w:sz w:val="24"/>
          <w:szCs w:val="24"/>
        </w:rPr>
        <w:t>monitoring</w:t>
      </w:r>
      <w:r w:rsidRPr="0057413E">
        <w:rPr>
          <w:rFonts w:ascii="Times New Roman" w:eastAsia="Calibri" w:hAnsi="Times New Roman" w:cs="Times New Roman"/>
          <w:spacing w:val="-4"/>
          <w:sz w:val="24"/>
          <w:szCs w:val="24"/>
        </w:rPr>
        <w:t xml:space="preserve"> </w:t>
      </w:r>
      <w:r w:rsidRPr="0057413E">
        <w:rPr>
          <w:rFonts w:ascii="Times New Roman" w:eastAsia="Calibri" w:hAnsi="Times New Roman" w:cs="Times New Roman"/>
          <w:sz w:val="24"/>
          <w:szCs w:val="24"/>
        </w:rPr>
        <w:t>data and/or</w:t>
      </w:r>
      <w:r w:rsidRPr="0057413E">
        <w:rPr>
          <w:rFonts w:ascii="Times New Roman" w:eastAsia="Calibri" w:hAnsi="Times New Roman" w:cs="Times New Roman"/>
          <w:spacing w:val="-1"/>
          <w:sz w:val="24"/>
          <w:szCs w:val="24"/>
        </w:rPr>
        <w:t xml:space="preserve"> </w:t>
      </w:r>
      <w:r w:rsidRPr="0057413E">
        <w:rPr>
          <w:rFonts w:ascii="Times New Roman" w:eastAsia="Calibri" w:hAnsi="Times New Roman" w:cs="Times New Roman"/>
          <w:sz w:val="24"/>
          <w:szCs w:val="24"/>
        </w:rPr>
        <w:t>surveys</w:t>
      </w:r>
      <w:r w:rsidRPr="0057413E">
        <w:rPr>
          <w:rFonts w:ascii="Times New Roman" w:eastAsia="Calibri" w:hAnsi="Times New Roman" w:cs="Times New Roman"/>
          <w:spacing w:val="-4"/>
          <w:sz w:val="24"/>
          <w:szCs w:val="24"/>
        </w:rPr>
        <w:t xml:space="preserve"> </w:t>
      </w:r>
      <w:r w:rsidRPr="0057413E">
        <w:rPr>
          <w:rFonts w:ascii="Times New Roman" w:eastAsia="Calibri" w:hAnsi="Times New Roman" w:cs="Times New Roman"/>
          <w:sz w:val="24"/>
          <w:szCs w:val="24"/>
        </w:rPr>
        <w:t>within</w:t>
      </w:r>
      <w:r w:rsidRPr="0057413E">
        <w:rPr>
          <w:rFonts w:ascii="Times New Roman" w:eastAsia="Calibri" w:hAnsi="Times New Roman" w:cs="Times New Roman"/>
          <w:spacing w:val="-2"/>
          <w:sz w:val="24"/>
          <w:szCs w:val="24"/>
        </w:rPr>
        <w:t xml:space="preserve"> </w:t>
      </w:r>
      <w:r w:rsidRPr="0057413E">
        <w:rPr>
          <w:rFonts w:ascii="Times New Roman" w:eastAsia="Calibri" w:hAnsi="Times New Roman" w:cs="Times New Roman"/>
          <w:sz w:val="24"/>
          <w:szCs w:val="24"/>
        </w:rPr>
        <w:t>the</w:t>
      </w:r>
      <w:r w:rsidRPr="0057413E">
        <w:rPr>
          <w:rFonts w:ascii="Times New Roman" w:eastAsia="Calibri" w:hAnsi="Times New Roman" w:cs="Times New Roman"/>
          <w:spacing w:val="-1"/>
          <w:sz w:val="24"/>
          <w:szCs w:val="24"/>
        </w:rPr>
        <w:t xml:space="preserve"> </w:t>
      </w:r>
      <w:r w:rsidRPr="0057413E">
        <w:rPr>
          <w:rFonts w:ascii="Times New Roman" w:eastAsia="Calibri" w:hAnsi="Times New Roman" w:cs="Times New Roman"/>
          <w:sz w:val="24"/>
          <w:szCs w:val="24"/>
        </w:rPr>
        <w:t>AOC</w:t>
      </w:r>
      <w:r w:rsidRPr="0057413E">
        <w:rPr>
          <w:rFonts w:ascii="Times New Roman" w:eastAsia="Calibri" w:hAnsi="Times New Roman" w:cs="Times New Roman"/>
          <w:spacing w:val="-1"/>
          <w:sz w:val="24"/>
          <w:szCs w:val="24"/>
        </w:rPr>
        <w:t xml:space="preserve"> </w:t>
      </w:r>
      <w:r w:rsidRPr="0057413E">
        <w:rPr>
          <w:rFonts w:ascii="Times New Roman" w:eastAsia="Calibri" w:hAnsi="Times New Roman" w:cs="Times New Roman"/>
          <w:sz w:val="24"/>
          <w:szCs w:val="24"/>
        </w:rPr>
        <w:t>for</w:t>
      </w:r>
      <w:r w:rsidRPr="0057413E">
        <w:rPr>
          <w:rFonts w:ascii="Times New Roman" w:eastAsia="Calibri" w:hAnsi="Times New Roman" w:cs="Times New Roman"/>
          <w:spacing w:val="-1"/>
          <w:sz w:val="24"/>
          <w:szCs w:val="24"/>
        </w:rPr>
        <w:t xml:space="preserve"> </w:t>
      </w:r>
      <w:r w:rsidRPr="0057413E">
        <w:rPr>
          <w:rFonts w:ascii="Times New Roman" w:eastAsia="Calibri" w:hAnsi="Times New Roman" w:cs="Times New Roman"/>
          <w:sz w:val="24"/>
          <w:szCs w:val="24"/>
        </w:rPr>
        <w:t>any</w:t>
      </w:r>
      <w:r w:rsidRPr="0057413E">
        <w:rPr>
          <w:rFonts w:ascii="Times New Roman" w:eastAsia="Calibri" w:hAnsi="Times New Roman" w:cs="Times New Roman"/>
          <w:spacing w:val="-1"/>
          <w:sz w:val="24"/>
          <w:szCs w:val="24"/>
        </w:rPr>
        <w:t xml:space="preserve"> </w:t>
      </w:r>
      <w:r w:rsidRPr="0057413E">
        <w:rPr>
          <w:rFonts w:ascii="Times New Roman" w:eastAsia="Calibri" w:hAnsi="Times New Roman" w:cs="Times New Roman"/>
          <w:sz w:val="24"/>
          <w:szCs w:val="24"/>
        </w:rPr>
        <w:t>five</w:t>
      </w:r>
      <w:r w:rsidRPr="0057413E">
        <w:rPr>
          <w:rFonts w:ascii="Times New Roman" w:eastAsia="Calibri" w:hAnsi="Times New Roman" w:cs="Times New Roman"/>
          <w:spacing w:val="-2"/>
          <w:sz w:val="24"/>
          <w:szCs w:val="24"/>
        </w:rPr>
        <w:t xml:space="preserve"> </w:t>
      </w:r>
      <w:r w:rsidRPr="0057413E">
        <w:rPr>
          <w:rFonts w:ascii="Times New Roman" w:eastAsia="Calibri" w:hAnsi="Times New Roman" w:cs="Times New Roman"/>
          <w:sz w:val="24"/>
          <w:szCs w:val="24"/>
        </w:rPr>
        <w:t>year</w:t>
      </w:r>
      <w:r w:rsidRPr="0057413E">
        <w:rPr>
          <w:rFonts w:ascii="Times New Roman" w:eastAsia="Calibri" w:hAnsi="Times New Roman" w:cs="Times New Roman"/>
          <w:spacing w:val="-4"/>
          <w:sz w:val="24"/>
          <w:szCs w:val="24"/>
        </w:rPr>
        <w:t xml:space="preserve"> </w:t>
      </w:r>
      <w:r w:rsidRPr="0057413E">
        <w:rPr>
          <w:rFonts w:ascii="Times New Roman" w:eastAsia="Calibri" w:hAnsi="Times New Roman" w:cs="Times New Roman"/>
          <w:sz w:val="24"/>
          <w:szCs w:val="24"/>
        </w:rPr>
        <w:t>perio</w:t>
      </w:r>
      <w:r w:rsidRPr="0057413E">
        <w:rPr>
          <w:rFonts w:ascii="Times New Roman" w:eastAsia="Calibri" w:hAnsi="Times New Roman" w:cs="Times New Roman"/>
          <w:spacing w:val="-2"/>
          <w:sz w:val="24"/>
          <w:szCs w:val="24"/>
        </w:rPr>
        <w:t>d</w:t>
      </w:r>
      <w:r w:rsidRPr="0057413E">
        <w:rPr>
          <w:rFonts w:ascii="Times New Roman" w:eastAsia="Calibri" w:hAnsi="Times New Roman" w:cs="Times New Roman"/>
          <w:sz w:val="24"/>
          <w:szCs w:val="24"/>
        </w:rPr>
        <w:t>.</w:t>
      </w:r>
      <w:r w:rsidRPr="0057413E">
        <w:rPr>
          <w:rFonts w:ascii="Times New Roman" w:eastAsia="Calibri" w:hAnsi="Times New Roman" w:cs="Times New Roman"/>
          <w:spacing w:val="51"/>
          <w:sz w:val="24"/>
          <w:szCs w:val="24"/>
        </w:rPr>
        <w:t xml:space="preserve"> </w:t>
      </w:r>
      <w:r w:rsidRPr="0057413E">
        <w:rPr>
          <w:rFonts w:ascii="Times New Roman" w:eastAsia="Calibri" w:hAnsi="Times New Roman" w:cs="Times New Roman"/>
          <w:sz w:val="24"/>
          <w:szCs w:val="24"/>
        </w:rPr>
        <w:t>Green</w:t>
      </w:r>
      <w:r w:rsidRPr="0057413E">
        <w:rPr>
          <w:rFonts w:ascii="Times New Roman" w:eastAsia="Calibri" w:hAnsi="Times New Roman" w:cs="Times New Roman"/>
          <w:spacing w:val="-5"/>
          <w:sz w:val="24"/>
          <w:szCs w:val="24"/>
        </w:rPr>
        <w:t xml:space="preserve"> </w:t>
      </w:r>
      <w:r w:rsidRPr="0057413E">
        <w:rPr>
          <w:rFonts w:ascii="Times New Roman" w:eastAsia="Calibri" w:hAnsi="Times New Roman" w:cs="Times New Roman"/>
          <w:sz w:val="24"/>
          <w:szCs w:val="24"/>
        </w:rPr>
        <w:t>Bay</w:t>
      </w:r>
      <w:r w:rsidRPr="0057413E">
        <w:rPr>
          <w:rFonts w:ascii="Times New Roman" w:eastAsia="Calibri" w:hAnsi="Times New Roman" w:cs="Times New Roman"/>
          <w:spacing w:val="-4"/>
          <w:sz w:val="24"/>
          <w:szCs w:val="24"/>
        </w:rPr>
        <w:t xml:space="preserve"> </w:t>
      </w:r>
      <w:r w:rsidRPr="0057413E">
        <w:rPr>
          <w:rFonts w:ascii="Times New Roman" w:eastAsia="Calibri" w:hAnsi="Times New Roman" w:cs="Times New Roman"/>
          <w:sz w:val="24"/>
          <w:szCs w:val="24"/>
        </w:rPr>
        <w:t>Metropolitan</w:t>
      </w:r>
      <w:r w:rsidRPr="0057413E">
        <w:rPr>
          <w:rFonts w:ascii="Times New Roman" w:eastAsia="Calibri" w:hAnsi="Times New Roman" w:cs="Times New Roman"/>
          <w:spacing w:val="-5"/>
          <w:sz w:val="24"/>
          <w:szCs w:val="24"/>
        </w:rPr>
        <w:t xml:space="preserve"> </w:t>
      </w:r>
      <w:r w:rsidRPr="0057413E">
        <w:rPr>
          <w:rFonts w:ascii="Times New Roman" w:eastAsia="Calibri" w:hAnsi="Times New Roman" w:cs="Times New Roman"/>
          <w:sz w:val="24"/>
          <w:szCs w:val="24"/>
        </w:rPr>
        <w:t>Sewerage Dis</w:t>
      </w:r>
      <w:r w:rsidRPr="0057413E">
        <w:rPr>
          <w:rFonts w:ascii="Times New Roman" w:eastAsia="Calibri" w:hAnsi="Times New Roman" w:cs="Times New Roman"/>
          <w:w w:val="99"/>
          <w:sz w:val="24"/>
          <w:szCs w:val="24"/>
        </w:rPr>
        <w:t>tr</w:t>
      </w:r>
      <w:r w:rsidRPr="0057413E">
        <w:rPr>
          <w:rFonts w:ascii="Times New Roman" w:eastAsia="Calibri" w:hAnsi="Times New Roman" w:cs="Times New Roman"/>
          <w:sz w:val="24"/>
          <w:szCs w:val="24"/>
        </w:rPr>
        <w:t>i</w:t>
      </w:r>
      <w:r w:rsidRPr="0057413E">
        <w:rPr>
          <w:rFonts w:ascii="Times New Roman" w:eastAsia="Calibri" w:hAnsi="Times New Roman" w:cs="Times New Roman"/>
          <w:w w:val="99"/>
          <w:sz w:val="24"/>
          <w:szCs w:val="24"/>
        </w:rPr>
        <w:t>ct’</w:t>
      </w:r>
      <w:r w:rsidRPr="0057413E">
        <w:rPr>
          <w:rFonts w:ascii="Times New Roman" w:eastAsia="Calibri" w:hAnsi="Times New Roman" w:cs="Times New Roman"/>
          <w:sz w:val="24"/>
          <w:szCs w:val="24"/>
        </w:rPr>
        <w:t>s (</w:t>
      </w:r>
      <w:r w:rsidRPr="0057413E">
        <w:rPr>
          <w:rFonts w:ascii="Times New Roman" w:eastAsia="Calibri" w:hAnsi="Times New Roman" w:cs="Times New Roman"/>
          <w:w w:val="99"/>
          <w:sz w:val="24"/>
          <w:szCs w:val="24"/>
        </w:rPr>
        <w:t>GB</w:t>
      </w:r>
      <w:r w:rsidRPr="0057413E">
        <w:rPr>
          <w:rFonts w:ascii="Times New Roman" w:eastAsia="Calibri" w:hAnsi="Times New Roman" w:cs="Times New Roman"/>
          <w:sz w:val="24"/>
          <w:szCs w:val="24"/>
        </w:rPr>
        <w:t xml:space="preserve">MSD) </w:t>
      </w:r>
      <w:r w:rsidRPr="0057413E">
        <w:rPr>
          <w:rFonts w:ascii="Times New Roman" w:eastAsia="Calibri" w:hAnsi="Times New Roman" w:cs="Times New Roman"/>
          <w:w w:val="99"/>
          <w:sz w:val="24"/>
          <w:szCs w:val="24"/>
        </w:rPr>
        <w:t>am</w:t>
      </w:r>
      <w:r w:rsidRPr="0057413E">
        <w:rPr>
          <w:rFonts w:ascii="Times New Roman" w:eastAsia="Calibri" w:hAnsi="Times New Roman" w:cs="Times New Roman"/>
          <w:sz w:val="24"/>
          <w:szCs w:val="24"/>
        </w:rPr>
        <w:t>bi</w:t>
      </w:r>
      <w:r w:rsidRPr="0057413E">
        <w:rPr>
          <w:rFonts w:ascii="Times New Roman" w:eastAsia="Calibri" w:hAnsi="Times New Roman" w:cs="Times New Roman"/>
          <w:w w:val="99"/>
          <w:sz w:val="24"/>
          <w:szCs w:val="24"/>
        </w:rPr>
        <w:t>e</w:t>
      </w:r>
      <w:r w:rsidRPr="0057413E">
        <w:rPr>
          <w:rFonts w:ascii="Times New Roman" w:eastAsia="Calibri" w:hAnsi="Times New Roman" w:cs="Times New Roman"/>
          <w:sz w:val="24"/>
          <w:szCs w:val="24"/>
        </w:rPr>
        <w:t xml:space="preserve">nt </w:t>
      </w:r>
      <w:r w:rsidRPr="0057413E">
        <w:rPr>
          <w:rFonts w:ascii="Times New Roman" w:eastAsia="Calibri" w:hAnsi="Times New Roman" w:cs="Times New Roman"/>
          <w:w w:val="99"/>
          <w:sz w:val="24"/>
          <w:szCs w:val="24"/>
        </w:rPr>
        <w:t>m</w:t>
      </w:r>
      <w:r w:rsidRPr="0057413E">
        <w:rPr>
          <w:rFonts w:ascii="Times New Roman" w:eastAsia="Calibri" w:hAnsi="Times New Roman" w:cs="Times New Roman"/>
          <w:sz w:val="24"/>
          <w:szCs w:val="24"/>
        </w:rPr>
        <w:t>onito</w:t>
      </w:r>
      <w:r w:rsidRPr="0057413E">
        <w:rPr>
          <w:rFonts w:ascii="Times New Roman" w:eastAsia="Calibri" w:hAnsi="Times New Roman" w:cs="Times New Roman"/>
          <w:w w:val="99"/>
          <w:sz w:val="24"/>
          <w:szCs w:val="24"/>
        </w:rPr>
        <w:t>r</w:t>
      </w:r>
      <w:r w:rsidRPr="0057413E">
        <w:rPr>
          <w:rFonts w:ascii="Times New Roman" w:eastAsia="Calibri" w:hAnsi="Times New Roman" w:cs="Times New Roman"/>
          <w:sz w:val="24"/>
          <w:szCs w:val="24"/>
        </w:rPr>
        <w:t>in</w:t>
      </w:r>
      <w:r w:rsidRPr="0057413E">
        <w:rPr>
          <w:rFonts w:ascii="Times New Roman" w:eastAsia="Calibri" w:hAnsi="Times New Roman" w:cs="Times New Roman"/>
          <w:w w:val="99"/>
          <w:sz w:val="24"/>
          <w:szCs w:val="24"/>
        </w:rPr>
        <w:t>g</w:t>
      </w:r>
      <w:r w:rsidRPr="0057413E">
        <w:rPr>
          <w:rFonts w:ascii="Times New Roman" w:eastAsia="Calibri" w:hAnsi="Times New Roman" w:cs="Times New Roman"/>
          <w:sz w:val="24"/>
          <w:szCs w:val="24"/>
        </w:rPr>
        <w:t xml:space="preserve"> p</w:t>
      </w:r>
      <w:r w:rsidRPr="0057413E">
        <w:rPr>
          <w:rFonts w:ascii="Times New Roman" w:eastAsia="Calibri" w:hAnsi="Times New Roman" w:cs="Times New Roman"/>
          <w:w w:val="99"/>
          <w:sz w:val="24"/>
          <w:szCs w:val="24"/>
        </w:rPr>
        <w:t>r</w:t>
      </w:r>
      <w:r w:rsidRPr="0057413E">
        <w:rPr>
          <w:rFonts w:ascii="Times New Roman" w:eastAsia="Calibri" w:hAnsi="Times New Roman" w:cs="Times New Roman"/>
          <w:sz w:val="24"/>
          <w:szCs w:val="24"/>
        </w:rPr>
        <w:t>o</w:t>
      </w:r>
      <w:r w:rsidRPr="0057413E">
        <w:rPr>
          <w:rFonts w:ascii="Times New Roman" w:eastAsia="Calibri" w:hAnsi="Times New Roman" w:cs="Times New Roman"/>
          <w:w w:val="99"/>
          <w:sz w:val="24"/>
          <w:szCs w:val="24"/>
        </w:rPr>
        <w:t>gram</w:t>
      </w:r>
      <w:r w:rsidRPr="0057413E">
        <w:rPr>
          <w:rFonts w:ascii="Times New Roman" w:eastAsia="Calibri" w:hAnsi="Times New Roman" w:cs="Times New Roman"/>
          <w:sz w:val="24"/>
          <w:szCs w:val="24"/>
        </w:rPr>
        <w:t xml:space="preserve"> </w:t>
      </w:r>
      <w:r w:rsidRPr="0057413E">
        <w:rPr>
          <w:rFonts w:ascii="Times New Roman" w:eastAsia="Calibri" w:hAnsi="Times New Roman" w:cs="Times New Roman"/>
          <w:w w:val="99"/>
          <w:sz w:val="24"/>
          <w:szCs w:val="24"/>
        </w:rPr>
        <w:t>c</w:t>
      </w:r>
      <w:r w:rsidRPr="0057413E">
        <w:rPr>
          <w:rFonts w:ascii="Times New Roman" w:eastAsia="Calibri" w:hAnsi="Times New Roman" w:cs="Times New Roman"/>
          <w:sz w:val="24"/>
          <w:szCs w:val="24"/>
        </w:rPr>
        <w:t>oll</w:t>
      </w:r>
      <w:r w:rsidRPr="0057413E">
        <w:rPr>
          <w:rFonts w:ascii="Times New Roman" w:eastAsia="Calibri" w:hAnsi="Times New Roman" w:cs="Times New Roman"/>
          <w:w w:val="99"/>
          <w:sz w:val="24"/>
          <w:szCs w:val="24"/>
        </w:rPr>
        <w:t>ec</w:t>
      </w:r>
      <w:r w:rsidRPr="0057413E">
        <w:rPr>
          <w:rFonts w:ascii="Times New Roman" w:eastAsia="Calibri" w:hAnsi="Times New Roman" w:cs="Times New Roman"/>
          <w:sz w:val="24"/>
          <w:szCs w:val="24"/>
        </w:rPr>
        <w:t xml:space="preserve">ts </w:t>
      </w:r>
      <w:r w:rsidRPr="0057413E">
        <w:rPr>
          <w:rFonts w:ascii="Times New Roman" w:eastAsia="Calibri" w:hAnsi="Times New Roman" w:cs="Times New Roman"/>
          <w:w w:val="99"/>
          <w:sz w:val="24"/>
          <w:szCs w:val="24"/>
        </w:rPr>
        <w:t>water</w:t>
      </w:r>
      <w:r w:rsidRPr="0057413E">
        <w:rPr>
          <w:rFonts w:ascii="Times New Roman" w:eastAsia="Calibri" w:hAnsi="Times New Roman" w:cs="Times New Roman"/>
          <w:sz w:val="24"/>
          <w:szCs w:val="24"/>
        </w:rPr>
        <w:t xml:space="preserve"> quali</w:t>
      </w:r>
      <w:r w:rsidRPr="0057413E">
        <w:rPr>
          <w:rFonts w:ascii="Times New Roman" w:eastAsia="Calibri" w:hAnsi="Times New Roman" w:cs="Times New Roman"/>
          <w:w w:val="99"/>
          <w:sz w:val="24"/>
          <w:szCs w:val="24"/>
        </w:rPr>
        <w:t>ty</w:t>
      </w:r>
      <w:r w:rsidRPr="0057413E">
        <w:rPr>
          <w:rFonts w:ascii="Times New Roman" w:eastAsia="Calibri" w:hAnsi="Times New Roman" w:cs="Times New Roman"/>
          <w:sz w:val="24"/>
          <w:szCs w:val="24"/>
        </w:rPr>
        <w:t xml:space="preserve"> data at s</w:t>
      </w:r>
      <w:r w:rsidRPr="0057413E">
        <w:rPr>
          <w:rFonts w:ascii="Times New Roman" w:eastAsia="Calibri" w:hAnsi="Times New Roman" w:cs="Times New Roman"/>
          <w:w w:val="99"/>
          <w:sz w:val="24"/>
          <w:szCs w:val="24"/>
        </w:rPr>
        <w:t>ever</w:t>
      </w:r>
      <w:r w:rsidRPr="0057413E">
        <w:rPr>
          <w:rFonts w:ascii="Times New Roman" w:eastAsia="Calibri" w:hAnsi="Times New Roman" w:cs="Times New Roman"/>
          <w:sz w:val="24"/>
          <w:szCs w:val="24"/>
        </w:rPr>
        <w:t xml:space="preserve">al stations </w:t>
      </w:r>
    </w:p>
    <w:p w:rsidR="00205741" w:rsidRPr="0057413E" w:rsidRDefault="002C0C2D" w:rsidP="00DB16B9">
      <w:pPr>
        <w:spacing w:before="6" w:after="0" w:line="240" w:lineRule="auto"/>
        <w:rPr>
          <w:rFonts w:ascii="Times New Roman" w:eastAsia="Calibri" w:hAnsi="Times New Roman" w:cs="Times New Roman"/>
          <w:sz w:val="24"/>
          <w:szCs w:val="24"/>
        </w:rPr>
      </w:pPr>
      <w:proofErr w:type="gramStart"/>
      <w:r w:rsidRPr="0057413E">
        <w:rPr>
          <w:rFonts w:ascii="Times New Roman" w:eastAsia="Calibri" w:hAnsi="Times New Roman" w:cs="Times New Roman"/>
          <w:sz w:val="24"/>
          <w:szCs w:val="24"/>
        </w:rPr>
        <w:t>in</w:t>
      </w:r>
      <w:proofErr w:type="gramEnd"/>
      <w:r w:rsidRPr="0057413E">
        <w:rPr>
          <w:rFonts w:ascii="Times New Roman" w:eastAsia="Calibri" w:hAnsi="Times New Roman" w:cs="Times New Roman"/>
          <w:sz w:val="24"/>
          <w:szCs w:val="24"/>
        </w:rPr>
        <w:t xml:space="preserve"> the</w:t>
      </w:r>
      <w:r w:rsidRPr="0057413E">
        <w:rPr>
          <w:rFonts w:ascii="Times New Roman" w:eastAsia="Calibri" w:hAnsi="Times New Roman" w:cs="Times New Roman"/>
          <w:spacing w:val="-1"/>
          <w:sz w:val="24"/>
          <w:szCs w:val="24"/>
        </w:rPr>
        <w:t xml:space="preserve"> </w:t>
      </w:r>
      <w:r w:rsidRPr="0057413E">
        <w:rPr>
          <w:rFonts w:ascii="Times New Roman" w:eastAsia="Calibri" w:hAnsi="Times New Roman" w:cs="Times New Roman"/>
          <w:sz w:val="24"/>
          <w:szCs w:val="24"/>
        </w:rPr>
        <w:t>AOC.</w:t>
      </w:r>
      <w:r w:rsidRPr="0057413E">
        <w:rPr>
          <w:rFonts w:ascii="Times New Roman" w:eastAsia="Calibri" w:hAnsi="Times New Roman" w:cs="Times New Roman"/>
          <w:spacing w:val="53"/>
          <w:sz w:val="24"/>
          <w:szCs w:val="24"/>
        </w:rPr>
        <w:t xml:space="preserve"> </w:t>
      </w:r>
      <w:r w:rsidRPr="0057413E">
        <w:rPr>
          <w:rFonts w:ascii="Times New Roman" w:eastAsia="Calibri" w:hAnsi="Times New Roman" w:cs="Times New Roman"/>
          <w:sz w:val="24"/>
          <w:szCs w:val="24"/>
        </w:rPr>
        <w:t>Because</w:t>
      </w:r>
      <w:r w:rsidRPr="0057413E">
        <w:rPr>
          <w:rFonts w:ascii="Times New Roman" w:eastAsia="Calibri" w:hAnsi="Times New Roman" w:cs="Times New Roman"/>
          <w:spacing w:val="-5"/>
          <w:sz w:val="24"/>
          <w:szCs w:val="24"/>
        </w:rPr>
        <w:t xml:space="preserve"> </w:t>
      </w:r>
      <w:r w:rsidRPr="0057413E">
        <w:rPr>
          <w:rFonts w:ascii="Times New Roman" w:eastAsia="Calibri" w:hAnsi="Times New Roman" w:cs="Times New Roman"/>
          <w:sz w:val="24"/>
          <w:szCs w:val="24"/>
        </w:rPr>
        <w:t>the</w:t>
      </w:r>
      <w:r w:rsidRPr="0057413E">
        <w:rPr>
          <w:rFonts w:ascii="Times New Roman" w:eastAsia="Calibri" w:hAnsi="Times New Roman" w:cs="Times New Roman"/>
          <w:spacing w:val="-1"/>
          <w:sz w:val="24"/>
          <w:szCs w:val="24"/>
        </w:rPr>
        <w:t xml:space="preserve"> </w:t>
      </w:r>
      <w:r w:rsidRPr="0057413E">
        <w:rPr>
          <w:rFonts w:ascii="Times New Roman" w:eastAsia="Calibri" w:hAnsi="Times New Roman" w:cs="Times New Roman"/>
          <w:sz w:val="24"/>
          <w:szCs w:val="24"/>
        </w:rPr>
        <w:t>aesthetic</w:t>
      </w:r>
      <w:r w:rsidRPr="0057413E">
        <w:rPr>
          <w:rFonts w:ascii="Times New Roman" w:eastAsia="Calibri" w:hAnsi="Times New Roman" w:cs="Times New Roman"/>
          <w:spacing w:val="-5"/>
          <w:sz w:val="24"/>
          <w:szCs w:val="24"/>
        </w:rPr>
        <w:t xml:space="preserve"> </w:t>
      </w:r>
      <w:r w:rsidRPr="0057413E">
        <w:rPr>
          <w:rFonts w:ascii="Times New Roman" w:eastAsia="Calibri" w:hAnsi="Times New Roman" w:cs="Times New Roman"/>
          <w:sz w:val="24"/>
          <w:szCs w:val="24"/>
        </w:rPr>
        <w:t>parameters</w:t>
      </w:r>
      <w:r w:rsidR="00BE4BA9" w:rsidRPr="0057413E">
        <w:rPr>
          <w:rFonts w:ascii="Times New Roman" w:eastAsia="Calibri" w:hAnsi="Times New Roman" w:cs="Times New Roman"/>
          <w:sz w:val="24"/>
          <w:szCs w:val="24"/>
        </w:rPr>
        <w:t>,</w:t>
      </w:r>
      <w:r w:rsidRPr="0057413E">
        <w:rPr>
          <w:rFonts w:ascii="Times New Roman" w:eastAsia="Calibri" w:hAnsi="Times New Roman" w:cs="Times New Roman"/>
          <w:spacing w:val="-9"/>
          <w:sz w:val="24"/>
          <w:szCs w:val="24"/>
        </w:rPr>
        <w:t xml:space="preserve"> </w:t>
      </w:r>
      <w:r w:rsidRPr="0057413E">
        <w:rPr>
          <w:rFonts w:ascii="Times New Roman" w:eastAsia="Calibri" w:hAnsi="Times New Roman" w:cs="Times New Roman"/>
          <w:sz w:val="24"/>
          <w:szCs w:val="24"/>
        </w:rPr>
        <w:t>including</w:t>
      </w:r>
      <w:r w:rsidRPr="0057413E">
        <w:rPr>
          <w:rFonts w:ascii="Times New Roman" w:eastAsia="Calibri" w:hAnsi="Times New Roman" w:cs="Times New Roman"/>
          <w:spacing w:val="-2"/>
          <w:sz w:val="24"/>
          <w:szCs w:val="24"/>
        </w:rPr>
        <w:t xml:space="preserve"> </w:t>
      </w:r>
      <w:r w:rsidRPr="0057413E">
        <w:rPr>
          <w:rFonts w:ascii="Times New Roman" w:eastAsia="Calibri" w:hAnsi="Times New Roman" w:cs="Times New Roman"/>
          <w:sz w:val="24"/>
          <w:szCs w:val="24"/>
        </w:rPr>
        <w:t>“floating</w:t>
      </w:r>
      <w:r w:rsidRPr="0057413E">
        <w:rPr>
          <w:rFonts w:ascii="Times New Roman" w:eastAsia="Calibri" w:hAnsi="Times New Roman" w:cs="Times New Roman"/>
          <w:spacing w:val="-1"/>
          <w:sz w:val="24"/>
          <w:szCs w:val="24"/>
        </w:rPr>
        <w:t xml:space="preserve"> </w:t>
      </w:r>
      <w:r w:rsidRPr="0057413E">
        <w:rPr>
          <w:rFonts w:ascii="Times New Roman" w:eastAsia="Calibri" w:hAnsi="Times New Roman" w:cs="Times New Roman"/>
          <w:sz w:val="24"/>
          <w:szCs w:val="24"/>
        </w:rPr>
        <w:t>or</w:t>
      </w:r>
      <w:r w:rsidRPr="0057413E">
        <w:rPr>
          <w:rFonts w:ascii="Times New Roman" w:eastAsia="Calibri" w:hAnsi="Times New Roman" w:cs="Times New Roman"/>
          <w:spacing w:val="-1"/>
          <w:sz w:val="24"/>
          <w:szCs w:val="24"/>
        </w:rPr>
        <w:t xml:space="preserve"> </w:t>
      </w:r>
      <w:r w:rsidRPr="0057413E">
        <w:rPr>
          <w:rFonts w:ascii="Times New Roman" w:eastAsia="Calibri" w:hAnsi="Times New Roman" w:cs="Times New Roman"/>
          <w:sz w:val="24"/>
          <w:szCs w:val="24"/>
        </w:rPr>
        <w:t>submerged</w:t>
      </w:r>
      <w:r w:rsidRPr="0057413E">
        <w:rPr>
          <w:rFonts w:ascii="Times New Roman" w:eastAsia="Calibri" w:hAnsi="Times New Roman" w:cs="Times New Roman"/>
          <w:spacing w:val="-6"/>
          <w:sz w:val="24"/>
          <w:szCs w:val="24"/>
        </w:rPr>
        <w:t xml:space="preserve"> </w:t>
      </w:r>
      <w:r w:rsidRPr="0057413E">
        <w:rPr>
          <w:rFonts w:ascii="Times New Roman" w:eastAsia="Calibri" w:hAnsi="Times New Roman" w:cs="Times New Roman"/>
          <w:sz w:val="24"/>
          <w:szCs w:val="24"/>
        </w:rPr>
        <w:t>debris,</w:t>
      </w:r>
      <w:r w:rsidRPr="0057413E">
        <w:rPr>
          <w:rFonts w:ascii="Times New Roman" w:eastAsia="Calibri" w:hAnsi="Times New Roman" w:cs="Times New Roman"/>
          <w:spacing w:val="-3"/>
          <w:sz w:val="24"/>
          <w:szCs w:val="24"/>
        </w:rPr>
        <w:t xml:space="preserve"> </w:t>
      </w:r>
      <w:r w:rsidRPr="0057413E">
        <w:rPr>
          <w:rFonts w:ascii="Times New Roman" w:eastAsia="Calibri" w:hAnsi="Times New Roman" w:cs="Times New Roman"/>
          <w:sz w:val="24"/>
          <w:szCs w:val="24"/>
        </w:rPr>
        <w:t>oil, scum”</w:t>
      </w:r>
      <w:r w:rsidRPr="0057413E">
        <w:rPr>
          <w:rFonts w:ascii="Times New Roman" w:eastAsia="Calibri" w:hAnsi="Times New Roman" w:cs="Times New Roman"/>
          <w:spacing w:val="-3"/>
          <w:sz w:val="24"/>
          <w:szCs w:val="24"/>
        </w:rPr>
        <w:t xml:space="preserve"> </w:t>
      </w:r>
      <w:r w:rsidRPr="0057413E">
        <w:rPr>
          <w:rFonts w:ascii="Times New Roman" w:eastAsia="Calibri" w:hAnsi="Times New Roman" w:cs="Times New Roman"/>
          <w:sz w:val="24"/>
          <w:szCs w:val="24"/>
        </w:rPr>
        <w:t>or</w:t>
      </w:r>
      <w:r w:rsidRPr="0057413E">
        <w:rPr>
          <w:rFonts w:ascii="Times New Roman" w:eastAsia="Calibri" w:hAnsi="Times New Roman" w:cs="Times New Roman"/>
          <w:spacing w:val="-1"/>
          <w:sz w:val="24"/>
          <w:szCs w:val="24"/>
        </w:rPr>
        <w:t xml:space="preserve"> </w:t>
      </w:r>
      <w:r w:rsidRPr="0057413E">
        <w:rPr>
          <w:rFonts w:ascii="Times New Roman" w:eastAsia="Calibri" w:hAnsi="Times New Roman" w:cs="Times New Roman"/>
          <w:sz w:val="24"/>
          <w:szCs w:val="24"/>
        </w:rPr>
        <w:t>“materials</w:t>
      </w:r>
      <w:r w:rsidRPr="0057413E">
        <w:rPr>
          <w:rFonts w:ascii="Times New Roman" w:eastAsia="Calibri" w:hAnsi="Times New Roman" w:cs="Times New Roman"/>
          <w:spacing w:val="-6"/>
          <w:sz w:val="24"/>
          <w:szCs w:val="24"/>
        </w:rPr>
        <w:t xml:space="preserve"> </w:t>
      </w:r>
      <w:r w:rsidRPr="0057413E">
        <w:rPr>
          <w:rFonts w:ascii="Times New Roman" w:eastAsia="Calibri" w:hAnsi="Times New Roman" w:cs="Times New Roman"/>
          <w:sz w:val="24"/>
          <w:szCs w:val="24"/>
        </w:rPr>
        <w:t>producing</w:t>
      </w:r>
      <w:r w:rsidRPr="0057413E">
        <w:rPr>
          <w:rFonts w:ascii="Times New Roman" w:eastAsia="Calibri" w:hAnsi="Times New Roman" w:cs="Times New Roman"/>
          <w:spacing w:val="-3"/>
          <w:sz w:val="24"/>
          <w:szCs w:val="24"/>
        </w:rPr>
        <w:t xml:space="preserve"> </w:t>
      </w:r>
      <w:r w:rsidRPr="0057413E">
        <w:rPr>
          <w:rFonts w:ascii="Times New Roman" w:eastAsia="Calibri" w:hAnsi="Times New Roman" w:cs="Times New Roman"/>
          <w:sz w:val="24"/>
          <w:szCs w:val="24"/>
        </w:rPr>
        <w:t>color,</w:t>
      </w:r>
      <w:r w:rsidRPr="0057413E">
        <w:rPr>
          <w:rFonts w:ascii="Times New Roman" w:eastAsia="Calibri" w:hAnsi="Times New Roman" w:cs="Times New Roman"/>
          <w:spacing w:val="-2"/>
          <w:sz w:val="24"/>
          <w:szCs w:val="24"/>
        </w:rPr>
        <w:t xml:space="preserve"> </w:t>
      </w:r>
      <w:r w:rsidRPr="0057413E">
        <w:rPr>
          <w:rFonts w:ascii="Times New Roman" w:eastAsia="Calibri" w:hAnsi="Times New Roman" w:cs="Times New Roman"/>
          <w:sz w:val="24"/>
          <w:szCs w:val="24"/>
        </w:rPr>
        <w:t>odor,</w:t>
      </w:r>
      <w:r w:rsidRPr="0057413E">
        <w:rPr>
          <w:rFonts w:ascii="Times New Roman" w:eastAsia="Calibri" w:hAnsi="Times New Roman" w:cs="Times New Roman"/>
          <w:spacing w:val="-1"/>
          <w:sz w:val="24"/>
          <w:szCs w:val="24"/>
        </w:rPr>
        <w:t xml:space="preserve"> </w:t>
      </w:r>
      <w:r w:rsidRPr="0057413E">
        <w:rPr>
          <w:rFonts w:ascii="Times New Roman" w:eastAsia="Calibri" w:hAnsi="Times New Roman" w:cs="Times New Roman"/>
          <w:sz w:val="24"/>
          <w:szCs w:val="24"/>
        </w:rPr>
        <w:t>taste,</w:t>
      </w:r>
      <w:r w:rsidRPr="0057413E">
        <w:rPr>
          <w:rFonts w:ascii="Times New Roman" w:eastAsia="Calibri" w:hAnsi="Times New Roman" w:cs="Times New Roman"/>
          <w:spacing w:val="-3"/>
          <w:sz w:val="24"/>
          <w:szCs w:val="24"/>
        </w:rPr>
        <w:t xml:space="preserve"> </w:t>
      </w:r>
      <w:r w:rsidRPr="0057413E">
        <w:rPr>
          <w:rFonts w:ascii="Times New Roman" w:eastAsia="Calibri" w:hAnsi="Times New Roman" w:cs="Times New Roman"/>
          <w:sz w:val="24"/>
          <w:szCs w:val="24"/>
        </w:rPr>
        <w:t>or</w:t>
      </w:r>
      <w:r w:rsidRPr="0057413E">
        <w:rPr>
          <w:rFonts w:ascii="Times New Roman" w:eastAsia="Calibri" w:hAnsi="Times New Roman" w:cs="Times New Roman"/>
          <w:spacing w:val="-1"/>
          <w:sz w:val="24"/>
          <w:szCs w:val="24"/>
        </w:rPr>
        <w:t xml:space="preserve"> </w:t>
      </w:r>
      <w:r w:rsidRPr="0057413E">
        <w:rPr>
          <w:rFonts w:ascii="Times New Roman" w:eastAsia="Calibri" w:hAnsi="Times New Roman" w:cs="Times New Roman"/>
          <w:sz w:val="24"/>
          <w:szCs w:val="24"/>
        </w:rPr>
        <w:t>unsightliness</w:t>
      </w:r>
      <w:r w:rsidR="00BE4BA9" w:rsidRPr="0057413E">
        <w:rPr>
          <w:rFonts w:ascii="Times New Roman" w:eastAsia="Calibri" w:hAnsi="Times New Roman" w:cs="Times New Roman"/>
          <w:sz w:val="24"/>
          <w:szCs w:val="24"/>
        </w:rPr>
        <w:t>,</w:t>
      </w:r>
      <w:r w:rsidRPr="0057413E">
        <w:rPr>
          <w:rFonts w:ascii="Times New Roman" w:eastAsia="Calibri" w:hAnsi="Times New Roman" w:cs="Times New Roman"/>
          <w:sz w:val="24"/>
          <w:szCs w:val="24"/>
        </w:rPr>
        <w:t>”</w:t>
      </w:r>
      <w:r w:rsidRPr="0057413E">
        <w:rPr>
          <w:rFonts w:ascii="Times New Roman" w:eastAsia="Calibri" w:hAnsi="Times New Roman" w:cs="Times New Roman"/>
          <w:spacing w:val="-2"/>
          <w:sz w:val="24"/>
          <w:szCs w:val="24"/>
        </w:rPr>
        <w:t xml:space="preserve"> </w:t>
      </w:r>
      <w:r w:rsidRPr="0057413E">
        <w:rPr>
          <w:rFonts w:ascii="Times New Roman" w:eastAsia="Calibri" w:hAnsi="Times New Roman" w:cs="Times New Roman"/>
          <w:sz w:val="24"/>
          <w:szCs w:val="24"/>
        </w:rPr>
        <w:t>detailed</w:t>
      </w:r>
      <w:r w:rsidRPr="0057413E">
        <w:rPr>
          <w:rFonts w:ascii="Times New Roman" w:eastAsia="Calibri" w:hAnsi="Times New Roman" w:cs="Times New Roman"/>
          <w:spacing w:val="-2"/>
          <w:sz w:val="24"/>
          <w:szCs w:val="24"/>
        </w:rPr>
        <w:t xml:space="preserve"> </w:t>
      </w:r>
      <w:r w:rsidRPr="0057413E">
        <w:rPr>
          <w:rFonts w:ascii="Times New Roman" w:eastAsia="Calibri" w:hAnsi="Times New Roman" w:cs="Times New Roman"/>
          <w:sz w:val="24"/>
          <w:szCs w:val="24"/>
        </w:rPr>
        <w:t>in the</w:t>
      </w:r>
      <w:r w:rsidRPr="0057413E">
        <w:rPr>
          <w:rFonts w:ascii="Times New Roman" w:eastAsia="Calibri" w:hAnsi="Times New Roman" w:cs="Times New Roman"/>
          <w:spacing w:val="-1"/>
          <w:sz w:val="24"/>
          <w:szCs w:val="24"/>
        </w:rPr>
        <w:t xml:space="preserve"> </w:t>
      </w:r>
      <w:r w:rsidRPr="0057413E">
        <w:rPr>
          <w:rFonts w:ascii="Times New Roman" w:eastAsia="Calibri" w:hAnsi="Times New Roman" w:cs="Times New Roman"/>
          <w:sz w:val="24"/>
          <w:szCs w:val="24"/>
        </w:rPr>
        <w:t>delisting target</w:t>
      </w:r>
      <w:r w:rsidRPr="0057413E">
        <w:rPr>
          <w:rFonts w:ascii="Times New Roman" w:eastAsia="Calibri" w:hAnsi="Times New Roman" w:cs="Times New Roman"/>
          <w:spacing w:val="-6"/>
          <w:sz w:val="24"/>
          <w:szCs w:val="24"/>
        </w:rPr>
        <w:t xml:space="preserve"> </w:t>
      </w:r>
      <w:r w:rsidRPr="0057413E">
        <w:rPr>
          <w:rFonts w:ascii="Times New Roman" w:eastAsia="Calibri" w:hAnsi="Times New Roman" w:cs="Times New Roman"/>
          <w:sz w:val="24"/>
          <w:szCs w:val="24"/>
        </w:rPr>
        <w:t>are</w:t>
      </w:r>
      <w:r w:rsidRPr="0057413E">
        <w:rPr>
          <w:rFonts w:ascii="Times New Roman" w:eastAsia="Calibri" w:hAnsi="Times New Roman" w:cs="Times New Roman"/>
          <w:spacing w:val="-3"/>
          <w:sz w:val="24"/>
          <w:szCs w:val="24"/>
        </w:rPr>
        <w:t xml:space="preserve"> </w:t>
      </w:r>
      <w:r w:rsidRPr="0057413E">
        <w:rPr>
          <w:rFonts w:ascii="Times New Roman" w:eastAsia="Calibri" w:hAnsi="Times New Roman" w:cs="Times New Roman"/>
          <w:sz w:val="24"/>
          <w:szCs w:val="24"/>
        </w:rPr>
        <w:t>subjective</w:t>
      </w:r>
      <w:r w:rsidRPr="0057413E">
        <w:rPr>
          <w:rFonts w:ascii="Times New Roman" w:eastAsia="Calibri" w:hAnsi="Times New Roman" w:cs="Times New Roman"/>
          <w:spacing w:val="-4"/>
          <w:sz w:val="24"/>
          <w:szCs w:val="24"/>
        </w:rPr>
        <w:t xml:space="preserve"> </w:t>
      </w:r>
      <w:r w:rsidRPr="0057413E">
        <w:rPr>
          <w:rFonts w:ascii="Times New Roman" w:eastAsia="Calibri" w:hAnsi="Times New Roman" w:cs="Times New Roman"/>
          <w:sz w:val="24"/>
          <w:szCs w:val="24"/>
        </w:rPr>
        <w:t>in nature</w:t>
      </w:r>
      <w:r w:rsidRPr="0057413E">
        <w:rPr>
          <w:rFonts w:ascii="Times New Roman" w:eastAsia="Calibri" w:hAnsi="Times New Roman" w:cs="Times New Roman"/>
          <w:spacing w:val="-2"/>
          <w:sz w:val="24"/>
          <w:szCs w:val="24"/>
        </w:rPr>
        <w:t xml:space="preserve"> </w:t>
      </w:r>
      <w:r w:rsidRPr="0057413E">
        <w:rPr>
          <w:rFonts w:ascii="Times New Roman" w:eastAsia="Calibri" w:hAnsi="Times New Roman" w:cs="Times New Roman"/>
          <w:sz w:val="24"/>
          <w:szCs w:val="24"/>
        </w:rPr>
        <w:t>and involve</w:t>
      </w:r>
      <w:r w:rsidRPr="0057413E">
        <w:rPr>
          <w:rFonts w:ascii="Times New Roman" w:eastAsia="Calibri" w:hAnsi="Times New Roman" w:cs="Times New Roman"/>
          <w:spacing w:val="-3"/>
          <w:sz w:val="24"/>
          <w:szCs w:val="24"/>
        </w:rPr>
        <w:t xml:space="preserve"> </w:t>
      </w:r>
      <w:r w:rsidRPr="0057413E">
        <w:rPr>
          <w:rFonts w:ascii="Times New Roman" w:eastAsia="Calibri" w:hAnsi="Times New Roman" w:cs="Times New Roman"/>
          <w:sz w:val="24"/>
          <w:szCs w:val="24"/>
        </w:rPr>
        <w:t>personal</w:t>
      </w:r>
      <w:r w:rsidRPr="0057413E">
        <w:rPr>
          <w:rFonts w:ascii="Times New Roman" w:eastAsia="Calibri" w:hAnsi="Times New Roman" w:cs="Times New Roman"/>
          <w:spacing w:val="-2"/>
          <w:sz w:val="24"/>
          <w:szCs w:val="24"/>
        </w:rPr>
        <w:t xml:space="preserve"> </w:t>
      </w:r>
      <w:r w:rsidRPr="0057413E">
        <w:rPr>
          <w:rFonts w:ascii="Times New Roman" w:eastAsia="Calibri" w:hAnsi="Times New Roman" w:cs="Times New Roman"/>
          <w:sz w:val="24"/>
          <w:szCs w:val="24"/>
        </w:rPr>
        <w:t>interpretation</w:t>
      </w:r>
      <w:r w:rsidRPr="0057413E">
        <w:rPr>
          <w:rFonts w:ascii="Times New Roman" w:eastAsia="Calibri" w:hAnsi="Times New Roman" w:cs="Times New Roman"/>
          <w:spacing w:val="-5"/>
          <w:sz w:val="24"/>
          <w:szCs w:val="24"/>
        </w:rPr>
        <w:t xml:space="preserve"> </w:t>
      </w:r>
      <w:r w:rsidRPr="0057413E">
        <w:rPr>
          <w:rFonts w:ascii="Times New Roman" w:eastAsia="Calibri" w:hAnsi="Times New Roman" w:cs="Times New Roman"/>
          <w:sz w:val="24"/>
          <w:szCs w:val="24"/>
        </w:rPr>
        <w:t>of what</w:t>
      </w:r>
      <w:r w:rsidRPr="0057413E">
        <w:rPr>
          <w:rFonts w:ascii="Times New Roman" w:eastAsia="Calibri" w:hAnsi="Times New Roman" w:cs="Times New Roman"/>
          <w:spacing w:val="-2"/>
          <w:sz w:val="24"/>
          <w:szCs w:val="24"/>
        </w:rPr>
        <w:t xml:space="preserve"> </w:t>
      </w:r>
      <w:r w:rsidRPr="0057413E">
        <w:rPr>
          <w:rFonts w:ascii="Times New Roman" w:eastAsia="Calibri" w:hAnsi="Times New Roman" w:cs="Times New Roman"/>
          <w:sz w:val="24"/>
          <w:szCs w:val="24"/>
        </w:rPr>
        <w:t>is an “unacceptable</w:t>
      </w:r>
      <w:r w:rsidRPr="0057413E">
        <w:rPr>
          <w:rFonts w:ascii="Times New Roman" w:eastAsia="Calibri" w:hAnsi="Times New Roman" w:cs="Times New Roman"/>
          <w:spacing w:val="-6"/>
          <w:sz w:val="24"/>
          <w:szCs w:val="24"/>
        </w:rPr>
        <w:t xml:space="preserve"> </w:t>
      </w:r>
      <w:r w:rsidRPr="0057413E">
        <w:rPr>
          <w:rFonts w:ascii="Times New Roman" w:eastAsia="Calibri" w:hAnsi="Times New Roman" w:cs="Times New Roman"/>
          <w:sz w:val="24"/>
          <w:szCs w:val="24"/>
        </w:rPr>
        <w:t>level”</w:t>
      </w:r>
      <w:r w:rsidRPr="0057413E">
        <w:rPr>
          <w:rFonts w:ascii="Times New Roman" w:eastAsia="Calibri" w:hAnsi="Times New Roman" w:cs="Times New Roman"/>
          <w:spacing w:val="-3"/>
          <w:sz w:val="24"/>
          <w:szCs w:val="24"/>
        </w:rPr>
        <w:t xml:space="preserve"> </w:t>
      </w:r>
      <w:r w:rsidRPr="0057413E">
        <w:rPr>
          <w:rFonts w:ascii="Times New Roman" w:eastAsia="Calibri" w:hAnsi="Times New Roman" w:cs="Times New Roman"/>
          <w:sz w:val="24"/>
          <w:szCs w:val="24"/>
        </w:rPr>
        <w:t>or</w:t>
      </w:r>
      <w:r w:rsidRPr="0057413E">
        <w:rPr>
          <w:rFonts w:ascii="Times New Roman" w:eastAsia="Calibri" w:hAnsi="Times New Roman" w:cs="Times New Roman"/>
          <w:spacing w:val="-1"/>
          <w:sz w:val="24"/>
          <w:szCs w:val="24"/>
        </w:rPr>
        <w:t xml:space="preserve"> </w:t>
      </w:r>
      <w:r w:rsidRPr="0057413E">
        <w:rPr>
          <w:rFonts w:ascii="Times New Roman" w:eastAsia="Calibri" w:hAnsi="Times New Roman" w:cs="Times New Roman"/>
          <w:sz w:val="24"/>
          <w:szCs w:val="24"/>
        </w:rPr>
        <w:t>an “objectionable”</w:t>
      </w:r>
      <w:r w:rsidRPr="0057413E">
        <w:rPr>
          <w:rFonts w:ascii="Times New Roman" w:eastAsia="Calibri" w:hAnsi="Times New Roman" w:cs="Times New Roman"/>
          <w:spacing w:val="-3"/>
          <w:sz w:val="24"/>
          <w:szCs w:val="24"/>
        </w:rPr>
        <w:t xml:space="preserve"> </w:t>
      </w:r>
      <w:r w:rsidRPr="0057413E">
        <w:rPr>
          <w:rFonts w:ascii="Times New Roman" w:eastAsia="Calibri" w:hAnsi="Times New Roman" w:cs="Times New Roman"/>
          <w:sz w:val="24"/>
          <w:szCs w:val="24"/>
        </w:rPr>
        <w:t>amount</w:t>
      </w:r>
      <w:r w:rsidRPr="0057413E">
        <w:rPr>
          <w:rFonts w:ascii="Times New Roman" w:eastAsia="Calibri" w:hAnsi="Times New Roman" w:cs="Times New Roman"/>
          <w:spacing w:val="-3"/>
          <w:sz w:val="24"/>
          <w:szCs w:val="24"/>
        </w:rPr>
        <w:t xml:space="preserve"> </w:t>
      </w:r>
      <w:r w:rsidRPr="0057413E">
        <w:rPr>
          <w:rFonts w:ascii="Times New Roman" w:eastAsia="Calibri" w:hAnsi="Times New Roman" w:cs="Times New Roman"/>
          <w:sz w:val="24"/>
          <w:szCs w:val="24"/>
        </w:rPr>
        <w:t>that would</w:t>
      </w:r>
      <w:r w:rsidRPr="0057413E">
        <w:rPr>
          <w:rFonts w:ascii="Times New Roman" w:eastAsia="Calibri" w:hAnsi="Times New Roman" w:cs="Times New Roman"/>
          <w:spacing w:val="-2"/>
          <w:sz w:val="24"/>
          <w:szCs w:val="24"/>
        </w:rPr>
        <w:t xml:space="preserve"> </w:t>
      </w:r>
      <w:r w:rsidRPr="0057413E">
        <w:rPr>
          <w:rFonts w:ascii="Times New Roman" w:eastAsia="Calibri" w:hAnsi="Times New Roman" w:cs="Times New Roman"/>
          <w:sz w:val="24"/>
          <w:szCs w:val="24"/>
        </w:rPr>
        <w:t>interfere</w:t>
      </w:r>
      <w:r w:rsidRPr="0057413E">
        <w:rPr>
          <w:rFonts w:ascii="Times New Roman" w:eastAsia="Calibri" w:hAnsi="Times New Roman" w:cs="Times New Roman"/>
          <w:spacing w:val="-6"/>
          <w:sz w:val="24"/>
          <w:szCs w:val="24"/>
        </w:rPr>
        <w:t xml:space="preserve"> </w:t>
      </w:r>
      <w:r w:rsidRPr="0057413E">
        <w:rPr>
          <w:rFonts w:ascii="Times New Roman" w:eastAsia="Calibri" w:hAnsi="Times New Roman" w:cs="Times New Roman"/>
          <w:sz w:val="24"/>
          <w:szCs w:val="24"/>
        </w:rPr>
        <w:t>with</w:t>
      </w:r>
      <w:r w:rsidRPr="0057413E">
        <w:rPr>
          <w:rFonts w:ascii="Times New Roman" w:eastAsia="Calibri" w:hAnsi="Times New Roman" w:cs="Times New Roman"/>
          <w:spacing w:val="-2"/>
          <w:sz w:val="24"/>
          <w:szCs w:val="24"/>
        </w:rPr>
        <w:t xml:space="preserve"> </w:t>
      </w:r>
      <w:r w:rsidRPr="0057413E">
        <w:rPr>
          <w:rFonts w:ascii="Times New Roman" w:eastAsia="Calibri" w:hAnsi="Times New Roman" w:cs="Times New Roman"/>
          <w:sz w:val="24"/>
          <w:szCs w:val="24"/>
        </w:rPr>
        <w:t>public</w:t>
      </w:r>
      <w:r w:rsidRPr="0057413E">
        <w:rPr>
          <w:rFonts w:ascii="Times New Roman" w:eastAsia="Calibri" w:hAnsi="Times New Roman" w:cs="Times New Roman"/>
          <w:spacing w:val="-1"/>
          <w:sz w:val="24"/>
          <w:szCs w:val="24"/>
        </w:rPr>
        <w:t xml:space="preserve"> </w:t>
      </w:r>
      <w:r w:rsidRPr="0057413E">
        <w:rPr>
          <w:rFonts w:ascii="Times New Roman" w:eastAsia="Calibri" w:hAnsi="Times New Roman" w:cs="Times New Roman"/>
          <w:sz w:val="24"/>
          <w:szCs w:val="24"/>
        </w:rPr>
        <w:t>rights</w:t>
      </w:r>
      <w:r w:rsidRPr="0057413E">
        <w:rPr>
          <w:rFonts w:ascii="Times New Roman" w:eastAsia="Calibri" w:hAnsi="Times New Roman" w:cs="Times New Roman"/>
          <w:spacing w:val="-2"/>
          <w:sz w:val="24"/>
          <w:szCs w:val="24"/>
        </w:rPr>
        <w:t xml:space="preserve"> </w:t>
      </w:r>
      <w:r w:rsidRPr="0057413E">
        <w:rPr>
          <w:rFonts w:ascii="Times New Roman" w:eastAsia="Calibri" w:hAnsi="Times New Roman" w:cs="Times New Roman"/>
          <w:sz w:val="24"/>
          <w:szCs w:val="24"/>
        </w:rPr>
        <w:t>or impair</w:t>
      </w:r>
      <w:r w:rsidRPr="0057413E">
        <w:rPr>
          <w:rFonts w:ascii="Times New Roman" w:eastAsia="Calibri" w:hAnsi="Times New Roman" w:cs="Times New Roman"/>
          <w:spacing w:val="-3"/>
          <w:sz w:val="24"/>
          <w:szCs w:val="24"/>
        </w:rPr>
        <w:t xml:space="preserve"> </w:t>
      </w:r>
      <w:r w:rsidRPr="0057413E">
        <w:rPr>
          <w:rFonts w:ascii="Times New Roman" w:eastAsia="Calibri" w:hAnsi="Times New Roman" w:cs="Times New Roman"/>
          <w:sz w:val="24"/>
          <w:szCs w:val="24"/>
        </w:rPr>
        <w:t>use,</w:t>
      </w:r>
      <w:r w:rsidRPr="0057413E">
        <w:rPr>
          <w:rFonts w:ascii="Times New Roman" w:eastAsia="Calibri" w:hAnsi="Times New Roman" w:cs="Times New Roman"/>
          <w:spacing w:val="-2"/>
          <w:sz w:val="24"/>
          <w:szCs w:val="24"/>
        </w:rPr>
        <w:t xml:space="preserve"> </w:t>
      </w:r>
      <w:r w:rsidRPr="0057413E">
        <w:rPr>
          <w:rFonts w:ascii="Times New Roman" w:eastAsia="Calibri" w:hAnsi="Times New Roman" w:cs="Times New Roman"/>
          <w:sz w:val="24"/>
          <w:szCs w:val="24"/>
        </w:rPr>
        <w:t>an intensive</w:t>
      </w:r>
      <w:r w:rsidRPr="0057413E">
        <w:rPr>
          <w:rFonts w:ascii="Times New Roman" w:eastAsia="Calibri" w:hAnsi="Times New Roman" w:cs="Times New Roman"/>
          <w:spacing w:val="-4"/>
          <w:sz w:val="24"/>
          <w:szCs w:val="24"/>
        </w:rPr>
        <w:t xml:space="preserve"> </w:t>
      </w:r>
      <w:r w:rsidRPr="0057413E">
        <w:rPr>
          <w:rFonts w:ascii="Times New Roman" w:eastAsia="Calibri" w:hAnsi="Times New Roman" w:cs="Times New Roman"/>
          <w:sz w:val="24"/>
          <w:szCs w:val="24"/>
        </w:rPr>
        <w:t>program</w:t>
      </w:r>
      <w:r w:rsidRPr="0057413E">
        <w:rPr>
          <w:rFonts w:ascii="Times New Roman" w:eastAsia="Calibri" w:hAnsi="Times New Roman" w:cs="Times New Roman"/>
          <w:spacing w:val="-6"/>
          <w:sz w:val="24"/>
          <w:szCs w:val="24"/>
        </w:rPr>
        <w:t xml:space="preserve"> </w:t>
      </w:r>
      <w:r w:rsidRPr="0057413E">
        <w:rPr>
          <w:rFonts w:ascii="Times New Roman" w:eastAsia="Calibri" w:hAnsi="Times New Roman" w:cs="Times New Roman"/>
          <w:sz w:val="24"/>
          <w:szCs w:val="24"/>
        </w:rPr>
        <w:t>distributing</w:t>
      </w:r>
      <w:r w:rsidRPr="0057413E">
        <w:rPr>
          <w:rFonts w:ascii="Times New Roman" w:eastAsia="Calibri" w:hAnsi="Times New Roman" w:cs="Times New Roman"/>
          <w:spacing w:val="-3"/>
          <w:sz w:val="24"/>
          <w:szCs w:val="24"/>
        </w:rPr>
        <w:t xml:space="preserve"> </w:t>
      </w:r>
      <w:r w:rsidRPr="0057413E">
        <w:rPr>
          <w:rFonts w:ascii="Times New Roman" w:eastAsia="Calibri" w:hAnsi="Times New Roman" w:cs="Times New Roman"/>
          <w:w w:val="99"/>
          <w:sz w:val="24"/>
          <w:szCs w:val="24"/>
        </w:rPr>
        <w:t>w</w:t>
      </w:r>
      <w:r w:rsidRPr="0057413E">
        <w:rPr>
          <w:rFonts w:ascii="Times New Roman" w:eastAsia="Calibri" w:hAnsi="Times New Roman" w:cs="Times New Roman"/>
          <w:sz w:val="24"/>
          <w:szCs w:val="24"/>
        </w:rPr>
        <w:t>id</w:t>
      </w:r>
      <w:r w:rsidRPr="0057413E">
        <w:rPr>
          <w:rFonts w:ascii="Times New Roman" w:eastAsia="Calibri" w:hAnsi="Times New Roman" w:cs="Times New Roman"/>
          <w:w w:val="99"/>
          <w:sz w:val="24"/>
          <w:szCs w:val="24"/>
        </w:rPr>
        <w:t>e</w:t>
      </w:r>
      <w:r w:rsidRPr="0057413E">
        <w:rPr>
          <w:rFonts w:ascii="Times New Roman" w:eastAsia="Calibri" w:hAnsi="Times New Roman" w:cs="Times New Roman"/>
          <w:w w:val="33"/>
          <w:sz w:val="24"/>
          <w:szCs w:val="24"/>
        </w:rPr>
        <w:t>-­</w:t>
      </w:r>
      <w:r w:rsidRPr="0057413E">
        <w:rPr>
          <w:rFonts w:ascii="Cambria Math" w:eastAsia="Calibri" w:hAnsi="Cambria Math" w:cs="Cambria Math"/>
          <w:w w:val="33"/>
          <w:sz w:val="24"/>
          <w:szCs w:val="24"/>
        </w:rPr>
        <w:t>‐</w:t>
      </w:r>
      <w:r w:rsidRPr="0057413E">
        <w:rPr>
          <w:rFonts w:ascii="Times New Roman" w:eastAsia="Calibri" w:hAnsi="Times New Roman" w:cs="Times New Roman"/>
          <w:sz w:val="24"/>
          <w:szCs w:val="24"/>
        </w:rPr>
        <w:t>sp</w:t>
      </w:r>
      <w:r w:rsidRPr="0057413E">
        <w:rPr>
          <w:rFonts w:ascii="Times New Roman" w:eastAsia="Calibri" w:hAnsi="Times New Roman" w:cs="Times New Roman"/>
          <w:w w:val="99"/>
          <w:sz w:val="24"/>
          <w:szCs w:val="24"/>
        </w:rPr>
        <w:t>re</w:t>
      </w:r>
      <w:r w:rsidRPr="0057413E">
        <w:rPr>
          <w:rFonts w:ascii="Times New Roman" w:eastAsia="Calibri" w:hAnsi="Times New Roman" w:cs="Times New Roman"/>
          <w:sz w:val="24"/>
          <w:szCs w:val="24"/>
        </w:rPr>
        <w:t>ad surveys</w:t>
      </w:r>
      <w:r w:rsidRPr="0057413E">
        <w:rPr>
          <w:rFonts w:ascii="Times New Roman" w:eastAsia="Calibri" w:hAnsi="Times New Roman" w:cs="Times New Roman"/>
          <w:spacing w:val="-4"/>
          <w:sz w:val="24"/>
          <w:szCs w:val="24"/>
        </w:rPr>
        <w:t xml:space="preserve"> </w:t>
      </w:r>
      <w:r w:rsidRPr="0057413E">
        <w:rPr>
          <w:rFonts w:ascii="Times New Roman" w:eastAsia="Calibri" w:hAnsi="Times New Roman" w:cs="Times New Roman"/>
          <w:sz w:val="24"/>
          <w:szCs w:val="24"/>
        </w:rPr>
        <w:t>to gain</w:t>
      </w:r>
      <w:r w:rsidRPr="0057413E">
        <w:rPr>
          <w:rFonts w:ascii="Times New Roman" w:eastAsia="Calibri" w:hAnsi="Times New Roman" w:cs="Times New Roman"/>
          <w:spacing w:val="-1"/>
          <w:sz w:val="24"/>
          <w:szCs w:val="24"/>
        </w:rPr>
        <w:t xml:space="preserve"> </w:t>
      </w:r>
      <w:r w:rsidRPr="0057413E">
        <w:rPr>
          <w:rFonts w:ascii="Times New Roman" w:eastAsia="Calibri" w:hAnsi="Times New Roman" w:cs="Times New Roman"/>
          <w:sz w:val="24"/>
          <w:szCs w:val="24"/>
        </w:rPr>
        <w:t>public</w:t>
      </w:r>
      <w:r w:rsidRPr="0057413E">
        <w:rPr>
          <w:rFonts w:ascii="Times New Roman" w:eastAsia="Calibri" w:hAnsi="Times New Roman" w:cs="Times New Roman"/>
          <w:spacing w:val="-1"/>
          <w:sz w:val="24"/>
          <w:szCs w:val="24"/>
        </w:rPr>
        <w:t xml:space="preserve"> </w:t>
      </w:r>
      <w:r w:rsidRPr="0057413E">
        <w:rPr>
          <w:rFonts w:ascii="Times New Roman" w:eastAsia="Calibri" w:hAnsi="Times New Roman" w:cs="Times New Roman"/>
          <w:sz w:val="24"/>
          <w:szCs w:val="24"/>
        </w:rPr>
        <w:t>perception</w:t>
      </w:r>
      <w:r w:rsidRPr="0057413E">
        <w:rPr>
          <w:rFonts w:ascii="Times New Roman" w:eastAsia="Calibri" w:hAnsi="Times New Roman" w:cs="Times New Roman"/>
          <w:spacing w:val="-4"/>
          <w:sz w:val="24"/>
          <w:szCs w:val="24"/>
        </w:rPr>
        <w:t xml:space="preserve"> </w:t>
      </w:r>
      <w:r w:rsidR="00EF2E08">
        <w:rPr>
          <w:rFonts w:ascii="Times New Roman" w:eastAsia="Calibri" w:hAnsi="Times New Roman" w:cs="Times New Roman"/>
          <w:spacing w:val="-4"/>
          <w:sz w:val="24"/>
          <w:szCs w:val="24"/>
        </w:rPr>
        <w:t>was</w:t>
      </w:r>
      <w:r w:rsidRPr="0057413E">
        <w:rPr>
          <w:rFonts w:ascii="Times New Roman" w:eastAsia="Calibri" w:hAnsi="Times New Roman" w:cs="Times New Roman"/>
          <w:sz w:val="24"/>
          <w:szCs w:val="24"/>
        </w:rPr>
        <w:t xml:space="preserve"> needed.</w:t>
      </w:r>
    </w:p>
    <w:p w:rsidR="00205741" w:rsidRPr="0057413E" w:rsidRDefault="00205741" w:rsidP="00DB16B9">
      <w:pPr>
        <w:spacing w:before="14" w:after="0" w:line="240" w:lineRule="exact"/>
        <w:rPr>
          <w:rFonts w:ascii="Times New Roman" w:hAnsi="Times New Roman" w:cs="Times New Roman"/>
          <w:sz w:val="24"/>
          <w:szCs w:val="24"/>
        </w:rPr>
      </w:pPr>
    </w:p>
    <w:p w:rsidR="00EF2E08" w:rsidRDefault="002C0C2D" w:rsidP="00DB16B9">
      <w:pPr>
        <w:spacing w:after="0" w:line="240" w:lineRule="auto"/>
        <w:rPr>
          <w:rFonts w:ascii="Times New Roman" w:eastAsia="Calibri" w:hAnsi="Times New Roman" w:cs="Times New Roman"/>
          <w:sz w:val="24"/>
          <w:szCs w:val="24"/>
        </w:rPr>
      </w:pPr>
      <w:r w:rsidRPr="0057413E">
        <w:rPr>
          <w:rFonts w:ascii="Times New Roman" w:eastAsia="Calibri" w:hAnsi="Times New Roman" w:cs="Times New Roman"/>
          <w:sz w:val="24"/>
          <w:szCs w:val="24"/>
        </w:rPr>
        <w:t>In 2011</w:t>
      </w:r>
      <w:r w:rsidR="00DF2883" w:rsidRPr="0057413E">
        <w:rPr>
          <w:rFonts w:ascii="Times New Roman" w:eastAsia="Calibri" w:hAnsi="Times New Roman" w:cs="Times New Roman"/>
          <w:sz w:val="24"/>
          <w:szCs w:val="24"/>
        </w:rPr>
        <w:t>,</w:t>
      </w:r>
      <w:r w:rsidRPr="0057413E">
        <w:rPr>
          <w:rFonts w:ascii="Times New Roman" w:eastAsia="Calibri" w:hAnsi="Times New Roman" w:cs="Times New Roman"/>
          <w:spacing w:val="-5"/>
          <w:sz w:val="24"/>
          <w:szCs w:val="24"/>
        </w:rPr>
        <w:t xml:space="preserve"> </w:t>
      </w:r>
      <w:r w:rsidRPr="0057413E">
        <w:rPr>
          <w:rFonts w:ascii="Times New Roman" w:eastAsia="Calibri" w:hAnsi="Times New Roman" w:cs="Times New Roman"/>
          <w:sz w:val="24"/>
          <w:szCs w:val="24"/>
        </w:rPr>
        <w:t>a pilot monitoring</w:t>
      </w:r>
      <w:r w:rsidRPr="0057413E">
        <w:rPr>
          <w:rFonts w:ascii="Times New Roman" w:eastAsia="Calibri" w:hAnsi="Times New Roman" w:cs="Times New Roman"/>
          <w:spacing w:val="-4"/>
          <w:sz w:val="24"/>
          <w:szCs w:val="24"/>
        </w:rPr>
        <w:t xml:space="preserve"> </w:t>
      </w:r>
      <w:r w:rsidRPr="0057413E">
        <w:rPr>
          <w:rFonts w:ascii="Times New Roman" w:eastAsia="Calibri" w:hAnsi="Times New Roman" w:cs="Times New Roman"/>
          <w:sz w:val="24"/>
          <w:szCs w:val="24"/>
        </w:rPr>
        <w:t>program</w:t>
      </w:r>
      <w:r w:rsidRPr="0057413E">
        <w:rPr>
          <w:rFonts w:ascii="Times New Roman" w:eastAsia="Calibri" w:hAnsi="Times New Roman" w:cs="Times New Roman"/>
          <w:spacing w:val="-6"/>
          <w:sz w:val="24"/>
          <w:szCs w:val="24"/>
        </w:rPr>
        <w:t xml:space="preserve"> </w:t>
      </w:r>
      <w:r w:rsidRPr="0057413E">
        <w:rPr>
          <w:rFonts w:ascii="Times New Roman" w:eastAsia="Calibri" w:hAnsi="Times New Roman" w:cs="Times New Roman"/>
          <w:sz w:val="24"/>
          <w:szCs w:val="24"/>
        </w:rPr>
        <w:t>was</w:t>
      </w:r>
      <w:r w:rsidRPr="0057413E">
        <w:rPr>
          <w:rFonts w:ascii="Times New Roman" w:eastAsia="Calibri" w:hAnsi="Times New Roman" w:cs="Times New Roman"/>
          <w:spacing w:val="-2"/>
          <w:sz w:val="24"/>
          <w:szCs w:val="24"/>
        </w:rPr>
        <w:t xml:space="preserve"> </w:t>
      </w:r>
      <w:r w:rsidRPr="0057413E">
        <w:rPr>
          <w:rFonts w:ascii="Times New Roman" w:eastAsia="Calibri" w:hAnsi="Times New Roman" w:cs="Times New Roman"/>
          <w:sz w:val="24"/>
          <w:szCs w:val="24"/>
        </w:rPr>
        <w:t>launched</w:t>
      </w:r>
      <w:r w:rsidRPr="0057413E">
        <w:rPr>
          <w:rFonts w:ascii="Times New Roman" w:eastAsia="Calibri" w:hAnsi="Times New Roman" w:cs="Times New Roman"/>
          <w:spacing w:val="-2"/>
          <w:sz w:val="24"/>
          <w:szCs w:val="24"/>
        </w:rPr>
        <w:t xml:space="preserve"> </w:t>
      </w:r>
      <w:r w:rsidRPr="0057413E">
        <w:rPr>
          <w:rFonts w:ascii="Times New Roman" w:eastAsia="Calibri" w:hAnsi="Times New Roman" w:cs="Times New Roman"/>
          <w:sz w:val="24"/>
          <w:szCs w:val="24"/>
        </w:rPr>
        <w:t>with</w:t>
      </w:r>
      <w:r w:rsidRPr="0057413E">
        <w:rPr>
          <w:rFonts w:ascii="Times New Roman" w:eastAsia="Calibri" w:hAnsi="Times New Roman" w:cs="Times New Roman"/>
          <w:spacing w:val="-2"/>
          <w:sz w:val="24"/>
          <w:szCs w:val="24"/>
        </w:rPr>
        <w:t xml:space="preserve"> </w:t>
      </w:r>
      <w:r w:rsidRPr="0057413E">
        <w:rPr>
          <w:rFonts w:ascii="Times New Roman" w:eastAsia="Calibri" w:hAnsi="Times New Roman" w:cs="Times New Roman"/>
          <w:sz w:val="24"/>
          <w:szCs w:val="24"/>
        </w:rPr>
        <w:t>local</w:t>
      </w:r>
      <w:r w:rsidRPr="0057413E">
        <w:rPr>
          <w:rFonts w:ascii="Times New Roman" w:eastAsia="Calibri" w:hAnsi="Times New Roman" w:cs="Times New Roman"/>
          <w:spacing w:val="-1"/>
          <w:sz w:val="24"/>
          <w:szCs w:val="24"/>
        </w:rPr>
        <w:t xml:space="preserve"> </w:t>
      </w:r>
      <w:r w:rsidRPr="0057413E">
        <w:rPr>
          <w:rFonts w:ascii="Times New Roman" w:eastAsia="Calibri" w:hAnsi="Times New Roman" w:cs="Times New Roman"/>
          <w:sz w:val="24"/>
          <w:szCs w:val="24"/>
        </w:rPr>
        <w:t>residents</w:t>
      </w:r>
      <w:r w:rsidRPr="0057413E">
        <w:rPr>
          <w:rFonts w:ascii="Times New Roman" w:eastAsia="Calibri" w:hAnsi="Times New Roman" w:cs="Times New Roman"/>
          <w:spacing w:val="-3"/>
          <w:sz w:val="24"/>
          <w:szCs w:val="24"/>
        </w:rPr>
        <w:t xml:space="preserve"> </w:t>
      </w:r>
      <w:r w:rsidRPr="0057413E">
        <w:rPr>
          <w:rFonts w:ascii="Times New Roman" w:eastAsia="Calibri" w:hAnsi="Times New Roman" w:cs="Times New Roman"/>
          <w:sz w:val="24"/>
          <w:szCs w:val="24"/>
        </w:rPr>
        <w:t>to monitor</w:t>
      </w:r>
      <w:r w:rsidRPr="0057413E">
        <w:rPr>
          <w:rFonts w:ascii="Times New Roman" w:eastAsia="Calibri" w:hAnsi="Times New Roman" w:cs="Times New Roman"/>
          <w:spacing w:val="-3"/>
          <w:sz w:val="24"/>
          <w:szCs w:val="24"/>
        </w:rPr>
        <w:t xml:space="preserve"> </w:t>
      </w:r>
      <w:r w:rsidRPr="0057413E">
        <w:rPr>
          <w:rFonts w:ascii="Times New Roman" w:eastAsia="Calibri" w:hAnsi="Times New Roman" w:cs="Times New Roman"/>
          <w:sz w:val="24"/>
          <w:szCs w:val="24"/>
        </w:rPr>
        <w:t>degraded aesthetics</w:t>
      </w:r>
      <w:r w:rsidRPr="0057413E">
        <w:rPr>
          <w:rFonts w:ascii="Times New Roman" w:eastAsia="Calibri" w:hAnsi="Times New Roman" w:cs="Times New Roman"/>
          <w:spacing w:val="-5"/>
          <w:sz w:val="24"/>
          <w:szCs w:val="24"/>
        </w:rPr>
        <w:t xml:space="preserve"> </w:t>
      </w:r>
      <w:r w:rsidRPr="0057413E">
        <w:rPr>
          <w:rFonts w:ascii="Times New Roman" w:eastAsia="Calibri" w:hAnsi="Times New Roman" w:cs="Times New Roman"/>
          <w:sz w:val="24"/>
          <w:szCs w:val="24"/>
        </w:rPr>
        <w:t>in the</w:t>
      </w:r>
      <w:r w:rsidRPr="0057413E">
        <w:rPr>
          <w:rFonts w:ascii="Times New Roman" w:eastAsia="Calibri" w:hAnsi="Times New Roman" w:cs="Times New Roman"/>
          <w:spacing w:val="-1"/>
          <w:sz w:val="24"/>
          <w:szCs w:val="24"/>
        </w:rPr>
        <w:t xml:space="preserve"> </w:t>
      </w:r>
      <w:r w:rsidR="00EF2E08">
        <w:rPr>
          <w:rFonts w:ascii="Times New Roman" w:eastAsia="Calibri" w:hAnsi="Times New Roman" w:cs="Times New Roman"/>
          <w:spacing w:val="-1"/>
          <w:sz w:val="24"/>
          <w:szCs w:val="24"/>
        </w:rPr>
        <w:t xml:space="preserve">AOC.  This program was then expanded in 2012 to include more </w:t>
      </w:r>
      <w:r w:rsidR="00C8082C">
        <w:rPr>
          <w:rFonts w:ascii="Times New Roman" w:eastAsia="Calibri" w:hAnsi="Times New Roman" w:cs="Times New Roman"/>
          <w:spacing w:val="-1"/>
          <w:sz w:val="24"/>
          <w:szCs w:val="24"/>
        </w:rPr>
        <w:t xml:space="preserve">dedicated </w:t>
      </w:r>
      <w:r w:rsidR="00EF2E08">
        <w:rPr>
          <w:rFonts w:ascii="Times New Roman" w:eastAsia="Calibri" w:hAnsi="Times New Roman" w:cs="Times New Roman"/>
          <w:spacing w:val="-1"/>
          <w:sz w:val="24"/>
          <w:szCs w:val="24"/>
        </w:rPr>
        <w:t>volunteers, more sites, and a longer monitoring season</w:t>
      </w:r>
      <w:r w:rsidRPr="0057413E">
        <w:rPr>
          <w:rFonts w:ascii="Times New Roman" w:eastAsia="Calibri" w:hAnsi="Times New Roman" w:cs="Times New Roman"/>
          <w:sz w:val="24"/>
          <w:szCs w:val="24"/>
        </w:rPr>
        <w:t>.</w:t>
      </w:r>
      <w:r w:rsidR="00EF2E08">
        <w:rPr>
          <w:rFonts w:ascii="Times New Roman" w:eastAsia="Calibri" w:hAnsi="Times New Roman" w:cs="Times New Roman"/>
          <w:sz w:val="24"/>
          <w:szCs w:val="24"/>
        </w:rPr>
        <w:t xml:space="preserve">  We are asking for funding to continue </w:t>
      </w:r>
      <w:r w:rsidR="00435A95">
        <w:rPr>
          <w:rFonts w:ascii="Times New Roman" w:eastAsia="Calibri" w:hAnsi="Times New Roman" w:cs="Times New Roman"/>
          <w:sz w:val="24"/>
          <w:szCs w:val="24"/>
        </w:rPr>
        <w:t xml:space="preserve">and expand </w:t>
      </w:r>
      <w:r w:rsidR="00EF2E08">
        <w:rPr>
          <w:rFonts w:ascii="Times New Roman" w:eastAsia="Calibri" w:hAnsi="Times New Roman" w:cs="Times New Roman"/>
          <w:sz w:val="24"/>
          <w:szCs w:val="24"/>
        </w:rPr>
        <w:t>this program in 2013</w:t>
      </w:r>
      <w:r w:rsidR="00435A95">
        <w:rPr>
          <w:rFonts w:ascii="Times New Roman" w:eastAsia="Calibri" w:hAnsi="Times New Roman" w:cs="Times New Roman"/>
          <w:sz w:val="24"/>
          <w:szCs w:val="24"/>
        </w:rPr>
        <w:t>, in order to collect another year of citizens’ opinions in the evaluation of this BUI.  According to the BUI delisting target, we will need to continue this monitoring program in order to collect at least 5 years of favorable results.</w:t>
      </w:r>
    </w:p>
    <w:p w:rsidR="00EF2E08" w:rsidRDefault="00EF2E08" w:rsidP="00DB16B9">
      <w:pPr>
        <w:spacing w:after="0" w:line="240" w:lineRule="auto"/>
        <w:rPr>
          <w:rFonts w:ascii="Times New Roman" w:eastAsia="Calibri" w:hAnsi="Times New Roman" w:cs="Times New Roman"/>
          <w:sz w:val="24"/>
          <w:szCs w:val="24"/>
        </w:rPr>
      </w:pPr>
    </w:p>
    <w:p w:rsidR="00205741" w:rsidRPr="0057413E" w:rsidRDefault="002C0C2D" w:rsidP="00DB16B9">
      <w:pPr>
        <w:spacing w:after="0" w:line="240" w:lineRule="auto"/>
        <w:rPr>
          <w:rFonts w:ascii="Times New Roman" w:eastAsia="Calibri" w:hAnsi="Times New Roman" w:cs="Times New Roman"/>
          <w:sz w:val="24"/>
          <w:szCs w:val="24"/>
        </w:rPr>
      </w:pPr>
      <w:r w:rsidRPr="0057413E">
        <w:rPr>
          <w:rFonts w:ascii="Times New Roman" w:eastAsia="Calibri" w:hAnsi="Times New Roman" w:cs="Times New Roman"/>
          <w:sz w:val="24"/>
          <w:szCs w:val="24"/>
        </w:rPr>
        <w:t>Benefits</w:t>
      </w:r>
      <w:r w:rsidRPr="0057413E">
        <w:rPr>
          <w:rFonts w:ascii="Times New Roman" w:eastAsia="Calibri" w:hAnsi="Times New Roman" w:cs="Times New Roman"/>
          <w:spacing w:val="-4"/>
          <w:sz w:val="24"/>
          <w:szCs w:val="24"/>
        </w:rPr>
        <w:t xml:space="preserve"> </w:t>
      </w:r>
      <w:r w:rsidRPr="0057413E">
        <w:rPr>
          <w:rFonts w:ascii="Times New Roman" w:eastAsia="Calibri" w:hAnsi="Times New Roman" w:cs="Times New Roman"/>
          <w:sz w:val="24"/>
          <w:szCs w:val="24"/>
        </w:rPr>
        <w:t>of this approach</w:t>
      </w:r>
      <w:r w:rsidRPr="0057413E">
        <w:rPr>
          <w:rFonts w:ascii="Times New Roman" w:eastAsia="Calibri" w:hAnsi="Times New Roman" w:cs="Times New Roman"/>
          <w:spacing w:val="-3"/>
          <w:sz w:val="24"/>
          <w:szCs w:val="24"/>
        </w:rPr>
        <w:t xml:space="preserve"> </w:t>
      </w:r>
      <w:r w:rsidRPr="0057413E">
        <w:rPr>
          <w:rFonts w:ascii="Times New Roman" w:eastAsia="Calibri" w:hAnsi="Times New Roman" w:cs="Times New Roman"/>
          <w:sz w:val="24"/>
          <w:szCs w:val="24"/>
        </w:rPr>
        <w:t>include</w:t>
      </w:r>
      <w:r w:rsidRPr="0057413E">
        <w:rPr>
          <w:rFonts w:ascii="Times New Roman" w:eastAsia="Calibri" w:hAnsi="Times New Roman" w:cs="Times New Roman"/>
          <w:spacing w:val="-2"/>
          <w:sz w:val="24"/>
          <w:szCs w:val="24"/>
        </w:rPr>
        <w:t xml:space="preserve"> </w:t>
      </w:r>
      <w:r w:rsidRPr="0057413E">
        <w:rPr>
          <w:rFonts w:ascii="Times New Roman" w:eastAsia="Calibri" w:hAnsi="Times New Roman" w:cs="Times New Roman"/>
          <w:sz w:val="24"/>
          <w:szCs w:val="24"/>
        </w:rPr>
        <w:t>expanding</w:t>
      </w:r>
      <w:r w:rsidRPr="0057413E">
        <w:rPr>
          <w:rFonts w:ascii="Times New Roman" w:eastAsia="Calibri" w:hAnsi="Times New Roman" w:cs="Times New Roman"/>
          <w:spacing w:val="-2"/>
          <w:sz w:val="24"/>
          <w:szCs w:val="24"/>
        </w:rPr>
        <w:t xml:space="preserve"> </w:t>
      </w:r>
      <w:r w:rsidRPr="0057413E">
        <w:rPr>
          <w:rFonts w:ascii="Times New Roman" w:eastAsia="Calibri" w:hAnsi="Times New Roman" w:cs="Times New Roman"/>
          <w:sz w:val="24"/>
          <w:szCs w:val="24"/>
        </w:rPr>
        <w:t>public</w:t>
      </w:r>
      <w:r w:rsidRPr="0057413E">
        <w:rPr>
          <w:rFonts w:ascii="Times New Roman" w:eastAsia="Calibri" w:hAnsi="Times New Roman" w:cs="Times New Roman"/>
          <w:spacing w:val="-1"/>
          <w:sz w:val="24"/>
          <w:szCs w:val="24"/>
        </w:rPr>
        <w:t xml:space="preserve"> </w:t>
      </w:r>
      <w:r w:rsidRPr="0057413E">
        <w:rPr>
          <w:rFonts w:ascii="Times New Roman" w:eastAsia="Calibri" w:hAnsi="Times New Roman" w:cs="Times New Roman"/>
          <w:sz w:val="24"/>
          <w:szCs w:val="24"/>
        </w:rPr>
        <w:t>participation</w:t>
      </w:r>
      <w:r w:rsidRPr="0057413E">
        <w:rPr>
          <w:rFonts w:ascii="Times New Roman" w:eastAsia="Calibri" w:hAnsi="Times New Roman" w:cs="Times New Roman"/>
          <w:spacing w:val="-3"/>
          <w:sz w:val="24"/>
          <w:szCs w:val="24"/>
        </w:rPr>
        <w:t xml:space="preserve"> </w:t>
      </w:r>
      <w:r w:rsidRPr="0057413E">
        <w:rPr>
          <w:rFonts w:ascii="Times New Roman" w:eastAsia="Calibri" w:hAnsi="Times New Roman" w:cs="Times New Roman"/>
          <w:sz w:val="24"/>
          <w:szCs w:val="24"/>
        </w:rPr>
        <w:t>in AOC activities,</w:t>
      </w:r>
      <w:r w:rsidRPr="0057413E">
        <w:rPr>
          <w:rFonts w:ascii="Times New Roman" w:eastAsia="Calibri" w:hAnsi="Times New Roman" w:cs="Times New Roman"/>
          <w:spacing w:val="-5"/>
          <w:sz w:val="24"/>
          <w:szCs w:val="24"/>
        </w:rPr>
        <w:t xml:space="preserve"> </w:t>
      </w:r>
      <w:r w:rsidRPr="0057413E">
        <w:rPr>
          <w:rFonts w:ascii="Times New Roman" w:eastAsia="Calibri" w:hAnsi="Times New Roman" w:cs="Times New Roman"/>
          <w:sz w:val="24"/>
          <w:szCs w:val="24"/>
        </w:rPr>
        <w:t>generating</w:t>
      </w:r>
      <w:r w:rsidRPr="0057413E">
        <w:rPr>
          <w:rFonts w:ascii="Times New Roman" w:eastAsia="Calibri" w:hAnsi="Times New Roman" w:cs="Times New Roman"/>
          <w:spacing w:val="-5"/>
          <w:sz w:val="24"/>
          <w:szCs w:val="24"/>
        </w:rPr>
        <w:t xml:space="preserve"> </w:t>
      </w:r>
      <w:r w:rsidRPr="0057413E">
        <w:rPr>
          <w:rFonts w:ascii="Times New Roman" w:eastAsia="Calibri" w:hAnsi="Times New Roman" w:cs="Times New Roman"/>
          <w:sz w:val="24"/>
          <w:szCs w:val="24"/>
        </w:rPr>
        <w:t>needed</w:t>
      </w:r>
      <w:r w:rsidRPr="0057413E">
        <w:rPr>
          <w:rFonts w:ascii="Times New Roman" w:eastAsia="Calibri" w:hAnsi="Times New Roman" w:cs="Times New Roman"/>
          <w:spacing w:val="-4"/>
          <w:sz w:val="24"/>
          <w:szCs w:val="24"/>
        </w:rPr>
        <w:t xml:space="preserve"> </w:t>
      </w:r>
      <w:r w:rsidRPr="0057413E">
        <w:rPr>
          <w:rFonts w:ascii="Times New Roman" w:eastAsia="Calibri" w:hAnsi="Times New Roman" w:cs="Times New Roman"/>
          <w:sz w:val="24"/>
          <w:szCs w:val="24"/>
        </w:rPr>
        <w:t>data at minimal</w:t>
      </w:r>
      <w:r w:rsidRPr="0057413E">
        <w:rPr>
          <w:rFonts w:ascii="Times New Roman" w:eastAsia="Calibri" w:hAnsi="Times New Roman" w:cs="Times New Roman"/>
          <w:spacing w:val="-4"/>
          <w:sz w:val="24"/>
          <w:szCs w:val="24"/>
        </w:rPr>
        <w:t xml:space="preserve"> </w:t>
      </w:r>
      <w:r w:rsidRPr="0057413E">
        <w:rPr>
          <w:rFonts w:ascii="Times New Roman" w:eastAsia="Calibri" w:hAnsi="Times New Roman" w:cs="Times New Roman"/>
          <w:sz w:val="24"/>
          <w:szCs w:val="24"/>
        </w:rPr>
        <w:t>cost,</w:t>
      </w:r>
      <w:r w:rsidRPr="0057413E">
        <w:rPr>
          <w:rFonts w:ascii="Times New Roman" w:eastAsia="Calibri" w:hAnsi="Times New Roman" w:cs="Times New Roman"/>
          <w:spacing w:val="-2"/>
          <w:sz w:val="24"/>
          <w:szCs w:val="24"/>
        </w:rPr>
        <w:t xml:space="preserve"> </w:t>
      </w:r>
      <w:r w:rsidRPr="0057413E">
        <w:rPr>
          <w:rFonts w:ascii="Times New Roman" w:eastAsia="Calibri" w:hAnsi="Times New Roman" w:cs="Times New Roman"/>
          <w:sz w:val="24"/>
          <w:szCs w:val="24"/>
        </w:rPr>
        <w:t>and incorporating</w:t>
      </w:r>
      <w:r w:rsidRPr="0057413E">
        <w:rPr>
          <w:rFonts w:ascii="Times New Roman" w:eastAsia="Calibri" w:hAnsi="Times New Roman" w:cs="Times New Roman"/>
          <w:spacing w:val="-4"/>
          <w:sz w:val="24"/>
          <w:szCs w:val="24"/>
        </w:rPr>
        <w:t xml:space="preserve"> </w:t>
      </w:r>
      <w:r w:rsidRPr="0057413E">
        <w:rPr>
          <w:rFonts w:ascii="Times New Roman" w:eastAsia="Calibri" w:hAnsi="Times New Roman" w:cs="Times New Roman"/>
          <w:sz w:val="24"/>
          <w:szCs w:val="24"/>
        </w:rPr>
        <w:t>public</w:t>
      </w:r>
      <w:r w:rsidRPr="0057413E">
        <w:rPr>
          <w:rFonts w:ascii="Times New Roman" w:eastAsia="Calibri" w:hAnsi="Times New Roman" w:cs="Times New Roman"/>
          <w:spacing w:val="-1"/>
          <w:sz w:val="24"/>
          <w:szCs w:val="24"/>
        </w:rPr>
        <w:t xml:space="preserve"> </w:t>
      </w:r>
      <w:r w:rsidRPr="0057413E">
        <w:rPr>
          <w:rFonts w:ascii="Times New Roman" w:eastAsia="Calibri" w:hAnsi="Times New Roman" w:cs="Times New Roman"/>
          <w:sz w:val="24"/>
          <w:szCs w:val="24"/>
        </w:rPr>
        <w:t>perceptions</w:t>
      </w:r>
      <w:r w:rsidRPr="0057413E">
        <w:rPr>
          <w:rFonts w:ascii="Times New Roman" w:eastAsia="Calibri" w:hAnsi="Times New Roman" w:cs="Times New Roman"/>
          <w:spacing w:val="-4"/>
          <w:sz w:val="24"/>
          <w:szCs w:val="24"/>
        </w:rPr>
        <w:t xml:space="preserve"> </w:t>
      </w:r>
      <w:r w:rsidRPr="0057413E">
        <w:rPr>
          <w:rFonts w:ascii="Times New Roman" w:eastAsia="Calibri" w:hAnsi="Times New Roman" w:cs="Times New Roman"/>
          <w:sz w:val="24"/>
          <w:szCs w:val="24"/>
        </w:rPr>
        <w:t xml:space="preserve">in </w:t>
      </w:r>
      <w:r w:rsidRPr="0057413E">
        <w:rPr>
          <w:rFonts w:ascii="Times New Roman" w:eastAsia="Calibri" w:hAnsi="Times New Roman" w:cs="Times New Roman"/>
          <w:w w:val="99"/>
          <w:sz w:val="24"/>
          <w:szCs w:val="24"/>
        </w:rPr>
        <w:t>ev</w:t>
      </w:r>
      <w:r w:rsidRPr="0057413E">
        <w:rPr>
          <w:rFonts w:ascii="Times New Roman" w:eastAsia="Calibri" w:hAnsi="Times New Roman" w:cs="Times New Roman"/>
          <w:sz w:val="24"/>
          <w:szCs w:val="24"/>
        </w:rPr>
        <w:t xml:space="preserve">aluation of this </w:t>
      </w:r>
      <w:r w:rsidRPr="0057413E">
        <w:rPr>
          <w:rFonts w:ascii="Times New Roman" w:eastAsia="Calibri" w:hAnsi="Times New Roman" w:cs="Times New Roman"/>
          <w:w w:val="99"/>
          <w:sz w:val="24"/>
          <w:szCs w:val="24"/>
        </w:rPr>
        <w:t>BU</w:t>
      </w:r>
      <w:r w:rsidRPr="0057413E">
        <w:rPr>
          <w:rFonts w:ascii="Times New Roman" w:eastAsia="Calibri" w:hAnsi="Times New Roman" w:cs="Times New Roman"/>
          <w:sz w:val="24"/>
          <w:szCs w:val="24"/>
        </w:rPr>
        <w:t xml:space="preserve">I.  </w:t>
      </w:r>
      <w:r w:rsidRPr="0057413E">
        <w:rPr>
          <w:rFonts w:ascii="Times New Roman" w:eastAsia="Calibri" w:hAnsi="Times New Roman" w:cs="Times New Roman"/>
          <w:w w:val="99"/>
          <w:sz w:val="24"/>
          <w:szCs w:val="24"/>
        </w:rPr>
        <w:t>Re</w:t>
      </w:r>
      <w:r w:rsidRPr="0057413E">
        <w:rPr>
          <w:rFonts w:ascii="Times New Roman" w:eastAsia="Calibri" w:hAnsi="Times New Roman" w:cs="Times New Roman"/>
          <w:sz w:val="24"/>
          <w:szCs w:val="24"/>
        </w:rPr>
        <w:t xml:space="preserve">sults </w:t>
      </w:r>
      <w:r w:rsidRPr="0057413E">
        <w:rPr>
          <w:rFonts w:ascii="Times New Roman" w:eastAsia="Calibri" w:hAnsi="Times New Roman" w:cs="Times New Roman"/>
          <w:w w:val="99"/>
          <w:sz w:val="24"/>
          <w:szCs w:val="24"/>
        </w:rPr>
        <w:t>w</w:t>
      </w:r>
      <w:r w:rsidRPr="0057413E">
        <w:rPr>
          <w:rFonts w:ascii="Times New Roman" w:eastAsia="Calibri" w:hAnsi="Times New Roman" w:cs="Times New Roman"/>
          <w:sz w:val="24"/>
          <w:szCs w:val="24"/>
        </w:rPr>
        <w:t>ill b</w:t>
      </w:r>
      <w:r w:rsidRPr="0057413E">
        <w:rPr>
          <w:rFonts w:ascii="Times New Roman" w:eastAsia="Calibri" w:hAnsi="Times New Roman" w:cs="Times New Roman"/>
          <w:w w:val="99"/>
          <w:sz w:val="24"/>
          <w:szCs w:val="24"/>
        </w:rPr>
        <w:t>e</w:t>
      </w:r>
      <w:r w:rsidRPr="0057413E">
        <w:rPr>
          <w:rFonts w:ascii="Times New Roman" w:eastAsia="Calibri" w:hAnsi="Times New Roman" w:cs="Times New Roman"/>
          <w:sz w:val="24"/>
          <w:szCs w:val="24"/>
        </w:rPr>
        <w:t xml:space="preserve"> </w:t>
      </w:r>
      <w:r w:rsidR="00EF2E08">
        <w:rPr>
          <w:rFonts w:ascii="Times New Roman" w:eastAsia="Calibri" w:hAnsi="Times New Roman" w:cs="Times New Roman"/>
          <w:sz w:val="24"/>
          <w:szCs w:val="24"/>
        </w:rPr>
        <w:t>used to evaluate the status of the impairment and to identify improvement opportunities</w:t>
      </w:r>
      <w:r w:rsidRPr="0057413E">
        <w:rPr>
          <w:rFonts w:ascii="Times New Roman" w:eastAsia="Calibri" w:hAnsi="Times New Roman" w:cs="Times New Roman"/>
          <w:sz w:val="24"/>
          <w:szCs w:val="24"/>
        </w:rPr>
        <w:t xml:space="preserve">. </w:t>
      </w:r>
    </w:p>
    <w:p w:rsidR="00205741" w:rsidRPr="0057413E" w:rsidRDefault="002C0C2D" w:rsidP="00DB16B9">
      <w:pPr>
        <w:spacing w:after="0" w:line="240" w:lineRule="auto"/>
        <w:rPr>
          <w:rFonts w:ascii="Times New Roman" w:eastAsia="Calibri" w:hAnsi="Times New Roman" w:cs="Times New Roman"/>
          <w:sz w:val="24"/>
          <w:szCs w:val="24"/>
        </w:rPr>
      </w:pPr>
      <w:r w:rsidRPr="0057413E">
        <w:rPr>
          <w:rFonts w:ascii="Times New Roman" w:eastAsia="Calibri" w:hAnsi="Times New Roman" w:cs="Times New Roman"/>
          <w:sz w:val="24"/>
          <w:szCs w:val="24"/>
        </w:rPr>
        <w:t xml:space="preserve"> </w:t>
      </w:r>
    </w:p>
    <w:p w:rsidR="00205741" w:rsidRPr="0057413E" w:rsidRDefault="002C0C2D" w:rsidP="0087536F">
      <w:pPr>
        <w:spacing w:before="1" w:after="0" w:line="240" w:lineRule="auto"/>
        <w:rPr>
          <w:rFonts w:ascii="Times New Roman" w:hAnsi="Times New Roman" w:cs="Times New Roman"/>
          <w:sz w:val="24"/>
          <w:szCs w:val="24"/>
        </w:rPr>
      </w:pPr>
      <w:r w:rsidRPr="0057413E">
        <w:rPr>
          <w:rFonts w:ascii="Times New Roman" w:eastAsia="Times New Roman" w:hAnsi="Times New Roman" w:cs="Times New Roman"/>
          <w:b/>
          <w:bCs/>
          <w:i/>
          <w:sz w:val="24"/>
          <w:szCs w:val="24"/>
        </w:rPr>
        <w:t>Proposed</w:t>
      </w:r>
      <w:r w:rsidRPr="0057413E">
        <w:rPr>
          <w:rFonts w:ascii="Times New Roman" w:eastAsia="Times New Roman" w:hAnsi="Times New Roman" w:cs="Times New Roman"/>
          <w:b/>
          <w:bCs/>
          <w:i/>
          <w:spacing w:val="-3"/>
          <w:sz w:val="24"/>
          <w:szCs w:val="24"/>
        </w:rPr>
        <w:t xml:space="preserve"> </w:t>
      </w:r>
      <w:r w:rsidRPr="0057413E">
        <w:rPr>
          <w:rFonts w:ascii="Times New Roman" w:eastAsia="Times New Roman" w:hAnsi="Times New Roman" w:cs="Times New Roman"/>
          <w:b/>
          <w:bCs/>
          <w:i/>
          <w:sz w:val="24"/>
          <w:szCs w:val="24"/>
        </w:rPr>
        <w:t>Work:</w:t>
      </w:r>
      <w:r w:rsidRPr="0057413E">
        <w:rPr>
          <w:rFonts w:ascii="Times New Roman" w:eastAsia="Times New Roman" w:hAnsi="Times New Roman" w:cs="Times New Roman"/>
          <w:b/>
          <w:bCs/>
          <w:i/>
          <w:spacing w:val="50"/>
          <w:sz w:val="24"/>
          <w:szCs w:val="24"/>
        </w:rPr>
        <w:t xml:space="preserve"> </w:t>
      </w:r>
      <w:r w:rsidRPr="0057413E">
        <w:rPr>
          <w:rFonts w:ascii="Times New Roman" w:eastAsia="Calibri" w:hAnsi="Times New Roman" w:cs="Times New Roman"/>
          <w:sz w:val="24"/>
          <w:szCs w:val="24"/>
        </w:rPr>
        <w:t>Funds are</w:t>
      </w:r>
      <w:r w:rsidRPr="0057413E">
        <w:rPr>
          <w:rFonts w:ascii="Times New Roman" w:eastAsia="Calibri" w:hAnsi="Times New Roman" w:cs="Times New Roman"/>
          <w:spacing w:val="-3"/>
          <w:sz w:val="24"/>
          <w:szCs w:val="24"/>
        </w:rPr>
        <w:t xml:space="preserve"> </w:t>
      </w:r>
      <w:r w:rsidRPr="0057413E">
        <w:rPr>
          <w:rFonts w:ascii="Times New Roman" w:eastAsia="Calibri" w:hAnsi="Times New Roman" w:cs="Times New Roman"/>
          <w:sz w:val="24"/>
          <w:szCs w:val="24"/>
        </w:rPr>
        <w:t>requested</w:t>
      </w:r>
      <w:r w:rsidRPr="0057413E">
        <w:rPr>
          <w:rFonts w:ascii="Times New Roman" w:eastAsia="Calibri" w:hAnsi="Times New Roman" w:cs="Times New Roman"/>
          <w:spacing w:val="-5"/>
          <w:sz w:val="24"/>
          <w:szCs w:val="24"/>
        </w:rPr>
        <w:t xml:space="preserve"> </w:t>
      </w:r>
      <w:r w:rsidRPr="0057413E">
        <w:rPr>
          <w:rFonts w:ascii="Times New Roman" w:eastAsia="Calibri" w:hAnsi="Times New Roman" w:cs="Times New Roman"/>
          <w:sz w:val="24"/>
          <w:szCs w:val="24"/>
        </w:rPr>
        <w:t xml:space="preserve">to </w:t>
      </w:r>
      <w:r w:rsidR="00395780">
        <w:rPr>
          <w:rFonts w:ascii="Times New Roman" w:eastAsia="Calibri" w:hAnsi="Times New Roman" w:cs="Times New Roman"/>
          <w:sz w:val="24"/>
          <w:szCs w:val="24"/>
        </w:rPr>
        <w:t xml:space="preserve">continue and expand the Lower </w:t>
      </w:r>
      <w:r w:rsidR="00395780">
        <w:rPr>
          <w:rFonts w:ascii="Times New Roman" w:hAnsi="Times New Roman" w:cs="Times New Roman"/>
          <w:sz w:val="24"/>
          <w:szCs w:val="24"/>
        </w:rPr>
        <w:t xml:space="preserve">Green Bay and Fox River AOC Citizen Aesthetics Monitoring Program in 2013.  </w:t>
      </w:r>
      <w:r w:rsidR="00E94D68">
        <w:rPr>
          <w:rFonts w:ascii="Times New Roman" w:hAnsi="Times New Roman" w:cs="Times New Roman"/>
          <w:sz w:val="24"/>
          <w:szCs w:val="24"/>
        </w:rPr>
        <w:t xml:space="preserve">The majority of grant funds would be used to </w:t>
      </w:r>
      <w:r w:rsidR="009424C8" w:rsidRPr="0057413E">
        <w:rPr>
          <w:rFonts w:ascii="Times New Roman" w:eastAsia="Calibri" w:hAnsi="Times New Roman" w:cs="Times New Roman"/>
          <w:sz w:val="24"/>
          <w:szCs w:val="24"/>
        </w:rPr>
        <w:t xml:space="preserve">pay </w:t>
      </w:r>
      <w:r w:rsidR="00671117">
        <w:rPr>
          <w:rFonts w:ascii="Times New Roman" w:eastAsia="Calibri" w:hAnsi="Times New Roman" w:cs="Times New Roman"/>
          <w:sz w:val="24"/>
          <w:szCs w:val="24"/>
        </w:rPr>
        <w:t>a</w:t>
      </w:r>
      <w:r w:rsidR="0002229B" w:rsidRPr="0057413E">
        <w:rPr>
          <w:rFonts w:ascii="Times New Roman" w:eastAsia="Calibri" w:hAnsi="Times New Roman" w:cs="Times New Roman"/>
          <w:sz w:val="24"/>
          <w:szCs w:val="24"/>
        </w:rPr>
        <w:t xml:space="preserve"> student</w:t>
      </w:r>
      <w:r w:rsidR="00671117">
        <w:rPr>
          <w:rFonts w:ascii="Times New Roman" w:eastAsia="Calibri" w:hAnsi="Times New Roman" w:cs="Times New Roman"/>
          <w:sz w:val="24"/>
          <w:szCs w:val="24"/>
        </w:rPr>
        <w:t>/intern</w:t>
      </w:r>
      <w:r w:rsidR="0002229B" w:rsidRPr="0057413E">
        <w:rPr>
          <w:rFonts w:ascii="Times New Roman" w:eastAsia="Calibri" w:hAnsi="Times New Roman" w:cs="Times New Roman"/>
          <w:sz w:val="24"/>
          <w:szCs w:val="24"/>
        </w:rPr>
        <w:t xml:space="preserve"> </w:t>
      </w:r>
      <w:r w:rsidRPr="0057413E">
        <w:rPr>
          <w:rFonts w:ascii="Times New Roman" w:eastAsia="Calibri" w:hAnsi="Times New Roman" w:cs="Times New Roman"/>
          <w:sz w:val="24"/>
          <w:szCs w:val="24"/>
        </w:rPr>
        <w:t>to support</w:t>
      </w:r>
      <w:r w:rsidRPr="0057413E">
        <w:rPr>
          <w:rFonts w:ascii="Times New Roman" w:eastAsia="Calibri" w:hAnsi="Times New Roman" w:cs="Times New Roman"/>
          <w:spacing w:val="-1"/>
          <w:sz w:val="24"/>
          <w:szCs w:val="24"/>
        </w:rPr>
        <w:t xml:space="preserve"> </w:t>
      </w:r>
      <w:r w:rsidR="0002229B" w:rsidRPr="0057413E">
        <w:rPr>
          <w:rFonts w:ascii="Times New Roman" w:eastAsia="Calibri" w:hAnsi="Times New Roman" w:cs="Times New Roman"/>
          <w:spacing w:val="-1"/>
          <w:sz w:val="24"/>
          <w:szCs w:val="24"/>
        </w:rPr>
        <w:t xml:space="preserve">the </w:t>
      </w:r>
      <w:r w:rsidRPr="0057413E">
        <w:rPr>
          <w:rFonts w:ascii="Times New Roman" w:eastAsia="Calibri" w:hAnsi="Times New Roman" w:cs="Times New Roman"/>
          <w:sz w:val="24"/>
          <w:szCs w:val="24"/>
        </w:rPr>
        <w:t xml:space="preserve">AOC </w:t>
      </w:r>
      <w:r w:rsidR="009424C8" w:rsidRPr="0057413E">
        <w:rPr>
          <w:rFonts w:ascii="Times New Roman" w:eastAsia="Calibri" w:hAnsi="Times New Roman" w:cs="Times New Roman"/>
          <w:sz w:val="24"/>
          <w:szCs w:val="24"/>
        </w:rPr>
        <w:t>C</w:t>
      </w:r>
      <w:r w:rsidRPr="0057413E">
        <w:rPr>
          <w:rFonts w:ascii="Times New Roman" w:hAnsi="Times New Roman" w:cs="Times New Roman"/>
          <w:sz w:val="24"/>
          <w:szCs w:val="24"/>
        </w:rPr>
        <w:t xml:space="preserve">oordinator </w:t>
      </w:r>
      <w:r w:rsidR="00E94D68">
        <w:rPr>
          <w:rFonts w:ascii="Times New Roman" w:hAnsi="Times New Roman" w:cs="Times New Roman"/>
          <w:sz w:val="24"/>
          <w:szCs w:val="24"/>
        </w:rPr>
        <w:t xml:space="preserve">in </w:t>
      </w:r>
      <w:r w:rsidR="00671117">
        <w:rPr>
          <w:rFonts w:ascii="Times New Roman" w:hAnsi="Times New Roman" w:cs="Times New Roman"/>
          <w:sz w:val="24"/>
          <w:szCs w:val="24"/>
        </w:rPr>
        <w:t>surveying</w:t>
      </w:r>
      <w:r w:rsidR="006F00CD">
        <w:rPr>
          <w:rFonts w:ascii="Times New Roman" w:hAnsi="Times New Roman" w:cs="Times New Roman"/>
          <w:sz w:val="24"/>
          <w:szCs w:val="24"/>
        </w:rPr>
        <w:t xml:space="preserve"> citizen</w:t>
      </w:r>
      <w:r w:rsidR="00671117">
        <w:rPr>
          <w:rFonts w:ascii="Times New Roman" w:hAnsi="Times New Roman" w:cs="Times New Roman"/>
          <w:sz w:val="24"/>
          <w:szCs w:val="24"/>
        </w:rPr>
        <w:t>s</w:t>
      </w:r>
      <w:r w:rsidR="006F00CD">
        <w:rPr>
          <w:rFonts w:ascii="Times New Roman" w:hAnsi="Times New Roman" w:cs="Times New Roman"/>
          <w:sz w:val="24"/>
          <w:szCs w:val="24"/>
        </w:rPr>
        <w:t xml:space="preserve"> at local events</w:t>
      </w:r>
      <w:r w:rsidRPr="0057413E">
        <w:rPr>
          <w:rFonts w:ascii="Times New Roman" w:hAnsi="Times New Roman" w:cs="Times New Roman"/>
          <w:sz w:val="24"/>
          <w:szCs w:val="24"/>
        </w:rPr>
        <w:t xml:space="preserve"> </w:t>
      </w:r>
      <w:r w:rsidR="006F00CD">
        <w:rPr>
          <w:rFonts w:ascii="Times New Roman" w:hAnsi="Times New Roman" w:cs="Times New Roman"/>
          <w:sz w:val="24"/>
          <w:szCs w:val="24"/>
        </w:rPr>
        <w:t>and/or monitoring stations</w:t>
      </w:r>
      <w:r w:rsidR="00671117">
        <w:rPr>
          <w:rFonts w:ascii="Times New Roman" w:hAnsi="Times New Roman" w:cs="Times New Roman"/>
          <w:sz w:val="24"/>
          <w:szCs w:val="24"/>
        </w:rPr>
        <w:t xml:space="preserve"> and entering the </w:t>
      </w:r>
      <w:r w:rsidR="008E0B6B" w:rsidRPr="0057413E">
        <w:rPr>
          <w:rFonts w:ascii="Times New Roman" w:hAnsi="Times New Roman" w:cs="Times New Roman"/>
          <w:sz w:val="24"/>
          <w:szCs w:val="24"/>
        </w:rPr>
        <w:t>data</w:t>
      </w:r>
      <w:r w:rsidR="00671117">
        <w:rPr>
          <w:rFonts w:ascii="Times New Roman" w:hAnsi="Times New Roman" w:cs="Times New Roman"/>
          <w:sz w:val="24"/>
          <w:szCs w:val="24"/>
        </w:rPr>
        <w:t xml:space="preserve"> from those surveys into the WDNR SWIMS database</w:t>
      </w:r>
      <w:r w:rsidR="008E0B6B" w:rsidRPr="0057413E">
        <w:rPr>
          <w:rFonts w:ascii="Times New Roman" w:hAnsi="Times New Roman" w:cs="Times New Roman"/>
          <w:sz w:val="24"/>
          <w:szCs w:val="24"/>
        </w:rPr>
        <w:t xml:space="preserve">.  </w:t>
      </w:r>
      <w:r w:rsidR="00671117">
        <w:rPr>
          <w:rFonts w:ascii="Times New Roman" w:hAnsi="Times New Roman" w:cs="Times New Roman"/>
          <w:sz w:val="24"/>
          <w:szCs w:val="24"/>
        </w:rPr>
        <w:t xml:space="preserve">In addition to the long, detailed survey completed by the dedicated volunteers, a shortened version of the survey will be used to gather opinions from the broader public.  </w:t>
      </w:r>
      <w:r w:rsidR="0087536F">
        <w:rPr>
          <w:rFonts w:ascii="Times New Roman" w:hAnsi="Times New Roman" w:cs="Times New Roman"/>
          <w:sz w:val="24"/>
          <w:szCs w:val="24"/>
        </w:rPr>
        <w:t>The “</w:t>
      </w:r>
      <w:r w:rsidR="0087536F" w:rsidRPr="0057413E">
        <w:rPr>
          <w:rFonts w:ascii="Times New Roman" w:eastAsia="Calibri" w:hAnsi="Times New Roman" w:cs="Times New Roman"/>
          <w:sz w:val="24"/>
          <w:szCs w:val="24"/>
        </w:rPr>
        <w:t xml:space="preserve">Aesthetics Monitoring Program </w:t>
      </w:r>
      <w:r w:rsidR="00671117">
        <w:rPr>
          <w:rFonts w:ascii="Times New Roman" w:eastAsia="Calibri" w:hAnsi="Times New Roman" w:cs="Times New Roman"/>
          <w:sz w:val="24"/>
          <w:szCs w:val="24"/>
        </w:rPr>
        <w:t>Surveyor</w:t>
      </w:r>
      <w:r w:rsidR="0087536F">
        <w:rPr>
          <w:rFonts w:ascii="Times New Roman" w:eastAsia="Calibri" w:hAnsi="Times New Roman" w:cs="Times New Roman"/>
          <w:sz w:val="24"/>
          <w:szCs w:val="24"/>
        </w:rPr>
        <w:t xml:space="preserve">” will </w:t>
      </w:r>
      <w:r w:rsidR="00671117">
        <w:rPr>
          <w:rFonts w:ascii="Times New Roman" w:eastAsia="Calibri" w:hAnsi="Times New Roman" w:cs="Times New Roman"/>
          <w:sz w:val="24"/>
          <w:szCs w:val="24"/>
        </w:rPr>
        <w:t xml:space="preserve">use this shortened survey to </w:t>
      </w:r>
      <w:r w:rsidR="0087536F">
        <w:rPr>
          <w:rFonts w:ascii="Times New Roman" w:hAnsi="Times New Roman" w:cs="Times New Roman"/>
          <w:sz w:val="24"/>
          <w:szCs w:val="24"/>
        </w:rPr>
        <w:t>collec</w:t>
      </w:r>
      <w:r w:rsidR="00671117">
        <w:rPr>
          <w:rFonts w:ascii="Times New Roman" w:hAnsi="Times New Roman" w:cs="Times New Roman"/>
          <w:sz w:val="24"/>
          <w:szCs w:val="24"/>
        </w:rPr>
        <w:t>t</w:t>
      </w:r>
      <w:r w:rsidR="0087536F">
        <w:rPr>
          <w:rFonts w:ascii="Times New Roman" w:hAnsi="Times New Roman" w:cs="Times New Roman"/>
          <w:sz w:val="24"/>
          <w:szCs w:val="24"/>
        </w:rPr>
        <w:t xml:space="preserve"> citizen opinions at local events</w:t>
      </w:r>
      <w:r w:rsidR="0087536F" w:rsidRPr="0057413E">
        <w:rPr>
          <w:rFonts w:ascii="Times New Roman" w:hAnsi="Times New Roman" w:cs="Times New Roman"/>
          <w:sz w:val="24"/>
          <w:szCs w:val="24"/>
        </w:rPr>
        <w:t xml:space="preserve"> </w:t>
      </w:r>
      <w:r w:rsidR="0087536F">
        <w:rPr>
          <w:rFonts w:ascii="Times New Roman" w:hAnsi="Times New Roman" w:cs="Times New Roman"/>
          <w:sz w:val="24"/>
          <w:szCs w:val="24"/>
        </w:rPr>
        <w:t xml:space="preserve">and/or monitoring stations.  </w:t>
      </w:r>
      <w:r w:rsidR="00DF2883" w:rsidRPr="0057413E">
        <w:rPr>
          <w:rFonts w:ascii="Times New Roman" w:hAnsi="Times New Roman" w:cs="Times New Roman"/>
          <w:sz w:val="24"/>
          <w:szCs w:val="24"/>
        </w:rPr>
        <w:t xml:space="preserve">Note that </w:t>
      </w:r>
      <w:r w:rsidR="009424C8" w:rsidRPr="0057413E">
        <w:rPr>
          <w:rFonts w:ascii="Times New Roman" w:hAnsi="Times New Roman" w:cs="Times New Roman"/>
          <w:sz w:val="24"/>
          <w:szCs w:val="24"/>
        </w:rPr>
        <w:t>t</w:t>
      </w:r>
      <w:r w:rsidR="00DF2883" w:rsidRPr="0057413E">
        <w:rPr>
          <w:rFonts w:ascii="Times New Roman" w:hAnsi="Times New Roman" w:cs="Times New Roman"/>
          <w:sz w:val="24"/>
          <w:szCs w:val="24"/>
        </w:rPr>
        <w:t xml:space="preserve">his grant will cover work from </w:t>
      </w:r>
      <w:r w:rsidR="006F00CD">
        <w:rPr>
          <w:rFonts w:ascii="Times New Roman" w:hAnsi="Times New Roman" w:cs="Times New Roman"/>
          <w:sz w:val="24"/>
          <w:szCs w:val="24"/>
        </w:rPr>
        <w:t>March 2013</w:t>
      </w:r>
      <w:r w:rsidR="00DF2883" w:rsidRPr="0057413E">
        <w:rPr>
          <w:rFonts w:ascii="Times New Roman" w:hAnsi="Times New Roman" w:cs="Times New Roman"/>
          <w:sz w:val="24"/>
          <w:szCs w:val="24"/>
        </w:rPr>
        <w:t xml:space="preserve"> through February of 201</w:t>
      </w:r>
      <w:r w:rsidR="006F00CD">
        <w:rPr>
          <w:rFonts w:ascii="Times New Roman" w:hAnsi="Times New Roman" w:cs="Times New Roman"/>
          <w:sz w:val="24"/>
          <w:szCs w:val="24"/>
        </w:rPr>
        <w:t>4</w:t>
      </w:r>
      <w:r w:rsidR="00DF2883" w:rsidRPr="0057413E">
        <w:rPr>
          <w:rFonts w:ascii="Times New Roman" w:hAnsi="Times New Roman" w:cs="Times New Roman"/>
          <w:sz w:val="24"/>
          <w:szCs w:val="24"/>
        </w:rPr>
        <w:t>.</w:t>
      </w:r>
    </w:p>
    <w:p w:rsidR="00C8082C" w:rsidRDefault="00C8082C" w:rsidP="00DB16B9">
      <w:pPr>
        <w:spacing w:after="0" w:line="240" w:lineRule="auto"/>
        <w:rPr>
          <w:rFonts w:ascii="Times New Roman" w:eastAsia="Times New Roman" w:hAnsi="Times New Roman" w:cs="Times New Roman"/>
          <w:b/>
          <w:bCs/>
          <w:i/>
          <w:sz w:val="24"/>
          <w:szCs w:val="24"/>
        </w:rPr>
      </w:pPr>
    </w:p>
    <w:p w:rsidR="00205741" w:rsidRPr="0057413E" w:rsidRDefault="002C0C2D" w:rsidP="00DB16B9">
      <w:pPr>
        <w:spacing w:after="0" w:line="240" w:lineRule="auto"/>
        <w:rPr>
          <w:rFonts w:ascii="Times New Roman" w:eastAsia="Times New Roman" w:hAnsi="Times New Roman" w:cs="Times New Roman"/>
          <w:sz w:val="24"/>
          <w:szCs w:val="24"/>
        </w:rPr>
      </w:pPr>
      <w:r w:rsidRPr="0057413E">
        <w:rPr>
          <w:rFonts w:ascii="Times New Roman" w:eastAsia="Times New Roman" w:hAnsi="Times New Roman" w:cs="Times New Roman"/>
          <w:b/>
          <w:bCs/>
          <w:i/>
          <w:sz w:val="24"/>
          <w:szCs w:val="24"/>
        </w:rPr>
        <w:t>Collaboration</w:t>
      </w:r>
      <w:r w:rsidRPr="0057413E">
        <w:rPr>
          <w:rFonts w:ascii="Times New Roman" w:eastAsia="Times New Roman" w:hAnsi="Times New Roman" w:cs="Times New Roman"/>
          <w:b/>
          <w:bCs/>
          <w:i/>
          <w:spacing w:val="-7"/>
          <w:sz w:val="24"/>
          <w:szCs w:val="24"/>
        </w:rPr>
        <w:t xml:space="preserve"> </w:t>
      </w:r>
      <w:r w:rsidRPr="0057413E">
        <w:rPr>
          <w:rFonts w:ascii="Times New Roman" w:eastAsia="Times New Roman" w:hAnsi="Times New Roman" w:cs="Times New Roman"/>
          <w:b/>
          <w:bCs/>
          <w:i/>
          <w:sz w:val="24"/>
          <w:szCs w:val="24"/>
        </w:rPr>
        <w:t>with</w:t>
      </w:r>
      <w:r w:rsidRPr="0057413E">
        <w:rPr>
          <w:rFonts w:ascii="Times New Roman" w:eastAsia="Times New Roman" w:hAnsi="Times New Roman" w:cs="Times New Roman"/>
          <w:b/>
          <w:bCs/>
          <w:i/>
          <w:spacing w:val="-3"/>
          <w:sz w:val="24"/>
          <w:szCs w:val="24"/>
        </w:rPr>
        <w:t xml:space="preserve"> </w:t>
      </w:r>
      <w:r w:rsidRPr="0057413E">
        <w:rPr>
          <w:rFonts w:ascii="Times New Roman" w:eastAsia="Times New Roman" w:hAnsi="Times New Roman" w:cs="Times New Roman"/>
          <w:b/>
          <w:bCs/>
          <w:i/>
          <w:sz w:val="24"/>
          <w:szCs w:val="24"/>
        </w:rPr>
        <w:t>partners</w:t>
      </w:r>
      <w:r w:rsidR="00F54A42">
        <w:rPr>
          <w:rFonts w:ascii="Times New Roman" w:eastAsia="Times New Roman" w:hAnsi="Times New Roman" w:cs="Times New Roman"/>
          <w:b/>
          <w:bCs/>
          <w:i/>
          <w:sz w:val="24"/>
          <w:szCs w:val="24"/>
        </w:rPr>
        <w:t>:</w:t>
      </w:r>
    </w:p>
    <w:p w:rsidR="00205741" w:rsidRPr="0057413E" w:rsidRDefault="002C0C2D" w:rsidP="002422E4">
      <w:pPr>
        <w:spacing w:before="7" w:after="0" w:line="240" w:lineRule="auto"/>
        <w:rPr>
          <w:rFonts w:ascii="Times New Roman" w:eastAsia="Calibri" w:hAnsi="Times New Roman" w:cs="Times New Roman"/>
          <w:sz w:val="24"/>
          <w:szCs w:val="24"/>
        </w:rPr>
      </w:pPr>
      <w:r w:rsidRPr="0057413E">
        <w:rPr>
          <w:rFonts w:ascii="Times New Roman" w:eastAsia="Calibri" w:hAnsi="Times New Roman" w:cs="Times New Roman"/>
          <w:sz w:val="24"/>
          <w:szCs w:val="24"/>
        </w:rPr>
        <w:t>This program</w:t>
      </w:r>
      <w:r w:rsidRPr="0057413E">
        <w:rPr>
          <w:rFonts w:ascii="Times New Roman" w:eastAsia="Calibri" w:hAnsi="Times New Roman" w:cs="Times New Roman"/>
          <w:spacing w:val="-6"/>
          <w:sz w:val="24"/>
          <w:szCs w:val="24"/>
        </w:rPr>
        <w:t xml:space="preserve"> </w:t>
      </w:r>
      <w:r w:rsidR="002422E4" w:rsidRPr="0057413E">
        <w:rPr>
          <w:rFonts w:ascii="Times New Roman" w:eastAsia="Calibri" w:hAnsi="Times New Roman" w:cs="Times New Roman"/>
          <w:spacing w:val="-6"/>
          <w:sz w:val="24"/>
          <w:szCs w:val="24"/>
        </w:rPr>
        <w:t>has been</w:t>
      </w:r>
      <w:r w:rsidRPr="0057413E">
        <w:rPr>
          <w:rFonts w:ascii="Times New Roman" w:eastAsia="Calibri" w:hAnsi="Times New Roman" w:cs="Times New Roman"/>
          <w:spacing w:val="-1"/>
          <w:sz w:val="24"/>
          <w:szCs w:val="24"/>
        </w:rPr>
        <w:t xml:space="preserve"> </w:t>
      </w:r>
      <w:r w:rsidRPr="0057413E">
        <w:rPr>
          <w:rFonts w:ascii="Times New Roman" w:eastAsia="Calibri" w:hAnsi="Times New Roman" w:cs="Times New Roman"/>
          <w:sz w:val="24"/>
          <w:szCs w:val="24"/>
        </w:rPr>
        <w:t>developed</w:t>
      </w:r>
      <w:r w:rsidRPr="0057413E">
        <w:rPr>
          <w:rFonts w:ascii="Times New Roman" w:eastAsia="Calibri" w:hAnsi="Times New Roman" w:cs="Times New Roman"/>
          <w:spacing w:val="-5"/>
          <w:sz w:val="24"/>
          <w:szCs w:val="24"/>
        </w:rPr>
        <w:t xml:space="preserve"> </w:t>
      </w:r>
      <w:r w:rsidRPr="0057413E">
        <w:rPr>
          <w:rFonts w:ascii="Times New Roman" w:eastAsia="Calibri" w:hAnsi="Times New Roman" w:cs="Times New Roman"/>
          <w:sz w:val="24"/>
          <w:szCs w:val="24"/>
        </w:rPr>
        <w:t>based</w:t>
      </w:r>
      <w:r w:rsidRPr="0057413E">
        <w:rPr>
          <w:rFonts w:ascii="Times New Roman" w:eastAsia="Calibri" w:hAnsi="Times New Roman" w:cs="Times New Roman"/>
          <w:spacing w:val="-1"/>
          <w:sz w:val="24"/>
          <w:szCs w:val="24"/>
        </w:rPr>
        <w:t xml:space="preserve"> </w:t>
      </w:r>
      <w:r w:rsidRPr="0057413E">
        <w:rPr>
          <w:rFonts w:ascii="Times New Roman" w:eastAsia="Calibri" w:hAnsi="Times New Roman" w:cs="Times New Roman"/>
          <w:sz w:val="24"/>
          <w:szCs w:val="24"/>
        </w:rPr>
        <w:t>on input</w:t>
      </w:r>
      <w:r w:rsidRPr="0057413E">
        <w:rPr>
          <w:rFonts w:ascii="Times New Roman" w:eastAsia="Calibri" w:hAnsi="Times New Roman" w:cs="Times New Roman"/>
          <w:spacing w:val="-1"/>
          <w:sz w:val="24"/>
          <w:szCs w:val="24"/>
        </w:rPr>
        <w:t xml:space="preserve"> </w:t>
      </w:r>
      <w:r w:rsidRPr="0057413E">
        <w:rPr>
          <w:rFonts w:ascii="Times New Roman" w:eastAsia="Calibri" w:hAnsi="Times New Roman" w:cs="Times New Roman"/>
          <w:sz w:val="24"/>
          <w:szCs w:val="24"/>
        </w:rPr>
        <w:t>received</w:t>
      </w:r>
      <w:r w:rsidRPr="0057413E">
        <w:rPr>
          <w:rFonts w:ascii="Times New Roman" w:eastAsia="Calibri" w:hAnsi="Times New Roman" w:cs="Times New Roman"/>
          <w:spacing w:val="-7"/>
          <w:sz w:val="24"/>
          <w:szCs w:val="24"/>
        </w:rPr>
        <w:t xml:space="preserve"> </w:t>
      </w:r>
      <w:r w:rsidRPr="0057413E">
        <w:rPr>
          <w:rFonts w:ascii="Times New Roman" w:eastAsia="Calibri" w:hAnsi="Times New Roman" w:cs="Times New Roman"/>
          <w:sz w:val="24"/>
          <w:szCs w:val="24"/>
        </w:rPr>
        <w:t>from</w:t>
      </w:r>
      <w:r w:rsidRPr="0057413E">
        <w:rPr>
          <w:rFonts w:ascii="Times New Roman" w:eastAsia="Calibri" w:hAnsi="Times New Roman" w:cs="Times New Roman"/>
          <w:spacing w:val="-3"/>
          <w:sz w:val="24"/>
          <w:szCs w:val="24"/>
        </w:rPr>
        <w:t xml:space="preserve"> </w:t>
      </w:r>
      <w:r w:rsidRPr="0057413E">
        <w:rPr>
          <w:rFonts w:ascii="Times New Roman" w:eastAsia="Calibri" w:hAnsi="Times New Roman" w:cs="Times New Roman"/>
          <w:sz w:val="24"/>
          <w:szCs w:val="24"/>
        </w:rPr>
        <w:t>the</w:t>
      </w:r>
      <w:r w:rsidRPr="0057413E">
        <w:rPr>
          <w:rFonts w:ascii="Times New Roman" w:eastAsia="Calibri" w:hAnsi="Times New Roman" w:cs="Times New Roman"/>
          <w:spacing w:val="-1"/>
          <w:sz w:val="24"/>
          <w:szCs w:val="24"/>
        </w:rPr>
        <w:t xml:space="preserve"> </w:t>
      </w:r>
      <w:r w:rsidRPr="0057413E">
        <w:rPr>
          <w:rFonts w:ascii="Times New Roman" w:eastAsia="Calibri" w:hAnsi="Times New Roman" w:cs="Times New Roman"/>
          <w:sz w:val="24"/>
          <w:szCs w:val="24"/>
        </w:rPr>
        <w:t>AOC</w:t>
      </w:r>
      <w:r w:rsidRPr="0057413E">
        <w:rPr>
          <w:rFonts w:ascii="Times New Roman" w:eastAsia="Calibri" w:hAnsi="Times New Roman" w:cs="Times New Roman"/>
          <w:spacing w:val="-1"/>
          <w:sz w:val="24"/>
          <w:szCs w:val="24"/>
        </w:rPr>
        <w:t xml:space="preserve"> </w:t>
      </w:r>
      <w:r w:rsidRPr="0057413E">
        <w:rPr>
          <w:rFonts w:ascii="Times New Roman" w:eastAsia="Calibri" w:hAnsi="Times New Roman" w:cs="Times New Roman"/>
          <w:sz w:val="24"/>
          <w:szCs w:val="24"/>
        </w:rPr>
        <w:t>Social</w:t>
      </w:r>
      <w:r w:rsidRPr="0057413E">
        <w:rPr>
          <w:rFonts w:ascii="Times New Roman" w:eastAsia="Calibri" w:hAnsi="Times New Roman" w:cs="Times New Roman"/>
          <w:spacing w:val="-1"/>
          <w:sz w:val="24"/>
          <w:szCs w:val="24"/>
        </w:rPr>
        <w:t xml:space="preserve"> </w:t>
      </w:r>
      <w:r w:rsidRPr="0057413E">
        <w:rPr>
          <w:rFonts w:ascii="Times New Roman" w:eastAsia="Calibri" w:hAnsi="Times New Roman" w:cs="Times New Roman"/>
          <w:sz w:val="24"/>
          <w:szCs w:val="24"/>
        </w:rPr>
        <w:t>Uses</w:t>
      </w:r>
      <w:r w:rsidRPr="0057413E">
        <w:rPr>
          <w:rFonts w:ascii="Times New Roman" w:eastAsia="Calibri" w:hAnsi="Times New Roman" w:cs="Times New Roman"/>
          <w:spacing w:val="-3"/>
          <w:sz w:val="24"/>
          <w:szCs w:val="24"/>
        </w:rPr>
        <w:t xml:space="preserve"> </w:t>
      </w:r>
      <w:r w:rsidR="006F00CD">
        <w:rPr>
          <w:rFonts w:ascii="Times New Roman" w:eastAsia="Calibri" w:hAnsi="Times New Roman" w:cs="Times New Roman"/>
          <w:spacing w:val="-3"/>
          <w:sz w:val="24"/>
          <w:szCs w:val="24"/>
        </w:rPr>
        <w:t>Work</w:t>
      </w:r>
      <w:r w:rsidRPr="0057413E">
        <w:rPr>
          <w:rFonts w:ascii="Times New Roman" w:eastAsia="Calibri" w:hAnsi="Times New Roman" w:cs="Times New Roman"/>
          <w:sz w:val="24"/>
          <w:szCs w:val="24"/>
        </w:rPr>
        <w:t>group</w:t>
      </w:r>
      <w:r w:rsidR="006F00CD">
        <w:rPr>
          <w:rFonts w:ascii="Times New Roman" w:eastAsia="Calibri" w:hAnsi="Times New Roman" w:cs="Times New Roman"/>
          <w:sz w:val="24"/>
          <w:szCs w:val="24"/>
        </w:rPr>
        <w:t xml:space="preserve"> </w:t>
      </w:r>
      <w:r w:rsidR="006F00CD">
        <w:rPr>
          <w:rFonts w:ascii="Times New Roman" w:eastAsia="Calibri" w:hAnsi="Times New Roman" w:cs="Times New Roman"/>
          <w:sz w:val="24"/>
          <w:szCs w:val="24"/>
        </w:rPr>
        <w:lastRenderedPageBreak/>
        <w:t>and AOC Citizen Advisory Committee</w:t>
      </w:r>
      <w:r w:rsidR="00EC24E1">
        <w:rPr>
          <w:rFonts w:ascii="Times New Roman" w:eastAsia="Calibri" w:hAnsi="Times New Roman" w:cs="Times New Roman"/>
          <w:sz w:val="24"/>
          <w:szCs w:val="24"/>
        </w:rPr>
        <w:t xml:space="preserve"> (CAC)</w:t>
      </w:r>
      <w:r w:rsidR="006F00CD">
        <w:rPr>
          <w:rFonts w:ascii="Times New Roman" w:eastAsia="Calibri" w:hAnsi="Times New Roman" w:cs="Times New Roman"/>
          <w:sz w:val="24"/>
          <w:szCs w:val="24"/>
        </w:rPr>
        <w:t xml:space="preserve">. </w:t>
      </w:r>
      <w:r w:rsidRPr="0057413E">
        <w:rPr>
          <w:rFonts w:ascii="Times New Roman" w:eastAsia="Calibri" w:hAnsi="Times New Roman" w:cs="Times New Roman"/>
          <w:sz w:val="24"/>
          <w:szCs w:val="24"/>
        </w:rPr>
        <w:t xml:space="preserve"> </w:t>
      </w:r>
      <w:r w:rsidR="00C8082C">
        <w:rPr>
          <w:rFonts w:ascii="Times New Roman" w:eastAsia="Calibri" w:hAnsi="Times New Roman" w:cs="Times New Roman"/>
          <w:sz w:val="24"/>
          <w:szCs w:val="24"/>
        </w:rPr>
        <w:t>These groups will continue to be consulted on project changes and updated on project progress and results.</w:t>
      </w:r>
    </w:p>
    <w:p w:rsidR="00205741" w:rsidRPr="0057413E" w:rsidRDefault="00205741" w:rsidP="00DB16B9">
      <w:pPr>
        <w:spacing w:before="9" w:after="0" w:line="240" w:lineRule="exact"/>
        <w:rPr>
          <w:rFonts w:ascii="Times New Roman" w:hAnsi="Times New Roman" w:cs="Times New Roman"/>
          <w:sz w:val="24"/>
          <w:szCs w:val="24"/>
        </w:rPr>
      </w:pPr>
    </w:p>
    <w:p w:rsidR="00F54A42" w:rsidRPr="00FB3187" w:rsidRDefault="002C0C2D" w:rsidP="00DB16B9">
      <w:pPr>
        <w:spacing w:after="0" w:line="240" w:lineRule="auto"/>
        <w:rPr>
          <w:rFonts w:ascii="Times New Roman" w:eastAsia="Times New Roman" w:hAnsi="Times New Roman" w:cs="Times New Roman"/>
          <w:b/>
          <w:bCs/>
          <w:i/>
          <w:sz w:val="24"/>
          <w:szCs w:val="24"/>
        </w:rPr>
      </w:pPr>
      <w:r w:rsidRPr="00FB3187">
        <w:rPr>
          <w:rFonts w:ascii="Times New Roman" w:eastAsia="Times New Roman" w:hAnsi="Times New Roman" w:cs="Times New Roman"/>
          <w:b/>
          <w:bCs/>
          <w:i/>
          <w:sz w:val="24"/>
          <w:szCs w:val="24"/>
        </w:rPr>
        <w:t>Timetable</w:t>
      </w:r>
      <w:r w:rsidR="00671117">
        <w:rPr>
          <w:rFonts w:ascii="Times New Roman" w:eastAsia="Times New Roman" w:hAnsi="Times New Roman" w:cs="Times New Roman"/>
          <w:b/>
          <w:bCs/>
          <w:i/>
          <w:sz w:val="24"/>
          <w:szCs w:val="24"/>
        </w:rPr>
        <w:t xml:space="preserve"> (entire project)</w:t>
      </w:r>
      <w:r w:rsidR="00F54A42" w:rsidRPr="00FB3187">
        <w:rPr>
          <w:rFonts w:ascii="Times New Roman" w:eastAsia="Times New Roman" w:hAnsi="Times New Roman" w:cs="Times New Roman"/>
          <w:b/>
          <w:bCs/>
          <w:i/>
          <w:sz w:val="24"/>
          <w:szCs w:val="24"/>
        </w:rPr>
        <w:t>:</w:t>
      </w:r>
    </w:p>
    <w:p w:rsidR="00FB3187" w:rsidRPr="00FB3187" w:rsidRDefault="00FB3187" w:rsidP="00FB3187">
      <w:pPr>
        <w:spacing w:after="0" w:line="240" w:lineRule="auto"/>
        <w:ind w:left="103" w:right="-20"/>
        <w:rPr>
          <w:rFonts w:ascii="Times New Roman" w:eastAsia="Calibri" w:hAnsi="Times New Roman" w:cs="Times New Roman"/>
          <w:sz w:val="24"/>
          <w:szCs w:val="24"/>
        </w:rPr>
      </w:pPr>
      <w:r>
        <w:rPr>
          <w:rFonts w:ascii="Times New Roman" w:eastAsia="Calibri" w:hAnsi="Times New Roman" w:cs="Times New Roman"/>
          <w:b/>
          <w:bCs/>
          <w:w w:val="99"/>
          <w:sz w:val="24"/>
          <w:szCs w:val="24"/>
          <w:u w:val="thick" w:color="000000"/>
        </w:rPr>
        <w:t>March 2013</w:t>
      </w:r>
      <w:r w:rsidR="00942D8C">
        <w:rPr>
          <w:rFonts w:ascii="Times New Roman" w:eastAsia="Calibri" w:hAnsi="Times New Roman" w:cs="Times New Roman"/>
          <w:b/>
          <w:bCs/>
          <w:w w:val="99"/>
          <w:sz w:val="24"/>
          <w:szCs w:val="24"/>
          <w:u w:val="thick" w:color="000000"/>
        </w:rPr>
        <w:t xml:space="preserve"> (or before)</w:t>
      </w:r>
      <w:r w:rsidRPr="00FB3187">
        <w:rPr>
          <w:rFonts w:ascii="Times New Roman" w:eastAsia="Calibri" w:hAnsi="Times New Roman" w:cs="Times New Roman"/>
          <w:b/>
          <w:bCs/>
          <w:sz w:val="24"/>
          <w:szCs w:val="24"/>
        </w:rPr>
        <w:t xml:space="preserve"> </w:t>
      </w:r>
    </w:p>
    <w:p w:rsidR="00FB3187" w:rsidRDefault="00307021" w:rsidP="00FB3187">
      <w:pPr>
        <w:pStyle w:val="ListParagraph"/>
        <w:numPr>
          <w:ilvl w:val="0"/>
          <w:numId w:val="1"/>
        </w:numPr>
        <w:spacing w:before="64" w:after="0" w:line="240" w:lineRule="auto"/>
        <w:ind w:right="132"/>
        <w:rPr>
          <w:rFonts w:ascii="Times New Roman" w:eastAsia="Calibri" w:hAnsi="Times New Roman" w:cs="Times New Roman"/>
          <w:sz w:val="24"/>
          <w:szCs w:val="24"/>
        </w:rPr>
      </w:pPr>
      <w:r>
        <w:rPr>
          <w:rFonts w:ascii="Times New Roman" w:eastAsia="Calibri" w:hAnsi="Times New Roman" w:cs="Times New Roman"/>
          <w:sz w:val="24"/>
          <w:szCs w:val="24"/>
        </w:rPr>
        <w:t xml:space="preserve">Aesthetics Monitoring Program Data Support LTE </w:t>
      </w:r>
      <w:r>
        <w:rPr>
          <w:rFonts w:ascii="Times New Roman" w:eastAsia="Calibri" w:hAnsi="Times New Roman" w:cs="Times New Roman"/>
          <w:sz w:val="24"/>
          <w:szCs w:val="24"/>
        </w:rPr>
        <w:t>(separate Scope of Work), in consultation with AOC Coordinator, will f</w:t>
      </w:r>
      <w:r w:rsidR="00942D8C">
        <w:rPr>
          <w:rFonts w:ascii="Times New Roman" w:eastAsia="Times New Roman" w:hAnsi="Times New Roman" w:cs="Times New Roman"/>
          <w:spacing w:val="3"/>
          <w:sz w:val="24"/>
          <w:szCs w:val="24"/>
        </w:rPr>
        <w:t>inalize 2013</w:t>
      </w:r>
      <w:r w:rsidR="00FB3187" w:rsidRPr="00FB3187">
        <w:rPr>
          <w:rFonts w:ascii="Times New Roman" w:eastAsia="Times New Roman" w:hAnsi="Times New Roman" w:cs="Times New Roman"/>
          <w:spacing w:val="9"/>
          <w:sz w:val="24"/>
          <w:szCs w:val="24"/>
        </w:rPr>
        <w:t xml:space="preserve"> </w:t>
      </w:r>
      <w:r w:rsidR="00942D8C">
        <w:rPr>
          <w:rFonts w:ascii="Times New Roman" w:eastAsia="Times New Roman" w:hAnsi="Times New Roman" w:cs="Times New Roman"/>
          <w:spacing w:val="9"/>
          <w:sz w:val="24"/>
          <w:szCs w:val="24"/>
        </w:rPr>
        <w:t>methods</w:t>
      </w:r>
      <w:r w:rsidR="00FB3187" w:rsidRPr="00FB3187">
        <w:rPr>
          <w:rFonts w:ascii="Times New Roman" w:eastAsia="Times New Roman" w:hAnsi="Times New Roman" w:cs="Times New Roman"/>
          <w:sz w:val="24"/>
          <w:szCs w:val="24"/>
        </w:rPr>
        <w:t>,</w:t>
      </w:r>
      <w:r w:rsidR="00FB3187" w:rsidRPr="00FB3187">
        <w:rPr>
          <w:rFonts w:ascii="Times New Roman" w:eastAsia="Times New Roman" w:hAnsi="Times New Roman" w:cs="Times New Roman"/>
          <w:spacing w:val="18"/>
          <w:sz w:val="24"/>
          <w:szCs w:val="24"/>
        </w:rPr>
        <w:t xml:space="preserve"> </w:t>
      </w:r>
      <w:r w:rsidR="00FB3187" w:rsidRPr="00FB3187">
        <w:rPr>
          <w:rFonts w:ascii="Times New Roman" w:eastAsia="Times New Roman" w:hAnsi="Times New Roman" w:cs="Times New Roman"/>
          <w:spacing w:val="2"/>
          <w:sz w:val="24"/>
          <w:szCs w:val="24"/>
        </w:rPr>
        <w:t>s</w:t>
      </w:r>
      <w:r w:rsidR="00FB3187" w:rsidRPr="00FB3187">
        <w:rPr>
          <w:rFonts w:ascii="Times New Roman" w:eastAsia="Times New Roman" w:hAnsi="Times New Roman" w:cs="Times New Roman"/>
          <w:spacing w:val="1"/>
          <w:sz w:val="24"/>
          <w:szCs w:val="24"/>
        </w:rPr>
        <w:t>it</w:t>
      </w:r>
      <w:r w:rsidR="00FB3187" w:rsidRPr="00FB3187">
        <w:rPr>
          <w:rFonts w:ascii="Times New Roman" w:eastAsia="Times New Roman" w:hAnsi="Times New Roman" w:cs="Times New Roman"/>
          <w:spacing w:val="2"/>
          <w:sz w:val="24"/>
          <w:szCs w:val="24"/>
        </w:rPr>
        <w:t>es</w:t>
      </w:r>
      <w:r w:rsidR="00FB3187" w:rsidRPr="00FB3187">
        <w:rPr>
          <w:rFonts w:ascii="Times New Roman" w:eastAsia="Times New Roman" w:hAnsi="Times New Roman" w:cs="Times New Roman"/>
          <w:sz w:val="24"/>
          <w:szCs w:val="24"/>
        </w:rPr>
        <w:t>,</w:t>
      </w:r>
      <w:r w:rsidR="00FB3187" w:rsidRPr="00FB3187">
        <w:rPr>
          <w:rFonts w:ascii="Times New Roman" w:eastAsia="Times New Roman" w:hAnsi="Times New Roman" w:cs="Times New Roman"/>
          <w:spacing w:val="12"/>
          <w:sz w:val="24"/>
          <w:szCs w:val="24"/>
        </w:rPr>
        <w:t xml:space="preserve"> </w:t>
      </w:r>
      <w:r w:rsidR="00942D8C">
        <w:rPr>
          <w:rFonts w:ascii="Times New Roman" w:eastAsia="Times New Roman" w:hAnsi="Times New Roman" w:cs="Times New Roman"/>
          <w:spacing w:val="12"/>
          <w:sz w:val="24"/>
          <w:szCs w:val="24"/>
        </w:rPr>
        <w:t>and monitoring forms for dedicated volunteers</w:t>
      </w:r>
      <w:r w:rsidR="00FB3187" w:rsidRPr="00FB318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942D8C" w:rsidRDefault="00307021" w:rsidP="00FB3187">
      <w:pPr>
        <w:pStyle w:val="ListParagraph"/>
        <w:numPr>
          <w:ilvl w:val="0"/>
          <w:numId w:val="1"/>
        </w:numPr>
        <w:spacing w:before="64" w:after="0" w:line="240" w:lineRule="auto"/>
        <w:ind w:right="132"/>
        <w:rPr>
          <w:rFonts w:ascii="Times New Roman" w:eastAsia="Calibri" w:hAnsi="Times New Roman" w:cs="Times New Roman"/>
          <w:sz w:val="24"/>
          <w:szCs w:val="24"/>
        </w:rPr>
      </w:pPr>
      <w:r>
        <w:rPr>
          <w:rFonts w:ascii="Times New Roman" w:eastAsia="Calibri" w:hAnsi="Times New Roman" w:cs="Times New Roman"/>
          <w:sz w:val="24"/>
          <w:szCs w:val="24"/>
        </w:rPr>
        <w:t>AOC Coordinator will co</w:t>
      </w:r>
      <w:r w:rsidR="00942D8C">
        <w:rPr>
          <w:rFonts w:ascii="Times New Roman" w:eastAsia="Calibri" w:hAnsi="Times New Roman" w:cs="Times New Roman"/>
          <w:sz w:val="24"/>
          <w:szCs w:val="24"/>
        </w:rPr>
        <w:t xml:space="preserve">ntact 2012 </w:t>
      </w:r>
      <w:r>
        <w:rPr>
          <w:rFonts w:ascii="Times New Roman" w:eastAsia="Calibri" w:hAnsi="Times New Roman" w:cs="Times New Roman"/>
          <w:sz w:val="24"/>
          <w:szCs w:val="24"/>
        </w:rPr>
        <w:t xml:space="preserve">dedicated </w:t>
      </w:r>
      <w:r w:rsidR="00942D8C">
        <w:rPr>
          <w:rFonts w:ascii="Times New Roman" w:eastAsia="Calibri" w:hAnsi="Times New Roman" w:cs="Times New Roman"/>
          <w:sz w:val="24"/>
          <w:szCs w:val="24"/>
        </w:rPr>
        <w:t>volunteers to confirm their participation in 2013.</w:t>
      </w:r>
    </w:p>
    <w:p w:rsidR="00942D8C" w:rsidRDefault="00307021" w:rsidP="00FB3187">
      <w:pPr>
        <w:pStyle w:val="ListParagraph"/>
        <w:numPr>
          <w:ilvl w:val="0"/>
          <w:numId w:val="1"/>
        </w:numPr>
        <w:spacing w:before="64" w:after="0" w:line="240" w:lineRule="auto"/>
        <w:ind w:right="132"/>
        <w:rPr>
          <w:rFonts w:ascii="Times New Roman" w:eastAsia="Calibri" w:hAnsi="Times New Roman" w:cs="Times New Roman"/>
          <w:sz w:val="24"/>
          <w:szCs w:val="24"/>
        </w:rPr>
      </w:pPr>
      <w:r>
        <w:rPr>
          <w:rFonts w:ascii="Times New Roman" w:eastAsia="Calibri" w:hAnsi="Times New Roman" w:cs="Times New Roman"/>
          <w:sz w:val="24"/>
          <w:szCs w:val="24"/>
        </w:rPr>
        <w:t>AOC Coordinator will r</w:t>
      </w:r>
      <w:r w:rsidR="00942D8C">
        <w:rPr>
          <w:rFonts w:ascii="Times New Roman" w:eastAsia="Calibri" w:hAnsi="Times New Roman" w:cs="Times New Roman"/>
          <w:sz w:val="24"/>
          <w:szCs w:val="24"/>
        </w:rPr>
        <w:t>ecruit new volunteers</w:t>
      </w:r>
      <w:r>
        <w:rPr>
          <w:rFonts w:ascii="Times New Roman" w:eastAsia="Calibri" w:hAnsi="Times New Roman" w:cs="Times New Roman"/>
          <w:sz w:val="24"/>
          <w:szCs w:val="24"/>
        </w:rPr>
        <w:t>, asking</w:t>
      </w:r>
      <w:r w:rsidR="00942D8C">
        <w:rPr>
          <w:rFonts w:ascii="Times New Roman" w:eastAsia="Calibri" w:hAnsi="Times New Roman" w:cs="Times New Roman"/>
          <w:sz w:val="24"/>
          <w:szCs w:val="24"/>
        </w:rPr>
        <w:t xml:space="preserve"> AOC committee members and others to spread the word.</w:t>
      </w:r>
    </w:p>
    <w:p w:rsidR="00FB3187" w:rsidRPr="00942D8C" w:rsidRDefault="00307021" w:rsidP="00942D8C">
      <w:pPr>
        <w:pStyle w:val="ListParagraph"/>
        <w:numPr>
          <w:ilvl w:val="0"/>
          <w:numId w:val="1"/>
        </w:numPr>
        <w:spacing w:after="0" w:line="240" w:lineRule="auto"/>
        <w:ind w:right="260"/>
        <w:rPr>
          <w:rFonts w:ascii="Times New Roman" w:eastAsia="Calibri" w:hAnsi="Times New Roman" w:cs="Times New Roman"/>
          <w:spacing w:val="51"/>
          <w:sz w:val="24"/>
          <w:szCs w:val="24"/>
        </w:rPr>
      </w:pPr>
      <w:r>
        <w:rPr>
          <w:rFonts w:ascii="Times New Roman" w:eastAsia="Calibri" w:hAnsi="Times New Roman" w:cs="Times New Roman"/>
          <w:spacing w:val="3"/>
          <w:sz w:val="24"/>
          <w:szCs w:val="24"/>
        </w:rPr>
        <w:t>AOC Coordinator will p</w:t>
      </w:r>
      <w:r w:rsidR="00FB3187" w:rsidRPr="00942D8C">
        <w:rPr>
          <w:rFonts w:ascii="Times New Roman" w:eastAsia="Calibri" w:hAnsi="Times New Roman" w:cs="Times New Roman"/>
          <w:spacing w:val="3"/>
          <w:sz w:val="24"/>
          <w:szCs w:val="24"/>
        </w:rPr>
        <w:t>repare training materials</w:t>
      </w:r>
      <w:r>
        <w:rPr>
          <w:rFonts w:ascii="Times New Roman" w:eastAsia="Calibri" w:hAnsi="Times New Roman" w:cs="Times New Roman"/>
          <w:spacing w:val="3"/>
          <w:sz w:val="24"/>
          <w:szCs w:val="24"/>
        </w:rPr>
        <w:t xml:space="preserve"> and monitoring kits</w:t>
      </w:r>
      <w:r w:rsidR="00FB3187" w:rsidRPr="00942D8C">
        <w:rPr>
          <w:rFonts w:ascii="Times New Roman" w:eastAsia="Calibri" w:hAnsi="Times New Roman" w:cs="Times New Roman"/>
          <w:spacing w:val="3"/>
          <w:sz w:val="24"/>
          <w:szCs w:val="24"/>
        </w:rPr>
        <w:t xml:space="preserve"> a</w:t>
      </w:r>
      <w:r w:rsidR="00FB3187" w:rsidRPr="00942D8C">
        <w:rPr>
          <w:rFonts w:ascii="Times New Roman" w:eastAsia="Calibri" w:hAnsi="Times New Roman" w:cs="Times New Roman"/>
          <w:sz w:val="24"/>
          <w:szCs w:val="24"/>
        </w:rPr>
        <w:t xml:space="preserve">nd </w:t>
      </w:r>
      <w:r w:rsidR="00942D8C" w:rsidRPr="00942D8C">
        <w:rPr>
          <w:rFonts w:ascii="Times New Roman" w:eastAsia="Calibri" w:hAnsi="Times New Roman" w:cs="Times New Roman"/>
          <w:sz w:val="24"/>
          <w:szCs w:val="24"/>
        </w:rPr>
        <w:t xml:space="preserve">advertise and </w:t>
      </w:r>
      <w:r w:rsidR="00FB3187" w:rsidRPr="00942D8C">
        <w:rPr>
          <w:rFonts w:ascii="Times New Roman" w:eastAsia="Calibri" w:hAnsi="Times New Roman" w:cs="Times New Roman"/>
          <w:sz w:val="24"/>
          <w:szCs w:val="24"/>
        </w:rPr>
        <w:t>host</w:t>
      </w:r>
      <w:r w:rsidR="00FB3187" w:rsidRPr="00942D8C">
        <w:rPr>
          <w:rFonts w:ascii="Times New Roman" w:eastAsia="Calibri" w:hAnsi="Times New Roman" w:cs="Times New Roman"/>
          <w:spacing w:val="-1"/>
          <w:sz w:val="24"/>
          <w:szCs w:val="24"/>
        </w:rPr>
        <w:t xml:space="preserve"> </w:t>
      </w:r>
      <w:r w:rsidR="00FB3187" w:rsidRPr="00942D8C">
        <w:rPr>
          <w:rFonts w:ascii="Times New Roman" w:eastAsia="Calibri" w:hAnsi="Times New Roman" w:cs="Times New Roman"/>
          <w:sz w:val="24"/>
          <w:szCs w:val="24"/>
        </w:rPr>
        <w:t>a volunteer</w:t>
      </w:r>
      <w:r w:rsidR="00FB3187" w:rsidRPr="00942D8C">
        <w:rPr>
          <w:rFonts w:ascii="Times New Roman" w:eastAsia="Calibri" w:hAnsi="Times New Roman" w:cs="Times New Roman"/>
          <w:spacing w:val="-5"/>
          <w:sz w:val="24"/>
          <w:szCs w:val="24"/>
        </w:rPr>
        <w:t xml:space="preserve"> </w:t>
      </w:r>
      <w:r w:rsidR="00FB3187" w:rsidRPr="00942D8C">
        <w:rPr>
          <w:rFonts w:ascii="Times New Roman" w:eastAsia="Calibri" w:hAnsi="Times New Roman" w:cs="Times New Roman"/>
          <w:sz w:val="24"/>
          <w:szCs w:val="24"/>
        </w:rPr>
        <w:t>training</w:t>
      </w:r>
      <w:r w:rsidR="00FB3187" w:rsidRPr="00942D8C">
        <w:rPr>
          <w:rFonts w:ascii="Times New Roman" w:eastAsia="Calibri" w:hAnsi="Times New Roman" w:cs="Times New Roman"/>
          <w:spacing w:val="-3"/>
          <w:sz w:val="24"/>
          <w:szCs w:val="24"/>
        </w:rPr>
        <w:t xml:space="preserve"> </w:t>
      </w:r>
      <w:r w:rsidR="00FB3187" w:rsidRPr="00942D8C">
        <w:rPr>
          <w:rFonts w:ascii="Times New Roman" w:eastAsia="Calibri" w:hAnsi="Times New Roman" w:cs="Times New Roman"/>
          <w:sz w:val="24"/>
          <w:szCs w:val="24"/>
        </w:rPr>
        <w:t>workshop.</w:t>
      </w:r>
      <w:r w:rsidR="00FB3187" w:rsidRPr="00942D8C">
        <w:rPr>
          <w:rFonts w:ascii="Times New Roman" w:eastAsia="Calibri" w:hAnsi="Times New Roman" w:cs="Times New Roman"/>
          <w:spacing w:val="51"/>
          <w:sz w:val="24"/>
          <w:szCs w:val="24"/>
        </w:rPr>
        <w:t xml:space="preserve"> </w:t>
      </w:r>
    </w:p>
    <w:p w:rsidR="00942D8C" w:rsidRPr="00942D8C" w:rsidRDefault="00307021" w:rsidP="00942D8C">
      <w:pPr>
        <w:pStyle w:val="ListParagraph"/>
        <w:numPr>
          <w:ilvl w:val="0"/>
          <w:numId w:val="1"/>
        </w:numPr>
        <w:spacing w:after="0" w:line="240" w:lineRule="auto"/>
        <w:ind w:right="260"/>
        <w:rPr>
          <w:rFonts w:ascii="Times New Roman" w:eastAsia="Calibri" w:hAnsi="Times New Roman" w:cs="Times New Roman"/>
          <w:sz w:val="24"/>
          <w:szCs w:val="24"/>
        </w:rPr>
      </w:pPr>
      <w:r>
        <w:rPr>
          <w:rFonts w:ascii="Times New Roman" w:eastAsia="Calibri" w:hAnsi="Times New Roman" w:cs="Times New Roman"/>
          <w:sz w:val="24"/>
          <w:szCs w:val="24"/>
        </w:rPr>
        <w:t>AOC Coordinator will d</w:t>
      </w:r>
      <w:r w:rsidR="00942D8C">
        <w:rPr>
          <w:rFonts w:ascii="Times New Roman" w:eastAsia="Calibri" w:hAnsi="Times New Roman" w:cs="Times New Roman"/>
          <w:sz w:val="24"/>
          <w:szCs w:val="24"/>
        </w:rPr>
        <w:t>istribute survey forms and monitoring kits to volunteers.</w:t>
      </w:r>
    </w:p>
    <w:p w:rsidR="00FB3187" w:rsidRPr="00FB3187" w:rsidRDefault="00FB3187" w:rsidP="00DB16B9">
      <w:pPr>
        <w:spacing w:after="0" w:line="240" w:lineRule="auto"/>
        <w:rPr>
          <w:rFonts w:ascii="Times New Roman" w:eastAsia="Times New Roman" w:hAnsi="Times New Roman" w:cs="Times New Roman"/>
          <w:b/>
          <w:bCs/>
          <w:i/>
          <w:sz w:val="24"/>
          <w:szCs w:val="24"/>
        </w:rPr>
      </w:pPr>
    </w:p>
    <w:p w:rsidR="006F00CD" w:rsidRPr="00FB3187" w:rsidRDefault="00FB3187" w:rsidP="006F00CD">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u w:val="thick" w:color="000000"/>
        </w:rPr>
        <w:t>April through October</w:t>
      </w:r>
      <w:r w:rsidR="006F00CD" w:rsidRPr="00FB3187">
        <w:rPr>
          <w:rFonts w:ascii="Times New Roman" w:eastAsia="Times New Roman" w:hAnsi="Times New Roman" w:cs="Times New Roman"/>
          <w:spacing w:val="-9"/>
          <w:sz w:val="24"/>
          <w:szCs w:val="24"/>
          <w:u w:val="thick" w:color="000000"/>
        </w:rPr>
        <w:t xml:space="preserve"> </w:t>
      </w:r>
      <w:r w:rsidR="006F00CD" w:rsidRPr="00FB3187">
        <w:rPr>
          <w:rFonts w:ascii="Times New Roman" w:eastAsia="Calibri" w:hAnsi="Times New Roman" w:cs="Times New Roman"/>
          <w:b/>
          <w:bCs/>
          <w:sz w:val="24"/>
          <w:szCs w:val="24"/>
          <w:u w:val="thick" w:color="000000"/>
        </w:rPr>
        <w:t>201</w:t>
      </w:r>
      <w:r>
        <w:rPr>
          <w:rFonts w:ascii="Times New Roman" w:eastAsia="Calibri" w:hAnsi="Times New Roman" w:cs="Times New Roman"/>
          <w:b/>
          <w:bCs/>
          <w:sz w:val="24"/>
          <w:szCs w:val="24"/>
          <w:u w:val="thick" w:color="000000"/>
        </w:rPr>
        <w:t>3</w:t>
      </w:r>
    </w:p>
    <w:p w:rsidR="00307021" w:rsidRPr="00307021" w:rsidRDefault="006F00CD" w:rsidP="00307021">
      <w:pPr>
        <w:pStyle w:val="ListParagraph"/>
        <w:numPr>
          <w:ilvl w:val="0"/>
          <w:numId w:val="4"/>
        </w:numPr>
        <w:spacing w:after="0" w:line="240" w:lineRule="auto"/>
        <w:ind w:left="360"/>
        <w:rPr>
          <w:rFonts w:ascii="Times New Roman" w:eastAsia="Calibri" w:hAnsi="Times New Roman" w:cs="Times New Roman"/>
          <w:spacing w:val="-3"/>
          <w:sz w:val="24"/>
          <w:szCs w:val="24"/>
        </w:rPr>
      </w:pPr>
      <w:r w:rsidRPr="00307021">
        <w:rPr>
          <w:rFonts w:ascii="Times New Roman" w:eastAsia="Calibri" w:hAnsi="Times New Roman" w:cs="Times New Roman"/>
          <w:sz w:val="24"/>
          <w:szCs w:val="24"/>
        </w:rPr>
        <w:t>Dedicated</w:t>
      </w:r>
      <w:r w:rsidRPr="00307021">
        <w:rPr>
          <w:rFonts w:ascii="Times New Roman" w:eastAsia="Calibri" w:hAnsi="Times New Roman" w:cs="Times New Roman"/>
          <w:spacing w:val="-5"/>
          <w:sz w:val="24"/>
          <w:szCs w:val="24"/>
        </w:rPr>
        <w:t xml:space="preserve"> </w:t>
      </w:r>
      <w:r w:rsidRPr="00307021">
        <w:rPr>
          <w:rFonts w:ascii="Times New Roman" w:eastAsia="Calibri" w:hAnsi="Times New Roman" w:cs="Times New Roman"/>
          <w:sz w:val="24"/>
          <w:szCs w:val="24"/>
        </w:rPr>
        <w:t>volunteers</w:t>
      </w:r>
      <w:r w:rsidRPr="00307021">
        <w:rPr>
          <w:rFonts w:ascii="Times New Roman" w:eastAsia="Calibri" w:hAnsi="Times New Roman" w:cs="Times New Roman"/>
          <w:spacing w:val="-5"/>
          <w:sz w:val="24"/>
          <w:szCs w:val="24"/>
        </w:rPr>
        <w:t xml:space="preserve"> </w:t>
      </w:r>
      <w:r w:rsidR="00307021" w:rsidRPr="00307021">
        <w:rPr>
          <w:rFonts w:ascii="Times New Roman" w:eastAsia="Calibri" w:hAnsi="Times New Roman" w:cs="Times New Roman"/>
          <w:spacing w:val="-5"/>
          <w:sz w:val="24"/>
          <w:szCs w:val="24"/>
        </w:rPr>
        <w:t xml:space="preserve">will </w:t>
      </w:r>
      <w:r w:rsidRPr="00307021">
        <w:rPr>
          <w:rFonts w:ascii="Times New Roman" w:eastAsia="Calibri" w:hAnsi="Times New Roman" w:cs="Times New Roman"/>
          <w:sz w:val="24"/>
          <w:szCs w:val="24"/>
        </w:rPr>
        <w:t>conduct</w:t>
      </w:r>
      <w:r w:rsidRPr="00307021">
        <w:rPr>
          <w:rFonts w:ascii="Times New Roman" w:eastAsia="Calibri" w:hAnsi="Times New Roman" w:cs="Times New Roman"/>
          <w:spacing w:val="-3"/>
          <w:sz w:val="24"/>
          <w:szCs w:val="24"/>
        </w:rPr>
        <w:t xml:space="preserve"> </w:t>
      </w:r>
      <w:r w:rsidR="00942D8C" w:rsidRPr="00307021">
        <w:rPr>
          <w:rFonts w:ascii="Times New Roman" w:eastAsia="Calibri" w:hAnsi="Times New Roman" w:cs="Times New Roman"/>
          <w:spacing w:val="-3"/>
          <w:sz w:val="24"/>
          <w:szCs w:val="24"/>
        </w:rPr>
        <w:t>seasonal</w:t>
      </w:r>
      <w:r w:rsidRPr="00307021">
        <w:rPr>
          <w:rFonts w:ascii="Times New Roman" w:eastAsia="Calibri" w:hAnsi="Times New Roman" w:cs="Times New Roman"/>
          <w:spacing w:val="-3"/>
          <w:sz w:val="24"/>
          <w:szCs w:val="24"/>
        </w:rPr>
        <w:t xml:space="preserve"> </w:t>
      </w:r>
      <w:r w:rsidR="0087536F" w:rsidRPr="00307021">
        <w:rPr>
          <w:rFonts w:ascii="Times New Roman" w:eastAsia="Calibri" w:hAnsi="Times New Roman" w:cs="Times New Roman"/>
          <w:spacing w:val="-3"/>
          <w:sz w:val="24"/>
          <w:szCs w:val="24"/>
        </w:rPr>
        <w:t>aesthetics surveys at designated sites.</w:t>
      </w:r>
    </w:p>
    <w:p w:rsidR="00307021" w:rsidRPr="00307021" w:rsidRDefault="00307021" w:rsidP="00307021">
      <w:pPr>
        <w:pStyle w:val="ListParagraph"/>
        <w:numPr>
          <w:ilvl w:val="0"/>
          <w:numId w:val="4"/>
        </w:numPr>
        <w:ind w:left="360"/>
        <w:rPr>
          <w:rFonts w:ascii="Times New Roman" w:hAnsi="Times New Roman" w:cs="Times New Roman"/>
          <w:spacing w:val="-4"/>
          <w:sz w:val="24"/>
          <w:szCs w:val="24"/>
        </w:rPr>
      </w:pPr>
      <w:r w:rsidRPr="00307021">
        <w:rPr>
          <w:rFonts w:ascii="Times New Roman" w:hAnsi="Times New Roman" w:cs="Times New Roman"/>
          <w:sz w:val="24"/>
          <w:szCs w:val="24"/>
        </w:rPr>
        <w:t>AOC Coordinator will coordinate dedicated volunteers and provide ongoing support.</w:t>
      </w:r>
      <w:r w:rsidR="0087536F" w:rsidRPr="00307021">
        <w:rPr>
          <w:rFonts w:ascii="Times New Roman" w:hAnsi="Times New Roman" w:cs="Times New Roman"/>
          <w:sz w:val="24"/>
          <w:szCs w:val="24"/>
        </w:rPr>
        <w:t xml:space="preserve"> </w:t>
      </w:r>
      <w:r w:rsidR="006F00CD" w:rsidRPr="00307021">
        <w:rPr>
          <w:rFonts w:ascii="Times New Roman" w:hAnsi="Times New Roman" w:cs="Times New Roman"/>
          <w:spacing w:val="-4"/>
          <w:sz w:val="24"/>
          <w:szCs w:val="24"/>
        </w:rPr>
        <w:t xml:space="preserve"> </w:t>
      </w:r>
    </w:p>
    <w:p w:rsidR="00C8082C" w:rsidRPr="00307021" w:rsidRDefault="00C8082C" w:rsidP="00307021">
      <w:pPr>
        <w:pStyle w:val="ListParagraph"/>
        <w:numPr>
          <w:ilvl w:val="0"/>
          <w:numId w:val="4"/>
        </w:numPr>
        <w:ind w:left="360"/>
        <w:rPr>
          <w:rFonts w:ascii="Times New Roman" w:eastAsia="Calibri" w:hAnsi="Times New Roman" w:cs="Times New Roman"/>
          <w:sz w:val="24"/>
          <w:szCs w:val="24"/>
        </w:rPr>
      </w:pPr>
      <w:r w:rsidRPr="00307021">
        <w:rPr>
          <w:rFonts w:ascii="Times New Roman" w:eastAsia="Calibri" w:hAnsi="Times New Roman" w:cs="Times New Roman"/>
          <w:sz w:val="24"/>
          <w:szCs w:val="24"/>
        </w:rPr>
        <w:t xml:space="preserve">Aesthetics Monitoring Program </w:t>
      </w:r>
      <w:r w:rsidR="00671117" w:rsidRPr="00307021">
        <w:rPr>
          <w:rFonts w:ascii="Times New Roman" w:eastAsia="Calibri" w:hAnsi="Times New Roman" w:cs="Times New Roman"/>
          <w:sz w:val="24"/>
          <w:szCs w:val="24"/>
        </w:rPr>
        <w:t>Surveyor</w:t>
      </w:r>
      <w:r w:rsidRPr="00307021">
        <w:rPr>
          <w:rFonts w:ascii="Times New Roman" w:eastAsia="Calibri" w:hAnsi="Times New Roman" w:cs="Times New Roman"/>
          <w:sz w:val="24"/>
          <w:szCs w:val="24"/>
        </w:rPr>
        <w:t xml:space="preserve"> will </w:t>
      </w:r>
      <w:r w:rsidR="00671117" w:rsidRPr="00307021">
        <w:rPr>
          <w:rFonts w:ascii="Times New Roman" w:eastAsia="Calibri" w:hAnsi="Times New Roman" w:cs="Times New Roman"/>
          <w:sz w:val="24"/>
          <w:szCs w:val="24"/>
        </w:rPr>
        <w:t>conduct</w:t>
      </w:r>
      <w:r w:rsidRPr="00307021">
        <w:rPr>
          <w:rFonts w:ascii="Times New Roman" w:eastAsia="Calibri" w:hAnsi="Times New Roman" w:cs="Times New Roman"/>
          <w:sz w:val="24"/>
          <w:szCs w:val="24"/>
        </w:rPr>
        <w:t xml:space="preserve"> shorter surveys to the wider public during local events and at established monitoring sites.</w:t>
      </w:r>
    </w:p>
    <w:p w:rsidR="005A6010" w:rsidRPr="00307021" w:rsidRDefault="005A6010" w:rsidP="00307021">
      <w:pPr>
        <w:pStyle w:val="ListParagraph"/>
        <w:numPr>
          <w:ilvl w:val="0"/>
          <w:numId w:val="4"/>
        </w:numPr>
        <w:spacing w:after="0" w:line="240" w:lineRule="auto"/>
        <w:ind w:left="360"/>
        <w:rPr>
          <w:rFonts w:ascii="Times New Roman" w:eastAsia="Calibri" w:hAnsi="Times New Roman" w:cs="Times New Roman"/>
          <w:sz w:val="24"/>
          <w:szCs w:val="24"/>
        </w:rPr>
      </w:pPr>
      <w:r w:rsidRPr="00307021">
        <w:rPr>
          <w:rFonts w:ascii="Times New Roman" w:eastAsia="Calibri" w:hAnsi="Times New Roman" w:cs="Times New Roman"/>
          <w:sz w:val="24"/>
          <w:szCs w:val="24"/>
        </w:rPr>
        <w:t>Aesthetics Monitoring Program Surveyor will begin to upload survey data from short surveys to SWIMS database.</w:t>
      </w:r>
    </w:p>
    <w:p w:rsidR="006F00CD" w:rsidRPr="00307021" w:rsidRDefault="00EC24E1" w:rsidP="00307021">
      <w:pPr>
        <w:pStyle w:val="ListParagraph"/>
        <w:numPr>
          <w:ilvl w:val="0"/>
          <w:numId w:val="4"/>
        </w:numPr>
        <w:spacing w:after="0" w:line="240" w:lineRule="auto"/>
        <w:ind w:left="360"/>
        <w:rPr>
          <w:rFonts w:ascii="Times New Roman" w:eastAsia="Calibri" w:hAnsi="Times New Roman" w:cs="Times New Roman"/>
          <w:spacing w:val="-2"/>
          <w:sz w:val="24"/>
          <w:szCs w:val="24"/>
        </w:rPr>
      </w:pPr>
      <w:r w:rsidRPr="00307021">
        <w:rPr>
          <w:rFonts w:ascii="Times New Roman" w:eastAsia="Calibri" w:hAnsi="Times New Roman" w:cs="Times New Roman"/>
          <w:sz w:val="24"/>
          <w:szCs w:val="24"/>
        </w:rPr>
        <w:t xml:space="preserve">Aesthetics Monitoring Program Data Support LTE </w:t>
      </w:r>
      <w:r w:rsidR="005A6010" w:rsidRPr="00307021">
        <w:rPr>
          <w:rFonts w:ascii="Times New Roman" w:eastAsia="Calibri" w:hAnsi="Times New Roman" w:cs="Times New Roman"/>
          <w:sz w:val="24"/>
          <w:szCs w:val="24"/>
        </w:rPr>
        <w:t xml:space="preserve">(separate Scope of Work) </w:t>
      </w:r>
      <w:r w:rsidRPr="00307021">
        <w:rPr>
          <w:rFonts w:ascii="Times New Roman" w:eastAsia="Calibri" w:hAnsi="Times New Roman" w:cs="Times New Roman"/>
          <w:sz w:val="24"/>
          <w:szCs w:val="24"/>
        </w:rPr>
        <w:t>will begin to u</w:t>
      </w:r>
      <w:r w:rsidRPr="00307021">
        <w:rPr>
          <w:rFonts w:ascii="Times New Roman" w:eastAsia="Calibri" w:hAnsi="Times New Roman" w:cs="Times New Roman"/>
          <w:spacing w:val="3"/>
          <w:sz w:val="24"/>
          <w:szCs w:val="24"/>
        </w:rPr>
        <w:t>pload survey d</w:t>
      </w:r>
      <w:r w:rsidRPr="00307021">
        <w:rPr>
          <w:rFonts w:ascii="Times New Roman" w:eastAsia="Calibri" w:hAnsi="Times New Roman" w:cs="Times New Roman"/>
          <w:sz w:val="24"/>
          <w:szCs w:val="24"/>
        </w:rPr>
        <w:t>ata</w:t>
      </w:r>
      <w:r w:rsidRPr="00307021">
        <w:rPr>
          <w:rFonts w:ascii="Times New Roman" w:eastAsia="Calibri" w:hAnsi="Times New Roman" w:cs="Times New Roman"/>
          <w:spacing w:val="-3"/>
          <w:sz w:val="24"/>
          <w:szCs w:val="24"/>
        </w:rPr>
        <w:t xml:space="preserve"> </w:t>
      </w:r>
      <w:r w:rsidRPr="00307021">
        <w:rPr>
          <w:rFonts w:ascii="Times New Roman" w:eastAsia="Calibri" w:hAnsi="Times New Roman" w:cs="Times New Roman"/>
          <w:sz w:val="24"/>
          <w:szCs w:val="24"/>
        </w:rPr>
        <w:t xml:space="preserve">&amp; photos </w:t>
      </w:r>
      <w:r w:rsidR="005A6010" w:rsidRPr="00307021">
        <w:rPr>
          <w:rFonts w:ascii="Times New Roman" w:eastAsia="Calibri" w:hAnsi="Times New Roman" w:cs="Times New Roman"/>
          <w:sz w:val="24"/>
          <w:szCs w:val="24"/>
        </w:rPr>
        <w:t xml:space="preserve">from dedicated volunteers </w:t>
      </w:r>
      <w:r w:rsidRPr="00307021">
        <w:rPr>
          <w:rFonts w:ascii="Times New Roman" w:eastAsia="Calibri" w:hAnsi="Times New Roman" w:cs="Times New Roman"/>
          <w:sz w:val="24"/>
          <w:szCs w:val="24"/>
        </w:rPr>
        <w:t>to SWIMS</w:t>
      </w:r>
      <w:r w:rsidRPr="00307021">
        <w:rPr>
          <w:rFonts w:ascii="Times New Roman" w:eastAsia="Calibri" w:hAnsi="Times New Roman" w:cs="Times New Roman"/>
          <w:spacing w:val="-2"/>
          <w:sz w:val="24"/>
          <w:szCs w:val="24"/>
        </w:rPr>
        <w:t xml:space="preserve"> database.</w:t>
      </w:r>
    </w:p>
    <w:p w:rsidR="0087536F" w:rsidRPr="00307021" w:rsidRDefault="00307021" w:rsidP="00307021">
      <w:pPr>
        <w:pStyle w:val="ListParagraph"/>
        <w:numPr>
          <w:ilvl w:val="0"/>
          <w:numId w:val="4"/>
        </w:numPr>
        <w:spacing w:after="0" w:line="240" w:lineRule="auto"/>
        <w:ind w:left="360"/>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AOC Coordinator will compile and upload q</w:t>
      </w:r>
      <w:r w:rsidR="00EC24E1" w:rsidRPr="00307021">
        <w:rPr>
          <w:rFonts w:ascii="Times New Roman" w:eastAsia="Calibri" w:hAnsi="Times New Roman" w:cs="Times New Roman"/>
          <w:spacing w:val="3"/>
          <w:sz w:val="24"/>
          <w:szCs w:val="24"/>
        </w:rPr>
        <w:t>uarterly reports SWIMS.</w:t>
      </w:r>
    </w:p>
    <w:p w:rsidR="0087536F" w:rsidRDefault="0087536F" w:rsidP="006F00CD">
      <w:pPr>
        <w:spacing w:before="4" w:after="0" w:line="240" w:lineRule="auto"/>
        <w:ind w:left="360" w:hanging="360"/>
        <w:rPr>
          <w:rFonts w:ascii="Times New Roman" w:eastAsia="Calibri" w:hAnsi="Times New Roman" w:cs="Times New Roman"/>
          <w:sz w:val="24"/>
          <w:szCs w:val="24"/>
        </w:rPr>
      </w:pPr>
    </w:p>
    <w:p w:rsidR="0087536F" w:rsidRPr="00FB3187" w:rsidRDefault="0087536F" w:rsidP="0087536F">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u w:val="thick" w:color="000000"/>
        </w:rPr>
        <w:t>November 2013 through February 2014</w:t>
      </w:r>
    </w:p>
    <w:p w:rsidR="005A6010" w:rsidRDefault="005A6010" w:rsidP="00307021">
      <w:pPr>
        <w:pStyle w:val="ListParagraph"/>
        <w:numPr>
          <w:ilvl w:val="0"/>
          <w:numId w:val="6"/>
        </w:numPr>
        <w:spacing w:after="0" w:line="240" w:lineRule="auto"/>
        <w:ind w:left="360" w:hanging="360"/>
        <w:rPr>
          <w:rFonts w:ascii="Times New Roman" w:eastAsia="Calibri" w:hAnsi="Times New Roman" w:cs="Times New Roman"/>
          <w:sz w:val="24"/>
          <w:szCs w:val="24"/>
        </w:rPr>
      </w:pPr>
      <w:r>
        <w:rPr>
          <w:rFonts w:ascii="Times New Roman" w:eastAsia="Calibri" w:hAnsi="Times New Roman" w:cs="Times New Roman"/>
          <w:sz w:val="24"/>
          <w:szCs w:val="24"/>
        </w:rPr>
        <w:t>Aesthetics Monitoring Program Surveyor will enter remaining data from short surveys to SWIMS database.</w:t>
      </w:r>
    </w:p>
    <w:p w:rsidR="0087536F" w:rsidRDefault="00653ED8" w:rsidP="00307021">
      <w:pPr>
        <w:pStyle w:val="ListParagraph"/>
        <w:numPr>
          <w:ilvl w:val="0"/>
          <w:numId w:val="6"/>
        </w:numPr>
        <w:spacing w:after="0" w:line="240" w:lineRule="auto"/>
        <w:ind w:left="360" w:hanging="360"/>
        <w:rPr>
          <w:rFonts w:ascii="Times New Roman" w:eastAsia="Calibri" w:hAnsi="Times New Roman" w:cs="Times New Roman"/>
          <w:sz w:val="24"/>
          <w:szCs w:val="24"/>
        </w:rPr>
      </w:pPr>
      <w:r>
        <w:rPr>
          <w:rFonts w:ascii="Times New Roman" w:eastAsia="Calibri" w:hAnsi="Times New Roman" w:cs="Times New Roman"/>
          <w:sz w:val="24"/>
          <w:szCs w:val="24"/>
        </w:rPr>
        <w:t xml:space="preserve">Aesthetics Monitoring Program Data Support LTE </w:t>
      </w:r>
      <w:r w:rsidR="005A6010">
        <w:rPr>
          <w:rFonts w:ascii="Times New Roman" w:eastAsia="Calibri" w:hAnsi="Times New Roman" w:cs="Times New Roman"/>
          <w:sz w:val="24"/>
          <w:szCs w:val="24"/>
        </w:rPr>
        <w:t xml:space="preserve">(separate Scope of Work) </w:t>
      </w:r>
      <w:r>
        <w:rPr>
          <w:rFonts w:ascii="Times New Roman" w:eastAsia="Calibri" w:hAnsi="Times New Roman" w:cs="Times New Roman"/>
          <w:sz w:val="24"/>
          <w:szCs w:val="24"/>
        </w:rPr>
        <w:t>will u</w:t>
      </w:r>
      <w:r w:rsidR="0087536F" w:rsidRPr="0087536F">
        <w:rPr>
          <w:rFonts w:ascii="Times New Roman" w:eastAsia="Calibri" w:hAnsi="Times New Roman" w:cs="Times New Roman"/>
          <w:spacing w:val="3"/>
          <w:sz w:val="24"/>
          <w:szCs w:val="24"/>
        </w:rPr>
        <w:t xml:space="preserve">pload </w:t>
      </w:r>
      <w:r w:rsidR="0087536F">
        <w:rPr>
          <w:rFonts w:ascii="Times New Roman" w:eastAsia="Calibri" w:hAnsi="Times New Roman" w:cs="Times New Roman"/>
          <w:spacing w:val="3"/>
          <w:sz w:val="24"/>
          <w:szCs w:val="24"/>
        </w:rPr>
        <w:t xml:space="preserve">remaining </w:t>
      </w:r>
      <w:r w:rsidR="0087536F" w:rsidRPr="0087536F">
        <w:rPr>
          <w:rFonts w:ascii="Times New Roman" w:eastAsia="Calibri" w:hAnsi="Times New Roman" w:cs="Times New Roman"/>
          <w:spacing w:val="3"/>
          <w:sz w:val="24"/>
          <w:szCs w:val="24"/>
        </w:rPr>
        <w:t>survey d</w:t>
      </w:r>
      <w:r w:rsidR="0087536F" w:rsidRPr="0087536F">
        <w:rPr>
          <w:rFonts w:ascii="Times New Roman" w:eastAsia="Calibri" w:hAnsi="Times New Roman" w:cs="Times New Roman"/>
          <w:sz w:val="24"/>
          <w:szCs w:val="24"/>
        </w:rPr>
        <w:t>ata</w:t>
      </w:r>
      <w:r w:rsidR="0087536F" w:rsidRPr="0087536F">
        <w:rPr>
          <w:rFonts w:ascii="Times New Roman" w:eastAsia="Calibri" w:hAnsi="Times New Roman" w:cs="Times New Roman"/>
          <w:spacing w:val="-3"/>
          <w:sz w:val="24"/>
          <w:szCs w:val="24"/>
        </w:rPr>
        <w:t xml:space="preserve"> </w:t>
      </w:r>
      <w:r w:rsidR="0087536F" w:rsidRPr="0087536F">
        <w:rPr>
          <w:rFonts w:ascii="Times New Roman" w:eastAsia="Calibri" w:hAnsi="Times New Roman" w:cs="Times New Roman"/>
          <w:sz w:val="24"/>
          <w:szCs w:val="24"/>
        </w:rPr>
        <w:t>&amp; photos to SWIMS</w:t>
      </w:r>
      <w:r w:rsidR="0087536F" w:rsidRPr="0087536F">
        <w:rPr>
          <w:rFonts w:ascii="Times New Roman" w:eastAsia="Calibri" w:hAnsi="Times New Roman" w:cs="Times New Roman"/>
          <w:spacing w:val="-2"/>
          <w:sz w:val="24"/>
          <w:szCs w:val="24"/>
        </w:rPr>
        <w:t xml:space="preserve"> database</w:t>
      </w:r>
      <w:r w:rsidR="0087536F" w:rsidRPr="0087536F">
        <w:rPr>
          <w:rFonts w:ascii="Times New Roman" w:eastAsia="Calibri" w:hAnsi="Times New Roman" w:cs="Times New Roman"/>
          <w:sz w:val="24"/>
          <w:szCs w:val="24"/>
        </w:rPr>
        <w:t>.</w:t>
      </w:r>
    </w:p>
    <w:p w:rsidR="00653ED8" w:rsidRPr="0087536F" w:rsidRDefault="00307021" w:rsidP="00307021">
      <w:pPr>
        <w:pStyle w:val="ListParagraph"/>
        <w:numPr>
          <w:ilvl w:val="0"/>
          <w:numId w:val="6"/>
        </w:numPr>
        <w:spacing w:after="0" w:line="240" w:lineRule="auto"/>
        <w:ind w:left="360" w:hanging="360"/>
        <w:rPr>
          <w:rFonts w:ascii="Times New Roman" w:eastAsia="Calibri" w:hAnsi="Times New Roman" w:cs="Times New Roman"/>
          <w:sz w:val="24"/>
          <w:szCs w:val="24"/>
        </w:rPr>
      </w:pPr>
      <w:r>
        <w:rPr>
          <w:rFonts w:ascii="Times New Roman" w:eastAsia="Calibri" w:hAnsi="Times New Roman" w:cs="Times New Roman"/>
          <w:sz w:val="24"/>
          <w:szCs w:val="24"/>
        </w:rPr>
        <w:t>AOC Coordinator</w:t>
      </w:r>
      <w:r w:rsidR="00653ED8" w:rsidRPr="0057413E">
        <w:rPr>
          <w:rFonts w:ascii="Times New Roman" w:eastAsia="Calibri" w:hAnsi="Times New Roman" w:cs="Times New Roman"/>
          <w:sz w:val="24"/>
          <w:szCs w:val="24"/>
        </w:rPr>
        <w:t xml:space="preserve"> </w:t>
      </w:r>
      <w:r w:rsidR="00653ED8">
        <w:rPr>
          <w:rFonts w:ascii="Times New Roman" w:eastAsia="Calibri" w:hAnsi="Times New Roman" w:cs="Times New Roman"/>
          <w:sz w:val="24"/>
          <w:szCs w:val="24"/>
        </w:rPr>
        <w:t>will meet with dedicated volunteers to collect monitoring kits and discuss positives and negatives of program and possible improvements for 2014.</w:t>
      </w:r>
    </w:p>
    <w:p w:rsidR="0087536F" w:rsidRPr="00653ED8" w:rsidRDefault="00307021" w:rsidP="00307021">
      <w:pPr>
        <w:pStyle w:val="ListParagraph"/>
        <w:numPr>
          <w:ilvl w:val="0"/>
          <w:numId w:val="6"/>
        </w:numPr>
        <w:spacing w:before="4" w:after="0" w:line="240" w:lineRule="auto"/>
        <w:ind w:left="360" w:hanging="360"/>
        <w:rPr>
          <w:rFonts w:ascii="Times New Roman" w:eastAsia="Calibri" w:hAnsi="Times New Roman" w:cs="Times New Roman"/>
          <w:sz w:val="24"/>
          <w:szCs w:val="24"/>
        </w:rPr>
      </w:pPr>
      <w:r>
        <w:rPr>
          <w:rFonts w:ascii="Times New Roman" w:eastAsia="Calibri" w:hAnsi="Times New Roman" w:cs="Times New Roman"/>
          <w:sz w:val="24"/>
          <w:szCs w:val="24"/>
        </w:rPr>
        <w:t xml:space="preserve">AOC Coordinator and </w:t>
      </w:r>
      <w:r w:rsidR="00653ED8" w:rsidRPr="00653ED8">
        <w:rPr>
          <w:rFonts w:ascii="Times New Roman" w:eastAsia="Calibri" w:hAnsi="Times New Roman" w:cs="Times New Roman"/>
          <w:sz w:val="24"/>
          <w:szCs w:val="24"/>
        </w:rPr>
        <w:t xml:space="preserve">Aesthetics Monitoring Program Data Support LTE </w:t>
      </w:r>
      <w:r w:rsidR="005A6010">
        <w:rPr>
          <w:rFonts w:ascii="Times New Roman" w:eastAsia="Calibri" w:hAnsi="Times New Roman" w:cs="Times New Roman"/>
          <w:sz w:val="24"/>
          <w:szCs w:val="24"/>
        </w:rPr>
        <w:t xml:space="preserve">(separate Scope of Work) </w:t>
      </w:r>
      <w:r>
        <w:rPr>
          <w:rFonts w:ascii="Times New Roman" w:eastAsia="Calibri" w:hAnsi="Times New Roman" w:cs="Times New Roman"/>
          <w:sz w:val="24"/>
          <w:szCs w:val="24"/>
        </w:rPr>
        <w:t xml:space="preserve">will analyze and </w:t>
      </w:r>
      <w:r w:rsidR="0087536F" w:rsidRPr="00653ED8">
        <w:rPr>
          <w:rFonts w:ascii="Times New Roman" w:eastAsia="Calibri" w:hAnsi="Times New Roman" w:cs="Times New Roman"/>
          <w:sz w:val="24"/>
          <w:szCs w:val="24"/>
        </w:rPr>
        <w:t>interpret</w:t>
      </w:r>
      <w:r>
        <w:rPr>
          <w:rFonts w:ascii="Times New Roman" w:eastAsia="Calibri" w:hAnsi="Times New Roman" w:cs="Times New Roman"/>
          <w:sz w:val="24"/>
          <w:szCs w:val="24"/>
        </w:rPr>
        <w:t xml:space="preserve"> survey data and develop a Final Report for the project.</w:t>
      </w:r>
      <w:r w:rsidR="0087536F" w:rsidRPr="00653ED8">
        <w:rPr>
          <w:rFonts w:ascii="Times New Roman" w:eastAsia="Calibri" w:hAnsi="Times New Roman" w:cs="Times New Roman"/>
          <w:spacing w:val="-5"/>
          <w:sz w:val="24"/>
          <w:szCs w:val="24"/>
        </w:rPr>
        <w:t xml:space="preserve"> </w:t>
      </w:r>
      <w:r>
        <w:rPr>
          <w:rFonts w:ascii="Times New Roman" w:eastAsia="Calibri" w:hAnsi="Times New Roman" w:cs="Times New Roman"/>
          <w:spacing w:val="-5"/>
          <w:sz w:val="24"/>
          <w:szCs w:val="24"/>
        </w:rPr>
        <w:t xml:space="preserve">Aesthetics Monitoring Program </w:t>
      </w:r>
      <w:bookmarkStart w:id="0" w:name="_GoBack"/>
      <w:bookmarkEnd w:id="0"/>
      <w:r w:rsidR="005A6010">
        <w:rPr>
          <w:rFonts w:ascii="Times New Roman" w:eastAsia="Calibri" w:hAnsi="Times New Roman" w:cs="Times New Roman"/>
          <w:sz w:val="24"/>
          <w:szCs w:val="24"/>
        </w:rPr>
        <w:t>Surveyor</w:t>
      </w:r>
      <w:r w:rsidR="00653ED8" w:rsidRPr="00653ED8">
        <w:rPr>
          <w:rFonts w:ascii="Times New Roman" w:eastAsia="Calibri" w:hAnsi="Times New Roman" w:cs="Times New Roman"/>
          <w:sz w:val="24"/>
          <w:szCs w:val="24"/>
        </w:rPr>
        <w:t xml:space="preserve">, dedicated volunteers, and </w:t>
      </w:r>
      <w:r w:rsidR="0087536F" w:rsidRPr="00653ED8">
        <w:rPr>
          <w:rFonts w:ascii="Times New Roman" w:eastAsia="Calibri" w:hAnsi="Times New Roman" w:cs="Times New Roman"/>
          <w:sz w:val="24"/>
          <w:szCs w:val="24"/>
        </w:rPr>
        <w:t>AOC</w:t>
      </w:r>
      <w:r w:rsidR="0087536F" w:rsidRPr="00653ED8">
        <w:rPr>
          <w:rFonts w:ascii="Times New Roman" w:eastAsia="Calibri" w:hAnsi="Times New Roman" w:cs="Times New Roman"/>
          <w:spacing w:val="-1"/>
          <w:sz w:val="24"/>
          <w:szCs w:val="24"/>
        </w:rPr>
        <w:t xml:space="preserve"> </w:t>
      </w:r>
      <w:r w:rsidR="0087536F" w:rsidRPr="00653ED8">
        <w:rPr>
          <w:rFonts w:ascii="Times New Roman" w:eastAsia="Calibri" w:hAnsi="Times New Roman" w:cs="Times New Roman"/>
          <w:sz w:val="24"/>
          <w:szCs w:val="24"/>
        </w:rPr>
        <w:t>group</w:t>
      </w:r>
      <w:r w:rsidR="00653ED8" w:rsidRPr="00653ED8">
        <w:rPr>
          <w:rFonts w:ascii="Times New Roman" w:eastAsia="Calibri" w:hAnsi="Times New Roman" w:cs="Times New Roman"/>
          <w:sz w:val="24"/>
          <w:szCs w:val="24"/>
        </w:rPr>
        <w:t>s will also be consulted.  Final report and r</w:t>
      </w:r>
      <w:r w:rsidR="0087536F" w:rsidRPr="00653ED8">
        <w:rPr>
          <w:rFonts w:ascii="Times New Roman" w:eastAsia="Calibri" w:hAnsi="Times New Roman" w:cs="Times New Roman"/>
          <w:sz w:val="24"/>
          <w:szCs w:val="24"/>
        </w:rPr>
        <w:t>esults will</w:t>
      </w:r>
      <w:r w:rsidR="0087536F" w:rsidRPr="00653ED8">
        <w:rPr>
          <w:rFonts w:ascii="Times New Roman" w:eastAsia="Calibri" w:hAnsi="Times New Roman" w:cs="Times New Roman"/>
          <w:spacing w:val="-2"/>
          <w:sz w:val="24"/>
          <w:szCs w:val="24"/>
        </w:rPr>
        <w:t xml:space="preserve"> </w:t>
      </w:r>
      <w:r w:rsidR="0087536F" w:rsidRPr="00653ED8">
        <w:rPr>
          <w:rFonts w:ascii="Times New Roman" w:eastAsia="Calibri" w:hAnsi="Times New Roman" w:cs="Times New Roman"/>
          <w:sz w:val="24"/>
          <w:szCs w:val="24"/>
        </w:rPr>
        <w:t>be</w:t>
      </w:r>
      <w:r w:rsidR="0087536F" w:rsidRPr="00653ED8">
        <w:rPr>
          <w:rFonts w:ascii="Times New Roman" w:eastAsia="Calibri" w:hAnsi="Times New Roman" w:cs="Times New Roman"/>
          <w:spacing w:val="-1"/>
          <w:sz w:val="24"/>
          <w:szCs w:val="24"/>
        </w:rPr>
        <w:t xml:space="preserve"> </w:t>
      </w:r>
      <w:r w:rsidR="0087536F" w:rsidRPr="00653ED8">
        <w:rPr>
          <w:rFonts w:ascii="Times New Roman" w:eastAsia="Calibri" w:hAnsi="Times New Roman" w:cs="Times New Roman"/>
          <w:sz w:val="24"/>
          <w:szCs w:val="24"/>
        </w:rPr>
        <w:t>shared</w:t>
      </w:r>
      <w:r w:rsidR="0087536F" w:rsidRPr="00653ED8">
        <w:rPr>
          <w:rFonts w:ascii="Times New Roman" w:eastAsia="Calibri" w:hAnsi="Times New Roman" w:cs="Times New Roman"/>
          <w:spacing w:val="-3"/>
          <w:sz w:val="24"/>
          <w:szCs w:val="24"/>
        </w:rPr>
        <w:t xml:space="preserve"> </w:t>
      </w:r>
      <w:r w:rsidR="0087536F" w:rsidRPr="00653ED8">
        <w:rPr>
          <w:rFonts w:ascii="Times New Roman" w:eastAsia="Calibri" w:hAnsi="Times New Roman" w:cs="Times New Roman"/>
          <w:sz w:val="24"/>
          <w:szCs w:val="24"/>
        </w:rPr>
        <w:t>with</w:t>
      </w:r>
      <w:r w:rsidR="0087536F" w:rsidRPr="00653ED8">
        <w:rPr>
          <w:rFonts w:ascii="Times New Roman" w:eastAsia="Calibri" w:hAnsi="Times New Roman" w:cs="Times New Roman"/>
          <w:spacing w:val="-2"/>
          <w:sz w:val="24"/>
          <w:szCs w:val="24"/>
        </w:rPr>
        <w:t xml:space="preserve"> </w:t>
      </w:r>
      <w:r w:rsidR="0087536F" w:rsidRPr="00653ED8">
        <w:rPr>
          <w:rFonts w:ascii="Times New Roman" w:eastAsia="Calibri" w:hAnsi="Times New Roman" w:cs="Times New Roman"/>
          <w:sz w:val="24"/>
          <w:szCs w:val="24"/>
        </w:rPr>
        <w:t>the</w:t>
      </w:r>
      <w:r w:rsidR="0087536F" w:rsidRPr="00653ED8">
        <w:rPr>
          <w:rFonts w:ascii="Times New Roman" w:eastAsia="Calibri" w:hAnsi="Times New Roman" w:cs="Times New Roman"/>
          <w:spacing w:val="-1"/>
          <w:sz w:val="24"/>
          <w:szCs w:val="24"/>
        </w:rPr>
        <w:t xml:space="preserve"> </w:t>
      </w:r>
      <w:r w:rsidR="00653ED8" w:rsidRPr="00653ED8">
        <w:rPr>
          <w:rFonts w:ascii="Times New Roman" w:eastAsia="Calibri" w:hAnsi="Times New Roman" w:cs="Times New Roman"/>
          <w:spacing w:val="-1"/>
          <w:sz w:val="24"/>
          <w:szCs w:val="24"/>
        </w:rPr>
        <w:t>AOC groups</w:t>
      </w:r>
      <w:r w:rsidR="0087536F" w:rsidRPr="00653ED8">
        <w:rPr>
          <w:rFonts w:ascii="Times New Roman" w:eastAsia="Calibri" w:hAnsi="Times New Roman" w:cs="Times New Roman"/>
          <w:spacing w:val="-1"/>
          <w:sz w:val="24"/>
          <w:szCs w:val="24"/>
        </w:rPr>
        <w:t xml:space="preserve"> </w:t>
      </w:r>
      <w:r w:rsidR="0087536F" w:rsidRPr="00653ED8">
        <w:rPr>
          <w:rFonts w:ascii="Times New Roman" w:eastAsia="Calibri" w:hAnsi="Times New Roman" w:cs="Times New Roman"/>
          <w:sz w:val="24"/>
          <w:szCs w:val="24"/>
        </w:rPr>
        <w:t>and other</w:t>
      </w:r>
      <w:r w:rsidR="0087536F" w:rsidRPr="00653ED8">
        <w:rPr>
          <w:rFonts w:ascii="Times New Roman" w:eastAsia="Calibri" w:hAnsi="Times New Roman" w:cs="Times New Roman"/>
          <w:spacing w:val="-2"/>
          <w:sz w:val="24"/>
          <w:szCs w:val="24"/>
        </w:rPr>
        <w:t xml:space="preserve"> </w:t>
      </w:r>
      <w:r w:rsidR="0087536F" w:rsidRPr="00653ED8">
        <w:rPr>
          <w:rFonts w:ascii="Times New Roman" w:eastAsia="Calibri" w:hAnsi="Times New Roman" w:cs="Times New Roman"/>
          <w:sz w:val="24"/>
          <w:szCs w:val="24"/>
        </w:rPr>
        <w:t>interested</w:t>
      </w:r>
      <w:r w:rsidR="0087536F" w:rsidRPr="00653ED8">
        <w:rPr>
          <w:rFonts w:ascii="Times New Roman" w:eastAsia="Calibri" w:hAnsi="Times New Roman" w:cs="Times New Roman"/>
          <w:spacing w:val="-6"/>
          <w:sz w:val="24"/>
          <w:szCs w:val="24"/>
        </w:rPr>
        <w:t xml:space="preserve"> </w:t>
      </w:r>
      <w:r w:rsidR="0087536F" w:rsidRPr="00653ED8">
        <w:rPr>
          <w:rFonts w:ascii="Times New Roman" w:eastAsia="Calibri" w:hAnsi="Times New Roman" w:cs="Times New Roman"/>
          <w:sz w:val="24"/>
          <w:szCs w:val="24"/>
        </w:rPr>
        <w:t>stakeholders.</w:t>
      </w:r>
    </w:p>
    <w:p w:rsidR="00F54A42" w:rsidRDefault="00F54A42" w:rsidP="0087536F">
      <w:pPr>
        <w:spacing w:after="0" w:line="240" w:lineRule="auto"/>
        <w:ind w:left="360" w:hanging="360"/>
        <w:rPr>
          <w:rFonts w:ascii="Times New Roman" w:eastAsia="Times New Roman" w:hAnsi="Times New Roman" w:cs="Times New Roman"/>
          <w:b/>
          <w:bCs/>
          <w:i/>
          <w:sz w:val="24"/>
          <w:szCs w:val="24"/>
        </w:rPr>
      </w:pPr>
    </w:p>
    <w:p w:rsidR="00205741" w:rsidRPr="0057413E" w:rsidRDefault="002C0C2D" w:rsidP="00DB16B9">
      <w:pPr>
        <w:spacing w:after="0" w:line="240" w:lineRule="auto"/>
        <w:rPr>
          <w:rFonts w:ascii="Times New Roman" w:eastAsia="Times New Roman" w:hAnsi="Times New Roman" w:cs="Times New Roman"/>
          <w:sz w:val="24"/>
          <w:szCs w:val="24"/>
        </w:rPr>
      </w:pPr>
      <w:r w:rsidRPr="0057413E">
        <w:rPr>
          <w:rFonts w:ascii="Times New Roman" w:eastAsia="Times New Roman" w:hAnsi="Times New Roman" w:cs="Times New Roman"/>
          <w:b/>
          <w:bCs/>
          <w:i/>
          <w:sz w:val="24"/>
          <w:szCs w:val="24"/>
        </w:rPr>
        <w:t xml:space="preserve"> Deliverables</w:t>
      </w:r>
      <w:r w:rsidR="00F54A42">
        <w:rPr>
          <w:rFonts w:ascii="Times New Roman" w:eastAsia="Times New Roman" w:hAnsi="Times New Roman" w:cs="Times New Roman"/>
          <w:b/>
          <w:bCs/>
          <w:i/>
          <w:sz w:val="24"/>
          <w:szCs w:val="24"/>
        </w:rPr>
        <w:t>:</w:t>
      </w:r>
    </w:p>
    <w:p w:rsidR="00EC24E1" w:rsidRPr="00EC24E1" w:rsidRDefault="00EC24E1" w:rsidP="00EC24E1">
      <w:pPr>
        <w:rPr>
          <w:rFonts w:ascii="Times New Roman" w:hAnsi="Times New Roman" w:cs="Times New Roman"/>
          <w:sz w:val="24"/>
          <w:szCs w:val="24"/>
        </w:rPr>
      </w:pPr>
      <w:r w:rsidRPr="00EC24E1">
        <w:rPr>
          <w:rFonts w:ascii="Times New Roman" w:hAnsi="Times New Roman" w:cs="Times New Roman"/>
          <w:sz w:val="24"/>
          <w:szCs w:val="24"/>
        </w:rPr>
        <w:t xml:space="preserve">All </w:t>
      </w:r>
      <w:r>
        <w:rPr>
          <w:rFonts w:ascii="Times New Roman" w:hAnsi="Times New Roman" w:cs="Times New Roman"/>
          <w:sz w:val="24"/>
          <w:szCs w:val="24"/>
        </w:rPr>
        <w:t>s</w:t>
      </w:r>
      <w:r w:rsidRPr="00EC24E1">
        <w:rPr>
          <w:rFonts w:ascii="Times New Roman" w:hAnsi="Times New Roman" w:cs="Times New Roman"/>
          <w:sz w:val="24"/>
          <w:szCs w:val="24"/>
        </w:rPr>
        <w:t>urvey data and quarterly and final reports will be submitted and entered/uploaded into the SWIMS database.</w:t>
      </w:r>
    </w:p>
    <w:p w:rsidR="00205741" w:rsidRPr="0057413E" w:rsidRDefault="00205741" w:rsidP="00DB16B9">
      <w:pPr>
        <w:spacing w:after="0"/>
        <w:rPr>
          <w:rFonts w:ascii="Times New Roman" w:hAnsi="Times New Roman" w:cs="Times New Roman"/>
          <w:sz w:val="24"/>
          <w:szCs w:val="24"/>
        </w:rPr>
        <w:sectPr w:rsidR="00205741" w:rsidRPr="0057413E">
          <w:footerReference w:type="default" r:id="rId9"/>
          <w:pgSz w:w="12240" w:h="15840"/>
          <w:pgMar w:top="1380" w:right="1340" w:bottom="1140" w:left="1340" w:header="0" w:footer="955" w:gutter="0"/>
          <w:cols w:space="720"/>
        </w:sectPr>
      </w:pPr>
    </w:p>
    <w:p w:rsidR="00205741" w:rsidRPr="0057413E" w:rsidRDefault="002C0C2D" w:rsidP="00DB16B9">
      <w:pPr>
        <w:spacing w:before="78" w:after="0" w:line="240" w:lineRule="auto"/>
        <w:rPr>
          <w:rFonts w:ascii="Times New Roman" w:eastAsia="Times New Roman" w:hAnsi="Times New Roman" w:cs="Times New Roman"/>
          <w:sz w:val="24"/>
          <w:szCs w:val="24"/>
        </w:rPr>
      </w:pPr>
      <w:r w:rsidRPr="0057413E">
        <w:rPr>
          <w:rFonts w:ascii="Times New Roman" w:eastAsia="Times New Roman" w:hAnsi="Times New Roman" w:cs="Times New Roman"/>
          <w:b/>
          <w:bCs/>
          <w:i/>
          <w:sz w:val="24"/>
          <w:szCs w:val="24"/>
        </w:rPr>
        <w:lastRenderedPageBreak/>
        <w:t>Project</w:t>
      </w:r>
      <w:r w:rsidRPr="0057413E">
        <w:rPr>
          <w:rFonts w:ascii="Times New Roman" w:eastAsia="Times New Roman" w:hAnsi="Times New Roman" w:cs="Times New Roman"/>
          <w:b/>
          <w:bCs/>
          <w:i/>
          <w:spacing w:val="-6"/>
          <w:sz w:val="24"/>
          <w:szCs w:val="24"/>
        </w:rPr>
        <w:t xml:space="preserve"> </w:t>
      </w:r>
      <w:r w:rsidRPr="0057413E">
        <w:rPr>
          <w:rFonts w:ascii="Times New Roman" w:eastAsia="Times New Roman" w:hAnsi="Times New Roman" w:cs="Times New Roman"/>
          <w:b/>
          <w:bCs/>
          <w:i/>
          <w:sz w:val="24"/>
          <w:szCs w:val="24"/>
        </w:rPr>
        <w:t>Budget</w:t>
      </w:r>
      <w:r w:rsidR="00F54A42">
        <w:rPr>
          <w:rFonts w:ascii="Times New Roman" w:eastAsia="Times New Roman" w:hAnsi="Times New Roman" w:cs="Times New Roman"/>
          <w:b/>
          <w:bCs/>
          <w:i/>
          <w:sz w:val="24"/>
          <w:szCs w:val="24"/>
        </w:rPr>
        <w:t>:</w:t>
      </w:r>
    </w:p>
    <w:p w:rsidR="00205741" w:rsidRPr="0057413E" w:rsidRDefault="00205741" w:rsidP="00DB16B9">
      <w:pPr>
        <w:spacing w:before="14" w:after="0" w:line="240" w:lineRule="exact"/>
        <w:rPr>
          <w:rFonts w:ascii="Times New Roman" w:hAnsi="Times New Roman" w:cs="Times New Roman"/>
          <w:sz w:val="24"/>
          <w:szCs w:val="24"/>
        </w:rPr>
      </w:pPr>
    </w:p>
    <w:tbl>
      <w:tblPr>
        <w:tblW w:w="9444" w:type="dxa"/>
        <w:tblInd w:w="101" w:type="dxa"/>
        <w:tblLayout w:type="fixed"/>
        <w:tblCellMar>
          <w:left w:w="0" w:type="dxa"/>
          <w:right w:w="0" w:type="dxa"/>
        </w:tblCellMar>
        <w:tblLook w:val="01E0" w:firstRow="1" w:lastRow="1" w:firstColumn="1" w:lastColumn="1" w:noHBand="0" w:noVBand="0"/>
      </w:tblPr>
      <w:tblGrid>
        <w:gridCol w:w="1910"/>
        <w:gridCol w:w="6274"/>
        <w:gridCol w:w="1260"/>
      </w:tblGrid>
      <w:tr w:rsidR="00205741" w:rsidRPr="0057413E" w:rsidTr="009F6473">
        <w:trPr>
          <w:trHeight w:hRule="exact" w:val="302"/>
        </w:trPr>
        <w:tc>
          <w:tcPr>
            <w:tcW w:w="1910" w:type="dxa"/>
            <w:tcBorders>
              <w:top w:val="single" w:sz="4" w:space="0" w:color="000000"/>
              <w:left w:val="single" w:sz="4" w:space="0" w:color="000000"/>
              <w:bottom w:val="single" w:sz="4" w:space="0" w:color="000000"/>
              <w:right w:val="single" w:sz="4" w:space="0" w:color="000000"/>
            </w:tcBorders>
          </w:tcPr>
          <w:p w:rsidR="00205741" w:rsidRPr="0057413E" w:rsidRDefault="002C0C2D" w:rsidP="00DB16B9">
            <w:pPr>
              <w:spacing w:before="1" w:after="0" w:line="290" w:lineRule="exact"/>
              <w:rPr>
                <w:rFonts w:ascii="Times New Roman" w:eastAsia="Calibri" w:hAnsi="Times New Roman" w:cs="Times New Roman"/>
                <w:sz w:val="24"/>
                <w:szCs w:val="24"/>
              </w:rPr>
            </w:pPr>
            <w:r w:rsidRPr="0057413E">
              <w:rPr>
                <w:rFonts w:ascii="Times New Roman" w:eastAsia="Calibri" w:hAnsi="Times New Roman" w:cs="Times New Roman"/>
                <w:b/>
                <w:bCs/>
                <w:sz w:val="24"/>
                <w:szCs w:val="24"/>
              </w:rPr>
              <w:t>Item</w:t>
            </w:r>
          </w:p>
        </w:tc>
        <w:tc>
          <w:tcPr>
            <w:tcW w:w="6274" w:type="dxa"/>
            <w:tcBorders>
              <w:top w:val="single" w:sz="4" w:space="0" w:color="000000"/>
              <w:left w:val="single" w:sz="4" w:space="0" w:color="000000"/>
              <w:bottom w:val="single" w:sz="4" w:space="0" w:color="000000"/>
              <w:right w:val="single" w:sz="4" w:space="0" w:color="000000"/>
            </w:tcBorders>
          </w:tcPr>
          <w:p w:rsidR="00205741" w:rsidRPr="0057413E" w:rsidRDefault="002C0C2D" w:rsidP="00DB16B9">
            <w:pPr>
              <w:spacing w:before="1" w:after="0" w:line="290" w:lineRule="exact"/>
              <w:rPr>
                <w:rFonts w:ascii="Times New Roman" w:eastAsia="Calibri" w:hAnsi="Times New Roman" w:cs="Times New Roman"/>
                <w:sz w:val="24"/>
                <w:szCs w:val="24"/>
              </w:rPr>
            </w:pPr>
            <w:r w:rsidRPr="0057413E">
              <w:rPr>
                <w:rFonts w:ascii="Times New Roman" w:eastAsia="Calibri" w:hAnsi="Times New Roman" w:cs="Times New Roman"/>
                <w:b/>
                <w:bCs/>
                <w:sz w:val="24"/>
                <w:szCs w:val="24"/>
              </w:rPr>
              <w:t>Description</w:t>
            </w:r>
          </w:p>
        </w:tc>
        <w:tc>
          <w:tcPr>
            <w:tcW w:w="1260" w:type="dxa"/>
            <w:tcBorders>
              <w:top w:val="single" w:sz="4" w:space="0" w:color="000000"/>
              <w:left w:val="single" w:sz="4" w:space="0" w:color="000000"/>
              <w:bottom w:val="single" w:sz="4" w:space="0" w:color="000000"/>
              <w:right w:val="single" w:sz="4" w:space="0" w:color="000000"/>
            </w:tcBorders>
          </w:tcPr>
          <w:p w:rsidR="00205741" w:rsidRPr="0057413E" w:rsidRDefault="002C0C2D" w:rsidP="00DB16B9">
            <w:pPr>
              <w:spacing w:before="1" w:after="0" w:line="290" w:lineRule="exact"/>
              <w:rPr>
                <w:rFonts w:ascii="Times New Roman" w:eastAsia="Calibri" w:hAnsi="Times New Roman" w:cs="Times New Roman"/>
                <w:sz w:val="24"/>
                <w:szCs w:val="24"/>
              </w:rPr>
            </w:pPr>
            <w:r w:rsidRPr="0057413E">
              <w:rPr>
                <w:rFonts w:ascii="Times New Roman" w:eastAsia="Calibri" w:hAnsi="Times New Roman" w:cs="Times New Roman"/>
                <w:b/>
                <w:bCs/>
                <w:sz w:val="24"/>
                <w:szCs w:val="24"/>
              </w:rPr>
              <w:t>Cost</w:t>
            </w:r>
          </w:p>
        </w:tc>
      </w:tr>
      <w:tr w:rsidR="00C33277" w:rsidRPr="0057413E" w:rsidTr="00C33277">
        <w:trPr>
          <w:trHeight w:val="619"/>
        </w:trPr>
        <w:tc>
          <w:tcPr>
            <w:tcW w:w="1910" w:type="dxa"/>
            <w:tcBorders>
              <w:top w:val="single" w:sz="4" w:space="0" w:color="000000"/>
              <w:left w:val="single" w:sz="4" w:space="0" w:color="000000"/>
              <w:right w:val="single" w:sz="4" w:space="0" w:color="000000"/>
            </w:tcBorders>
          </w:tcPr>
          <w:p w:rsidR="00C33277" w:rsidRPr="00950403" w:rsidRDefault="00C33277" w:rsidP="00DB16B9">
            <w:pPr>
              <w:spacing w:before="1" w:after="0" w:line="240" w:lineRule="auto"/>
              <w:rPr>
                <w:rFonts w:ascii="Times New Roman" w:eastAsia="Calibri" w:hAnsi="Times New Roman" w:cs="Times New Roman"/>
                <w:sz w:val="24"/>
                <w:szCs w:val="24"/>
              </w:rPr>
            </w:pPr>
            <w:r w:rsidRPr="00950403">
              <w:rPr>
                <w:rFonts w:ascii="Times New Roman" w:eastAsia="Calibri" w:hAnsi="Times New Roman" w:cs="Times New Roman"/>
                <w:sz w:val="24"/>
                <w:szCs w:val="24"/>
              </w:rPr>
              <w:t>Staff salaries</w:t>
            </w:r>
          </w:p>
        </w:tc>
        <w:tc>
          <w:tcPr>
            <w:tcW w:w="6274" w:type="dxa"/>
            <w:tcBorders>
              <w:top w:val="single" w:sz="4" w:space="0" w:color="000000"/>
              <w:left w:val="single" w:sz="4" w:space="0" w:color="000000"/>
              <w:right w:val="single" w:sz="4" w:space="0" w:color="000000"/>
            </w:tcBorders>
          </w:tcPr>
          <w:p w:rsidR="00C33277" w:rsidRPr="00950403" w:rsidRDefault="00C33277" w:rsidP="00DB16B9">
            <w:pPr>
              <w:spacing w:before="1" w:after="0" w:line="240" w:lineRule="auto"/>
              <w:rPr>
                <w:rFonts w:ascii="Times New Roman" w:eastAsia="Calibri" w:hAnsi="Times New Roman" w:cs="Times New Roman"/>
                <w:sz w:val="24"/>
                <w:szCs w:val="24"/>
              </w:rPr>
            </w:pPr>
            <w:r w:rsidRPr="00950403">
              <w:rPr>
                <w:rFonts w:ascii="Times New Roman" w:eastAsia="Calibri" w:hAnsi="Times New Roman" w:cs="Times New Roman"/>
                <w:sz w:val="24"/>
                <w:szCs w:val="24"/>
              </w:rPr>
              <w:t xml:space="preserve">Aesthetics Monitoring Program </w:t>
            </w:r>
            <w:r>
              <w:rPr>
                <w:rFonts w:ascii="Times New Roman" w:eastAsia="Calibri" w:hAnsi="Times New Roman" w:cs="Times New Roman"/>
                <w:sz w:val="24"/>
                <w:szCs w:val="24"/>
              </w:rPr>
              <w:t>Surveyor (UWEX)</w:t>
            </w:r>
          </w:p>
          <w:p w:rsidR="00C33277" w:rsidRPr="00950403" w:rsidRDefault="00C33277" w:rsidP="00671117">
            <w:pPr>
              <w:spacing w:after="0" w:line="290" w:lineRule="exact"/>
              <w:rPr>
                <w:rFonts w:ascii="Times New Roman" w:eastAsia="Calibri" w:hAnsi="Times New Roman" w:cs="Times New Roman"/>
                <w:sz w:val="24"/>
                <w:szCs w:val="24"/>
              </w:rPr>
            </w:pPr>
            <w:r w:rsidRPr="00950403">
              <w:rPr>
                <w:rFonts w:ascii="Times New Roman" w:eastAsia="Calibri" w:hAnsi="Times New Roman" w:cs="Times New Roman"/>
                <w:sz w:val="24"/>
                <w:szCs w:val="24"/>
              </w:rPr>
              <w:t>(</w:t>
            </w:r>
            <w:r>
              <w:rPr>
                <w:rFonts w:ascii="Times New Roman" w:eastAsia="Calibri" w:hAnsi="Times New Roman" w:cs="Times New Roman"/>
                <w:sz w:val="24"/>
                <w:szCs w:val="24"/>
              </w:rPr>
              <w:t>2</w:t>
            </w:r>
            <w:r w:rsidR="00671117">
              <w:rPr>
                <w:rFonts w:ascii="Times New Roman" w:eastAsia="Calibri" w:hAnsi="Times New Roman" w:cs="Times New Roman"/>
                <w:sz w:val="24"/>
                <w:szCs w:val="24"/>
              </w:rPr>
              <w:t>0</w:t>
            </w:r>
            <w:r>
              <w:rPr>
                <w:rFonts w:ascii="Times New Roman" w:eastAsia="Calibri" w:hAnsi="Times New Roman" w:cs="Times New Roman"/>
                <w:sz w:val="24"/>
                <w:szCs w:val="24"/>
              </w:rPr>
              <w:t>0</w:t>
            </w:r>
            <w:r w:rsidRPr="00950403">
              <w:rPr>
                <w:rFonts w:ascii="Times New Roman" w:eastAsia="Calibri" w:hAnsi="Times New Roman" w:cs="Times New Roman"/>
                <w:sz w:val="24"/>
                <w:szCs w:val="24"/>
              </w:rPr>
              <w:t xml:space="preserve"> hours</w:t>
            </w:r>
            <w:r w:rsidRPr="00950403">
              <w:rPr>
                <w:rFonts w:ascii="Times New Roman" w:eastAsia="Calibri" w:hAnsi="Times New Roman" w:cs="Times New Roman"/>
                <w:spacing w:val="-1"/>
                <w:sz w:val="24"/>
                <w:szCs w:val="24"/>
              </w:rPr>
              <w:t xml:space="preserve"> @ $1</w:t>
            </w:r>
            <w:r>
              <w:rPr>
                <w:rFonts w:ascii="Times New Roman" w:eastAsia="Calibri" w:hAnsi="Times New Roman" w:cs="Times New Roman"/>
                <w:spacing w:val="-1"/>
                <w:sz w:val="24"/>
                <w:szCs w:val="24"/>
              </w:rPr>
              <w:t>2</w:t>
            </w:r>
            <w:r w:rsidRPr="00950403">
              <w:rPr>
                <w:rFonts w:ascii="Times New Roman" w:eastAsia="Calibri" w:hAnsi="Times New Roman" w:cs="Times New Roman"/>
                <w:spacing w:val="-1"/>
                <w:sz w:val="24"/>
                <w:szCs w:val="24"/>
              </w:rPr>
              <w:t>/hour plus</w:t>
            </w:r>
            <w:r w:rsidRPr="00950403">
              <w:rPr>
                <w:rFonts w:ascii="Times New Roman" w:eastAsia="Calibri" w:hAnsi="Times New Roman" w:cs="Times New Roman"/>
                <w:spacing w:val="-2"/>
                <w:sz w:val="24"/>
                <w:szCs w:val="24"/>
              </w:rPr>
              <w:t xml:space="preserve"> </w:t>
            </w:r>
            <w:r w:rsidRPr="00950403">
              <w:rPr>
                <w:rFonts w:ascii="Times New Roman" w:eastAsia="Calibri" w:hAnsi="Times New Roman" w:cs="Times New Roman"/>
                <w:sz w:val="24"/>
                <w:szCs w:val="24"/>
              </w:rPr>
              <w:t>fringe</w:t>
            </w:r>
            <w:r w:rsidRPr="00950403">
              <w:rPr>
                <w:rFonts w:ascii="Times New Roman" w:eastAsia="Calibri" w:hAnsi="Times New Roman" w:cs="Times New Roman"/>
                <w:spacing w:val="-3"/>
                <w:sz w:val="24"/>
                <w:szCs w:val="24"/>
              </w:rPr>
              <w:t xml:space="preserve"> </w:t>
            </w:r>
            <w:r w:rsidRPr="00950403">
              <w:rPr>
                <w:rFonts w:ascii="Times New Roman" w:eastAsia="Calibri" w:hAnsi="Times New Roman" w:cs="Times New Roman"/>
                <w:sz w:val="24"/>
                <w:szCs w:val="24"/>
              </w:rPr>
              <w:t>&amp; indirect costs)</w:t>
            </w:r>
          </w:p>
        </w:tc>
        <w:tc>
          <w:tcPr>
            <w:tcW w:w="1260" w:type="dxa"/>
            <w:tcBorders>
              <w:top w:val="single" w:sz="4" w:space="0" w:color="000000"/>
              <w:left w:val="single" w:sz="4" w:space="0" w:color="000000"/>
              <w:right w:val="single" w:sz="4" w:space="0" w:color="000000"/>
            </w:tcBorders>
          </w:tcPr>
          <w:p w:rsidR="00C33277" w:rsidRPr="00950403" w:rsidRDefault="00C33277" w:rsidP="00950403">
            <w:pPr>
              <w:spacing w:before="1" w:after="0" w:line="240" w:lineRule="auto"/>
              <w:rPr>
                <w:rFonts w:ascii="Times New Roman" w:eastAsia="Calibri" w:hAnsi="Times New Roman" w:cs="Times New Roman"/>
                <w:sz w:val="24"/>
                <w:szCs w:val="24"/>
              </w:rPr>
            </w:pPr>
            <w:r w:rsidRPr="00950403">
              <w:rPr>
                <w:rFonts w:ascii="Times New Roman" w:eastAsia="Calibri" w:hAnsi="Times New Roman" w:cs="Times New Roman"/>
                <w:sz w:val="24"/>
                <w:szCs w:val="24"/>
              </w:rPr>
              <w:t>$2,</w:t>
            </w:r>
            <w:r>
              <w:rPr>
                <w:rFonts w:ascii="Times New Roman" w:eastAsia="Calibri" w:hAnsi="Times New Roman" w:cs="Times New Roman"/>
                <w:sz w:val="24"/>
                <w:szCs w:val="24"/>
              </w:rPr>
              <w:t>900</w:t>
            </w:r>
          </w:p>
          <w:p w:rsidR="00C33277" w:rsidRPr="00950403" w:rsidRDefault="00C33277" w:rsidP="00C14969">
            <w:pPr>
              <w:spacing w:before="1" w:after="0" w:line="240" w:lineRule="auto"/>
              <w:rPr>
                <w:rFonts w:ascii="Times New Roman" w:eastAsia="Calibri" w:hAnsi="Times New Roman" w:cs="Times New Roman"/>
                <w:sz w:val="24"/>
                <w:szCs w:val="24"/>
              </w:rPr>
            </w:pPr>
          </w:p>
        </w:tc>
      </w:tr>
      <w:tr w:rsidR="009F6473" w:rsidRPr="0057413E" w:rsidTr="009F6473">
        <w:trPr>
          <w:trHeight w:val="376"/>
        </w:trPr>
        <w:tc>
          <w:tcPr>
            <w:tcW w:w="1910" w:type="dxa"/>
            <w:vMerge w:val="restart"/>
            <w:tcBorders>
              <w:top w:val="single" w:sz="4" w:space="0" w:color="000000"/>
              <w:left w:val="single" w:sz="4" w:space="0" w:color="000000"/>
              <w:right w:val="single" w:sz="4" w:space="0" w:color="000000"/>
            </w:tcBorders>
          </w:tcPr>
          <w:p w:rsidR="009F6473" w:rsidRPr="00950403" w:rsidRDefault="009F6473" w:rsidP="00DB16B9">
            <w:pPr>
              <w:spacing w:before="1" w:after="0" w:line="240" w:lineRule="auto"/>
              <w:rPr>
                <w:rFonts w:ascii="Times New Roman" w:eastAsia="Calibri" w:hAnsi="Times New Roman" w:cs="Times New Roman"/>
                <w:sz w:val="24"/>
                <w:szCs w:val="24"/>
              </w:rPr>
            </w:pPr>
            <w:r w:rsidRPr="00950403">
              <w:rPr>
                <w:rFonts w:ascii="Times New Roman" w:eastAsia="Calibri" w:hAnsi="Times New Roman" w:cs="Times New Roman"/>
                <w:sz w:val="24"/>
                <w:szCs w:val="24"/>
              </w:rPr>
              <w:t>Supplies</w:t>
            </w:r>
          </w:p>
        </w:tc>
        <w:tc>
          <w:tcPr>
            <w:tcW w:w="6274" w:type="dxa"/>
            <w:tcBorders>
              <w:top w:val="single" w:sz="4" w:space="0" w:color="000000"/>
              <w:left w:val="single" w:sz="4" w:space="0" w:color="000000"/>
              <w:right w:val="single" w:sz="4" w:space="0" w:color="000000"/>
            </w:tcBorders>
          </w:tcPr>
          <w:p w:rsidR="009F6473" w:rsidRPr="00950403" w:rsidRDefault="009F6473" w:rsidP="00C14969">
            <w:pPr>
              <w:spacing w:before="1" w:after="0" w:line="240" w:lineRule="auto"/>
              <w:rPr>
                <w:rFonts w:ascii="Times New Roman" w:eastAsia="Calibri" w:hAnsi="Times New Roman" w:cs="Times New Roman"/>
                <w:sz w:val="24"/>
                <w:szCs w:val="24"/>
              </w:rPr>
            </w:pPr>
            <w:r w:rsidRPr="00950403">
              <w:rPr>
                <w:rFonts w:ascii="Times New Roman" w:eastAsia="Calibri" w:hAnsi="Times New Roman" w:cs="Times New Roman"/>
                <w:sz w:val="24"/>
                <w:szCs w:val="24"/>
              </w:rPr>
              <w:t>Monitoring</w:t>
            </w:r>
            <w:r w:rsidRPr="00950403">
              <w:rPr>
                <w:rFonts w:ascii="Times New Roman" w:eastAsia="Calibri" w:hAnsi="Times New Roman" w:cs="Times New Roman"/>
                <w:spacing w:val="-2"/>
                <w:sz w:val="24"/>
                <w:szCs w:val="24"/>
              </w:rPr>
              <w:t xml:space="preserve"> </w:t>
            </w:r>
            <w:r w:rsidRPr="00950403">
              <w:rPr>
                <w:rFonts w:ascii="Times New Roman" w:eastAsia="Calibri" w:hAnsi="Times New Roman" w:cs="Times New Roman"/>
                <w:sz w:val="24"/>
                <w:szCs w:val="24"/>
              </w:rPr>
              <w:t>kit</w:t>
            </w:r>
            <w:r w:rsidRPr="00950403">
              <w:rPr>
                <w:rFonts w:ascii="Times New Roman" w:eastAsia="Calibri" w:hAnsi="Times New Roman" w:cs="Times New Roman"/>
                <w:spacing w:val="-1"/>
                <w:sz w:val="24"/>
                <w:szCs w:val="24"/>
              </w:rPr>
              <w:t xml:space="preserve"> </w:t>
            </w:r>
            <w:r w:rsidRPr="00950403">
              <w:rPr>
                <w:rFonts w:ascii="Times New Roman" w:eastAsia="Calibri" w:hAnsi="Times New Roman" w:cs="Times New Roman"/>
                <w:sz w:val="24"/>
                <w:szCs w:val="24"/>
              </w:rPr>
              <w:t>suppli</w:t>
            </w:r>
            <w:r w:rsidRPr="00950403">
              <w:rPr>
                <w:rFonts w:ascii="Times New Roman" w:eastAsia="Calibri" w:hAnsi="Times New Roman" w:cs="Times New Roman"/>
                <w:spacing w:val="-1"/>
                <w:sz w:val="24"/>
                <w:szCs w:val="24"/>
              </w:rPr>
              <w:t>e</w:t>
            </w:r>
            <w:r w:rsidRPr="00950403">
              <w:rPr>
                <w:rFonts w:ascii="Times New Roman" w:eastAsia="Calibri" w:hAnsi="Times New Roman" w:cs="Times New Roman"/>
                <w:sz w:val="24"/>
                <w:szCs w:val="24"/>
              </w:rPr>
              <w:t>s for volunteers</w:t>
            </w:r>
          </w:p>
        </w:tc>
        <w:tc>
          <w:tcPr>
            <w:tcW w:w="1260" w:type="dxa"/>
            <w:tcBorders>
              <w:top w:val="single" w:sz="4" w:space="0" w:color="000000"/>
              <w:left w:val="single" w:sz="4" w:space="0" w:color="000000"/>
              <w:right w:val="single" w:sz="4" w:space="0" w:color="000000"/>
            </w:tcBorders>
          </w:tcPr>
          <w:p w:rsidR="009F6473" w:rsidRPr="00950403" w:rsidRDefault="00950403" w:rsidP="00C14969">
            <w:pPr>
              <w:spacing w:before="1" w:after="0" w:line="240" w:lineRule="auto"/>
              <w:rPr>
                <w:rFonts w:ascii="Times New Roman" w:eastAsia="Calibri" w:hAnsi="Times New Roman" w:cs="Times New Roman"/>
                <w:sz w:val="24"/>
                <w:szCs w:val="24"/>
              </w:rPr>
            </w:pPr>
            <w:r w:rsidRPr="00950403">
              <w:rPr>
                <w:rFonts w:ascii="Times New Roman" w:eastAsia="Calibri" w:hAnsi="Times New Roman" w:cs="Times New Roman"/>
                <w:sz w:val="24"/>
                <w:szCs w:val="24"/>
              </w:rPr>
              <w:t>$100</w:t>
            </w:r>
          </w:p>
        </w:tc>
      </w:tr>
      <w:tr w:rsidR="009F6473" w:rsidRPr="0057413E" w:rsidTr="009F6473">
        <w:trPr>
          <w:trHeight w:val="376"/>
        </w:trPr>
        <w:tc>
          <w:tcPr>
            <w:tcW w:w="1910" w:type="dxa"/>
            <w:vMerge/>
            <w:tcBorders>
              <w:left w:val="single" w:sz="4" w:space="0" w:color="000000"/>
              <w:right w:val="single" w:sz="4" w:space="0" w:color="000000"/>
            </w:tcBorders>
          </w:tcPr>
          <w:p w:rsidR="009F6473" w:rsidRPr="00950403" w:rsidRDefault="009F6473" w:rsidP="00DB16B9">
            <w:pPr>
              <w:spacing w:before="1" w:after="0" w:line="240" w:lineRule="auto"/>
              <w:rPr>
                <w:rFonts w:ascii="Times New Roman" w:eastAsia="Calibri" w:hAnsi="Times New Roman" w:cs="Times New Roman"/>
                <w:sz w:val="24"/>
                <w:szCs w:val="24"/>
              </w:rPr>
            </w:pPr>
          </w:p>
        </w:tc>
        <w:tc>
          <w:tcPr>
            <w:tcW w:w="6274" w:type="dxa"/>
            <w:tcBorders>
              <w:top w:val="single" w:sz="4" w:space="0" w:color="000000"/>
              <w:left w:val="single" w:sz="4" w:space="0" w:color="000000"/>
              <w:right w:val="single" w:sz="4" w:space="0" w:color="000000"/>
            </w:tcBorders>
          </w:tcPr>
          <w:p w:rsidR="009F6473" w:rsidRPr="00950403" w:rsidRDefault="009F6473" w:rsidP="00C33277">
            <w:pPr>
              <w:spacing w:before="1" w:after="0" w:line="240" w:lineRule="auto"/>
              <w:rPr>
                <w:rFonts w:ascii="Times New Roman" w:eastAsia="Calibri" w:hAnsi="Times New Roman" w:cs="Times New Roman"/>
                <w:sz w:val="24"/>
                <w:szCs w:val="24"/>
              </w:rPr>
            </w:pPr>
            <w:r w:rsidRPr="00950403">
              <w:rPr>
                <w:rFonts w:ascii="Times New Roman" w:eastAsia="Calibri" w:hAnsi="Times New Roman" w:cs="Times New Roman"/>
                <w:sz w:val="24"/>
                <w:szCs w:val="24"/>
              </w:rPr>
              <w:t xml:space="preserve">Aesthetics Monitoring Program </w:t>
            </w:r>
            <w:r w:rsidR="00C33277">
              <w:rPr>
                <w:rFonts w:ascii="Times New Roman" w:eastAsia="Calibri" w:hAnsi="Times New Roman" w:cs="Times New Roman"/>
                <w:sz w:val="24"/>
                <w:szCs w:val="24"/>
              </w:rPr>
              <w:t>Surveyor</w:t>
            </w:r>
            <w:r w:rsidRPr="00950403">
              <w:rPr>
                <w:rFonts w:ascii="Times New Roman" w:eastAsia="Calibri" w:hAnsi="Times New Roman" w:cs="Times New Roman"/>
                <w:spacing w:val="-2"/>
                <w:sz w:val="24"/>
                <w:szCs w:val="24"/>
              </w:rPr>
              <w:t xml:space="preserve"> </w:t>
            </w:r>
            <w:r w:rsidRPr="00950403">
              <w:rPr>
                <w:rFonts w:ascii="Times New Roman" w:eastAsia="Calibri" w:hAnsi="Times New Roman" w:cs="Times New Roman"/>
                <w:sz w:val="24"/>
                <w:szCs w:val="24"/>
              </w:rPr>
              <w:t>supplies</w:t>
            </w:r>
            <w:r w:rsidR="00C33277">
              <w:rPr>
                <w:rFonts w:ascii="Times New Roman" w:eastAsia="Calibri" w:hAnsi="Times New Roman" w:cs="Times New Roman"/>
                <w:sz w:val="24"/>
                <w:szCs w:val="24"/>
              </w:rPr>
              <w:t xml:space="preserve"> (UWEX)</w:t>
            </w:r>
          </w:p>
        </w:tc>
        <w:tc>
          <w:tcPr>
            <w:tcW w:w="1260" w:type="dxa"/>
            <w:tcBorders>
              <w:top w:val="single" w:sz="4" w:space="0" w:color="000000"/>
              <w:left w:val="single" w:sz="4" w:space="0" w:color="000000"/>
              <w:right w:val="single" w:sz="4" w:space="0" w:color="000000"/>
            </w:tcBorders>
          </w:tcPr>
          <w:p w:rsidR="009F6473" w:rsidRPr="00950403" w:rsidRDefault="009F6473" w:rsidP="00AC5A2C">
            <w:pPr>
              <w:spacing w:before="1" w:after="0" w:line="240" w:lineRule="auto"/>
              <w:rPr>
                <w:rFonts w:ascii="Times New Roman" w:eastAsia="Calibri" w:hAnsi="Times New Roman" w:cs="Times New Roman"/>
                <w:sz w:val="24"/>
                <w:szCs w:val="24"/>
              </w:rPr>
            </w:pPr>
            <w:r w:rsidRPr="00950403">
              <w:rPr>
                <w:rFonts w:ascii="Times New Roman" w:eastAsia="Calibri" w:hAnsi="Times New Roman" w:cs="Times New Roman"/>
                <w:sz w:val="24"/>
                <w:szCs w:val="24"/>
              </w:rPr>
              <w:t>$</w:t>
            </w:r>
            <w:r w:rsidR="00AC5A2C">
              <w:rPr>
                <w:rFonts w:ascii="Times New Roman" w:eastAsia="Calibri" w:hAnsi="Times New Roman" w:cs="Times New Roman"/>
                <w:sz w:val="24"/>
                <w:szCs w:val="24"/>
              </w:rPr>
              <w:t>1</w:t>
            </w:r>
            <w:r w:rsidRPr="00950403">
              <w:rPr>
                <w:rFonts w:ascii="Times New Roman" w:eastAsia="Calibri" w:hAnsi="Times New Roman" w:cs="Times New Roman"/>
                <w:sz w:val="24"/>
                <w:szCs w:val="24"/>
              </w:rPr>
              <w:t>00</w:t>
            </w:r>
          </w:p>
        </w:tc>
      </w:tr>
      <w:tr w:rsidR="00AC5A2C" w:rsidRPr="0057413E" w:rsidTr="00AC5A2C">
        <w:trPr>
          <w:trHeight w:val="331"/>
        </w:trPr>
        <w:tc>
          <w:tcPr>
            <w:tcW w:w="1910" w:type="dxa"/>
            <w:tcBorders>
              <w:top w:val="single" w:sz="4" w:space="0" w:color="000000"/>
              <w:left w:val="single" w:sz="4" w:space="0" w:color="000000"/>
              <w:right w:val="single" w:sz="4" w:space="0" w:color="000000"/>
            </w:tcBorders>
          </w:tcPr>
          <w:p w:rsidR="00AC5A2C" w:rsidRPr="00950403" w:rsidRDefault="00AC5A2C" w:rsidP="00DB16B9">
            <w:pPr>
              <w:spacing w:before="1" w:after="0" w:line="240" w:lineRule="auto"/>
              <w:rPr>
                <w:rFonts w:ascii="Times New Roman" w:eastAsia="Calibri" w:hAnsi="Times New Roman" w:cs="Times New Roman"/>
                <w:sz w:val="24"/>
                <w:szCs w:val="24"/>
              </w:rPr>
            </w:pPr>
            <w:r w:rsidRPr="00950403">
              <w:rPr>
                <w:rFonts w:ascii="Times New Roman" w:eastAsia="Calibri" w:hAnsi="Times New Roman" w:cs="Times New Roman"/>
                <w:sz w:val="24"/>
                <w:szCs w:val="24"/>
              </w:rPr>
              <w:t>Other</w:t>
            </w:r>
          </w:p>
        </w:tc>
        <w:tc>
          <w:tcPr>
            <w:tcW w:w="6274" w:type="dxa"/>
            <w:tcBorders>
              <w:top w:val="single" w:sz="4" w:space="0" w:color="000000"/>
              <w:left w:val="single" w:sz="4" w:space="0" w:color="000000"/>
              <w:right w:val="single" w:sz="4" w:space="0" w:color="000000"/>
            </w:tcBorders>
          </w:tcPr>
          <w:p w:rsidR="00AC5A2C" w:rsidRPr="00950403" w:rsidRDefault="00AC5A2C" w:rsidP="009424C8">
            <w:pPr>
              <w:spacing w:before="1" w:after="0" w:line="240" w:lineRule="auto"/>
              <w:rPr>
                <w:rFonts w:ascii="Times New Roman" w:eastAsia="Calibri" w:hAnsi="Times New Roman" w:cs="Times New Roman"/>
                <w:sz w:val="24"/>
                <w:szCs w:val="24"/>
              </w:rPr>
            </w:pPr>
            <w:r w:rsidRPr="00950403">
              <w:rPr>
                <w:rFonts w:ascii="Times New Roman" w:hAnsi="Times New Roman" w:cs="Times New Roman"/>
                <w:sz w:val="24"/>
                <w:szCs w:val="24"/>
              </w:rPr>
              <w:t>Postage-paid envelopes (30) for returning surveys</w:t>
            </w:r>
          </w:p>
        </w:tc>
        <w:tc>
          <w:tcPr>
            <w:tcW w:w="1260" w:type="dxa"/>
            <w:tcBorders>
              <w:top w:val="single" w:sz="4" w:space="0" w:color="000000"/>
              <w:left w:val="single" w:sz="4" w:space="0" w:color="000000"/>
              <w:right w:val="single" w:sz="4" w:space="0" w:color="000000"/>
            </w:tcBorders>
          </w:tcPr>
          <w:p w:rsidR="00AC5A2C" w:rsidRPr="00950403" w:rsidRDefault="00AC5A2C" w:rsidP="009F6473">
            <w:pPr>
              <w:spacing w:before="1" w:after="0" w:line="240" w:lineRule="auto"/>
              <w:rPr>
                <w:rFonts w:ascii="Times New Roman" w:eastAsia="Calibri" w:hAnsi="Times New Roman" w:cs="Times New Roman"/>
                <w:sz w:val="24"/>
                <w:szCs w:val="24"/>
              </w:rPr>
            </w:pPr>
            <w:r w:rsidRPr="00950403">
              <w:rPr>
                <w:rFonts w:ascii="Times New Roman" w:eastAsia="Calibri" w:hAnsi="Times New Roman" w:cs="Times New Roman"/>
                <w:sz w:val="24"/>
                <w:szCs w:val="24"/>
              </w:rPr>
              <w:t>$14</w:t>
            </w:r>
          </w:p>
        </w:tc>
      </w:tr>
      <w:tr w:rsidR="008C3521" w:rsidRPr="0057413E" w:rsidTr="009F6473">
        <w:trPr>
          <w:trHeight w:val="376"/>
        </w:trPr>
        <w:tc>
          <w:tcPr>
            <w:tcW w:w="1910" w:type="dxa"/>
            <w:tcBorders>
              <w:top w:val="single" w:sz="4" w:space="0" w:color="000000"/>
              <w:left w:val="single" w:sz="4" w:space="0" w:color="000000"/>
              <w:bottom w:val="single" w:sz="4" w:space="0" w:color="000000"/>
              <w:right w:val="single" w:sz="4" w:space="0" w:color="000000"/>
            </w:tcBorders>
          </w:tcPr>
          <w:p w:rsidR="008C3521" w:rsidRPr="0057413E" w:rsidRDefault="008C3521" w:rsidP="00DB16B9">
            <w:pPr>
              <w:spacing w:before="1" w:after="0" w:line="240" w:lineRule="auto"/>
              <w:rPr>
                <w:rFonts w:ascii="Times New Roman" w:eastAsia="Calibri" w:hAnsi="Times New Roman" w:cs="Times New Roman"/>
                <w:sz w:val="24"/>
                <w:szCs w:val="24"/>
              </w:rPr>
            </w:pPr>
            <w:r w:rsidRPr="0057413E">
              <w:rPr>
                <w:rFonts w:ascii="Times New Roman" w:eastAsia="Calibri" w:hAnsi="Times New Roman" w:cs="Times New Roman"/>
                <w:b/>
                <w:bCs/>
                <w:sz w:val="24"/>
                <w:szCs w:val="24"/>
              </w:rPr>
              <w:t>Project Total</w:t>
            </w:r>
          </w:p>
        </w:tc>
        <w:tc>
          <w:tcPr>
            <w:tcW w:w="6274" w:type="dxa"/>
            <w:tcBorders>
              <w:top w:val="single" w:sz="4" w:space="0" w:color="000000"/>
              <w:left w:val="single" w:sz="4" w:space="0" w:color="000000"/>
              <w:bottom w:val="single" w:sz="4" w:space="0" w:color="000000"/>
              <w:right w:val="single" w:sz="4" w:space="0" w:color="000000"/>
            </w:tcBorders>
          </w:tcPr>
          <w:p w:rsidR="008C3521" w:rsidRPr="0057413E" w:rsidRDefault="008C3521" w:rsidP="00DB16B9">
            <w:pPr>
              <w:spacing w:before="1" w:after="0" w:line="290" w:lineRule="exact"/>
              <w:rPr>
                <w:rFonts w:ascii="Times New Roman" w:eastAsia="Calibri"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8C3521" w:rsidRPr="0057413E" w:rsidRDefault="008C3521" w:rsidP="00C33277">
            <w:pPr>
              <w:spacing w:before="1" w:after="0" w:line="290" w:lineRule="exact"/>
              <w:rPr>
                <w:rFonts w:ascii="Times New Roman" w:eastAsia="Calibri" w:hAnsi="Times New Roman" w:cs="Times New Roman"/>
                <w:sz w:val="24"/>
                <w:szCs w:val="24"/>
              </w:rPr>
            </w:pPr>
            <w:r w:rsidRPr="0057413E">
              <w:rPr>
                <w:rFonts w:ascii="Times New Roman" w:eastAsia="Calibri" w:hAnsi="Times New Roman" w:cs="Times New Roman"/>
                <w:b/>
                <w:bCs/>
                <w:sz w:val="24"/>
                <w:szCs w:val="24"/>
              </w:rPr>
              <w:t>$</w:t>
            </w:r>
            <w:r w:rsidR="00C33277">
              <w:rPr>
                <w:rFonts w:ascii="Times New Roman" w:eastAsia="Calibri" w:hAnsi="Times New Roman" w:cs="Times New Roman"/>
                <w:b/>
                <w:bCs/>
                <w:sz w:val="24"/>
                <w:szCs w:val="24"/>
              </w:rPr>
              <w:t>3,114</w:t>
            </w:r>
          </w:p>
        </w:tc>
      </w:tr>
    </w:tbl>
    <w:p w:rsidR="002C0C2D" w:rsidRPr="0057413E" w:rsidRDefault="002C0C2D" w:rsidP="00DB16B9">
      <w:pPr>
        <w:spacing w:after="0"/>
        <w:rPr>
          <w:rFonts w:ascii="Times New Roman" w:hAnsi="Times New Roman" w:cs="Times New Roman"/>
          <w:sz w:val="24"/>
          <w:szCs w:val="24"/>
        </w:rPr>
      </w:pPr>
    </w:p>
    <w:sectPr w:rsidR="002C0C2D" w:rsidRPr="0057413E">
      <w:pgSz w:w="12240" w:h="15840"/>
      <w:pgMar w:top="1360" w:right="1720" w:bottom="1140" w:left="1220" w:header="0" w:footer="9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D76" w:rsidRDefault="00624D76">
      <w:pPr>
        <w:spacing w:after="0" w:line="240" w:lineRule="auto"/>
      </w:pPr>
      <w:r>
        <w:separator/>
      </w:r>
    </w:p>
  </w:endnote>
  <w:endnote w:type="continuationSeparator" w:id="0">
    <w:p w:rsidR="00624D76" w:rsidRDefault="00624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7" w:rsidRDefault="00624D76">
    <w:pPr>
      <w:spacing w:after="0" w:line="200" w:lineRule="exact"/>
      <w:rPr>
        <w:sz w:val="20"/>
        <w:szCs w:val="20"/>
      </w:rPr>
    </w:pPr>
    <w:r>
      <w:pict>
        <v:shapetype id="_x0000_t202" coordsize="21600,21600" o:spt="202" path="m,l,21600r21600,l21600,xe">
          <v:stroke joinstyle="miter"/>
          <v:path gradientshapeok="t" o:connecttype="rect"/>
        </v:shapetype>
        <v:shape id="_x0000_s2051" type="#_x0000_t202" style="position:absolute;margin-left:71.15pt;margin-top:733.25pt;width:330.2pt;height:23.35pt;z-index:-251658752;mso-position-horizontal-relative:page;mso-position-vertical-relative:page" filled="f" stroked="f">
          <v:textbox inset="0,0,0,0">
            <w:txbxContent>
              <w:p w:rsidR="00FB3187" w:rsidRDefault="00FB3187">
                <w:pPr>
                  <w:spacing w:before="1" w:after="0" w:line="240" w:lineRule="auto"/>
                  <w:ind w:left="20" w:right="-53"/>
                  <w:rPr>
                    <w:rFonts w:ascii="Times New Roman" w:eastAsia="Times New Roman" w:hAnsi="Times New Roman" w:cs="Times New Roman"/>
                    <w:sz w:val="19"/>
                    <w:szCs w:val="19"/>
                  </w:rPr>
                </w:pPr>
                <w:r>
                  <w:rPr>
                    <w:rFonts w:ascii="Times New Roman" w:eastAsia="Times New Roman" w:hAnsi="Times New Roman" w:cs="Times New Roman"/>
                    <w:i/>
                    <w:spacing w:val="2"/>
                    <w:sz w:val="19"/>
                    <w:szCs w:val="19"/>
                  </w:rPr>
                  <w:t>Low</w:t>
                </w:r>
                <w:r>
                  <w:rPr>
                    <w:rFonts w:ascii="Times New Roman" w:eastAsia="Times New Roman" w:hAnsi="Times New Roman" w:cs="Times New Roman"/>
                    <w:i/>
                    <w:spacing w:val="1"/>
                    <w:sz w:val="19"/>
                    <w:szCs w:val="19"/>
                  </w:rPr>
                  <w:t>e</w:t>
                </w:r>
                <w:r>
                  <w:rPr>
                    <w:rFonts w:ascii="Times New Roman" w:eastAsia="Times New Roman" w:hAnsi="Times New Roman" w:cs="Times New Roman"/>
                    <w:i/>
                    <w:sz w:val="19"/>
                    <w:szCs w:val="19"/>
                  </w:rPr>
                  <w:t>r</w:t>
                </w:r>
                <w:r>
                  <w:rPr>
                    <w:rFonts w:ascii="Times New Roman" w:eastAsia="Times New Roman" w:hAnsi="Times New Roman" w:cs="Times New Roman"/>
                    <w:i/>
                    <w:spacing w:val="19"/>
                    <w:sz w:val="19"/>
                    <w:szCs w:val="19"/>
                  </w:rPr>
                  <w:t xml:space="preserve"> </w:t>
                </w:r>
                <w:r>
                  <w:rPr>
                    <w:rFonts w:ascii="Times New Roman" w:eastAsia="Times New Roman" w:hAnsi="Times New Roman" w:cs="Times New Roman"/>
                    <w:i/>
                    <w:spacing w:val="2"/>
                    <w:sz w:val="19"/>
                    <w:szCs w:val="19"/>
                  </w:rPr>
                  <w:t>G</w:t>
                </w:r>
                <w:r>
                  <w:rPr>
                    <w:rFonts w:ascii="Times New Roman" w:eastAsia="Times New Roman" w:hAnsi="Times New Roman" w:cs="Times New Roman"/>
                    <w:i/>
                    <w:spacing w:val="1"/>
                    <w:sz w:val="19"/>
                    <w:szCs w:val="19"/>
                  </w:rPr>
                  <w:t>ree</w:t>
                </w:r>
                <w:r>
                  <w:rPr>
                    <w:rFonts w:ascii="Times New Roman" w:eastAsia="Times New Roman" w:hAnsi="Times New Roman" w:cs="Times New Roman"/>
                    <w:i/>
                    <w:sz w:val="19"/>
                    <w:szCs w:val="19"/>
                  </w:rPr>
                  <w:t>n</w:t>
                </w:r>
                <w:r>
                  <w:rPr>
                    <w:rFonts w:ascii="Times New Roman" w:eastAsia="Times New Roman" w:hAnsi="Times New Roman" w:cs="Times New Roman"/>
                    <w:i/>
                    <w:spacing w:val="18"/>
                    <w:sz w:val="19"/>
                    <w:szCs w:val="19"/>
                  </w:rPr>
                  <w:t xml:space="preserve"> </w:t>
                </w:r>
                <w:r>
                  <w:rPr>
                    <w:rFonts w:ascii="Times New Roman" w:eastAsia="Times New Roman" w:hAnsi="Times New Roman" w:cs="Times New Roman"/>
                    <w:i/>
                    <w:spacing w:val="2"/>
                    <w:sz w:val="19"/>
                    <w:szCs w:val="19"/>
                  </w:rPr>
                  <w:t>Ba</w:t>
                </w:r>
                <w:r>
                  <w:rPr>
                    <w:rFonts w:ascii="Times New Roman" w:eastAsia="Times New Roman" w:hAnsi="Times New Roman" w:cs="Times New Roman"/>
                    <w:i/>
                    <w:sz w:val="19"/>
                    <w:szCs w:val="19"/>
                  </w:rPr>
                  <w:t>y</w:t>
                </w:r>
                <w:r>
                  <w:rPr>
                    <w:rFonts w:ascii="Times New Roman" w:eastAsia="Times New Roman" w:hAnsi="Times New Roman" w:cs="Times New Roman"/>
                    <w:i/>
                    <w:spacing w:val="13"/>
                    <w:sz w:val="19"/>
                    <w:szCs w:val="19"/>
                  </w:rPr>
                  <w:t xml:space="preserve"> </w:t>
                </w:r>
                <w:r>
                  <w:rPr>
                    <w:rFonts w:ascii="Times New Roman" w:eastAsia="Times New Roman" w:hAnsi="Times New Roman" w:cs="Times New Roman"/>
                    <w:i/>
                    <w:sz w:val="19"/>
                    <w:szCs w:val="19"/>
                  </w:rPr>
                  <w:t>&amp;</w:t>
                </w:r>
                <w:r>
                  <w:rPr>
                    <w:rFonts w:ascii="Times New Roman" w:eastAsia="Times New Roman" w:hAnsi="Times New Roman" w:cs="Times New Roman"/>
                    <w:i/>
                    <w:spacing w:val="9"/>
                    <w:sz w:val="19"/>
                    <w:szCs w:val="19"/>
                  </w:rPr>
                  <w:t xml:space="preserve"> </w:t>
                </w:r>
                <w:r>
                  <w:rPr>
                    <w:rFonts w:ascii="Times New Roman" w:eastAsia="Times New Roman" w:hAnsi="Times New Roman" w:cs="Times New Roman"/>
                    <w:i/>
                    <w:spacing w:val="2"/>
                    <w:sz w:val="19"/>
                    <w:szCs w:val="19"/>
                  </w:rPr>
                  <w:t>Fo</w:t>
                </w:r>
                <w:r>
                  <w:rPr>
                    <w:rFonts w:ascii="Times New Roman" w:eastAsia="Times New Roman" w:hAnsi="Times New Roman" w:cs="Times New Roman"/>
                    <w:i/>
                    <w:sz w:val="19"/>
                    <w:szCs w:val="19"/>
                  </w:rPr>
                  <w:t>x</w:t>
                </w:r>
                <w:r>
                  <w:rPr>
                    <w:rFonts w:ascii="Times New Roman" w:eastAsia="Times New Roman" w:hAnsi="Times New Roman" w:cs="Times New Roman"/>
                    <w:i/>
                    <w:spacing w:val="13"/>
                    <w:sz w:val="19"/>
                    <w:szCs w:val="19"/>
                  </w:rPr>
                  <w:t xml:space="preserve"> </w:t>
                </w:r>
                <w:r>
                  <w:rPr>
                    <w:rFonts w:ascii="Times New Roman" w:eastAsia="Times New Roman" w:hAnsi="Times New Roman" w:cs="Times New Roman"/>
                    <w:i/>
                    <w:spacing w:val="2"/>
                    <w:sz w:val="19"/>
                    <w:szCs w:val="19"/>
                  </w:rPr>
                  <w:t>R</w:t>
                </w:r>
                <w:r>
                  <w:rPr>
                    <w:rFonts w:ascii="Times New Roman" w:eastAsia="Times New Roman" w:hAnsi="Times New Roman" w:cs="Times New Roman"/>
                    <w:i/>
                    <w:spacing w:val="1"/>
                    <w:sz w:val="19"/>
                    <w:szCs w:val="19"/>
                  </w:rPr>
                  <w:t>ive</w:t>
                </w:r>
                <w:r>
                  <w:rPr>
                    <w:rFonts w:ascii="Times New Roman" w:eastAsia="Times New Roman" w:hAnsi="Times New Roman" w:cs="Times New Roman"/>
                    <w:i/>
                    <w:sz w:val="19"/>
                    <w:szCs w:val="19"/>
                  </w:rPr>
                  <w:t>r</w:t>
                </w:r>
                <w:r>
                  <w:rPr>
                    <w:rFonts w:ascii="Times New Roman" w:eastAsia="Times New Roman" w:hAnsi="Times New Roman" w:cs="Times New Roman"/>
                    <w:i/>
                    <w:spacing w:val="16"/>
                    <w:sz w:val="19"/>
                    <w:szCs w:val="19"/>
                  </w:rPr>
                  <w:t xml:space="preserve"> </w:t>
                </w:r>
                <w:r>
                  <w:rPr>
                    <w:rFonts w:ascii="Times New Roman" w:eastAsia="Times New Roman" w:hAnsi="Times New Roman" w:cs="Times New Roman"/>
                    <w:i/>
                    <w:spacing w:val="2"/>
                    <w:sz w:val="19"/>
                    <w:szCs w:val="19"/>
                  </w:rPr>
                  <w:t>AO</w:t>
                </w:r>
                <w:r>
                  <w:rPr>
                    <w:rFonts w:ascii="Times New Roman" w:eastAsia="Times New Roman" w:hAnsi="Times New Roman" w:cs="Times New Roman"/>
                    <w:i/>
                    <w:sz w:val="19"/>
                    <w:szCs w:val="19"/>
                  </w:rPr>
                  <w:t>C</w:t>
                </w:r>
                <w:r>
                  <w:rPr>
                    <w:rFonts w:ascii="Times New Roman" w:eastAsia="Times New Roman" w:hAnsi="Times New Roman" w:cs="Times New Roman"/>
                    <w:i/>
                    <w:spacing w:val="16"/>
                    <w:sz w:val="19"/>
                    <w:szCs w:val="19"/>
                  </w:rPr>
                  <w:t xml:space="preserve"> </w:t>
                </w:r>
                <w:r>
                  <w:rPr>
                    <w:rFonts w:ascii="Times New Roman" w:eastAsia="Times New Roman" w:hAnsi="Times New Roman" w:cs="Times New Roman"/>
                    <w:i/>
                    <w:sz w:val="19"/>
                    <w:szCs w:val="19"/>
                  </w:rPr>
                  <w:t>–</w:t>
                </w:r>
                <w:r>
                  <w:rPr>
                    <w:rFonts w:ascii="Times New Roman" w:eastAsia="Times New Roman" w:hAnsi="Times New Roman" w:cs="Times New Roman"/>
                    <w:i/>
                    <w:spacing w:val="7"/>
                    <w:sz w:val="19"/>
                    <w:szCs w:val="19"/>
                  </w:rPr>
                  <w:t xml:space="preserve"> </w:t>
                </w:r>
                <w:r>
                  <w:rPr>
                    <w:rFonts w:ascii="Times New Roman" w:eastAsia="Times New Roman" w:hAnsi="Times New Roman" w:cs="Times New Roman"/>
                    <w:i/>
                    <w:spacing w:val="2"/>
                    <w:sz w:val="19"/>
                    <w:szCs w:val="19"/>
                  </w:rPr>
                  <w:t>C</w:t>
                </w:r>
                <w:r>
                  <w:rPr>
                    <w:rFonts w:ascii="Times New Roman" w:eastAsia="Times New Roman" w:hAnsi="Times New Roman" w:cs="Times New Roman"/>
                    <w:i/>
                    <w:spacing w:val="1"/>
                    <w:sz w:val="19"/>
                    <w:szCs w:val="19"/>
                  </w:rPr>
                  <w:t>itize</w:t>
                </w:r>
                <w:r>
                  <w:rPr>
                    <w:rFonts w:ascii="Times New Roman" w:eastAsia="Times New Roman" w:hAnsi="Times New Roman" w:cs="Times New Roman"/>
                    <w:i/>
                    <w:sz w:val="19"/>
                    <w:szCs w:val="19"/>
                  </w:rPr>
                  <w:t>n</w:t>
                </w:r>
                <w:r>
                  <w:rPr>
                    <w:rFonts w:ascii="Times New Roman" w:eastAsia="Times New Roman" w:hAnsi="Times New Roman" w:cs="Times New Roman"/>
                    <w:i/>
                    <w:spacing w:val="20"/>
                    <w:sz w:val="19"/>
                    <w:szCs w:val="19"/>
                  </w:rPr>
                  <w:t xml:space="preserve"> </w:t>
                </w:r>
                <w:r>
                  <w:rPr>
                    <w:rFonts w:ascii="Times New Roman" w:eastAsia="Times New Roman" w:hAnsi="Times New Roman" w:cs="Times New Roman"/>
                    <w:i/>
                    <w:spacing w:val="3"/>
                    <w:sz w:val="19"/>
                    <w:szCs w:val="19"/>
                  </w:rPr>
                  <w:t>M</w:t>
                </w:r>
                <w:r>
                  <w:rPr>
                    <w:rFonts w:ascii="Times New Roman" w:eastAsia="Times New Roman" w:hAnsi="Times New Roman" w:cs="Times New Roman"/>
                    <w:i/>
                    <w:spacing w:val="2"/>
                    <w:sz w:val="19"/>
                    <w:szCs w:val="19"/>
                  </w:rPr>
                  <w:t>on</w:t>
                </w:r>
                <w:r>
                  <w:rPr>
                    <w:rFonts w:ascii="Times New Roman" w:eastAsia="Times New Roman" w:hAnsi="Times New Roman" w:cs="Times New Roman"/>
                    <w:i/>
                    <w:spacing w:val="1"/>
                    <w:sz w:val="19"/>
                    <w:szCs w:val="19"/>
                  </w:rPr>
                  <w:t>it</w:t>
                </w:r>
                <w:r>
                  <w:rPr>
                    <w:rFonts w:ascii="Times New Roman" w:eastAsia="Times New Roman" w:hAnsi="Times New Roman" w:cs="Times New Roman"/>
                    <w:i/>
                    <w:spacing w:val="2"/>
                    <w:sz w:val="19"/>
                    <w:szCs w:val="19"/>
                  </w:rPr>
                  <w:t>o</w:t>
                </w:r>
                <w:r>
                  <w:rPr>
                    <w:rFonts w:ascii="Times New Roman" w:eastAsia="Times New Roman" w:hAnsi="Times New Roman" w:cs="Times New Roman"/>
                    <w:i/>
                    <w:spacing w:val="1"/>
                    <w:sz w:val="19"/>
                    <w:szCs w:val="19"/>
                  </w:rPr>
                  <w:t>ri</w:t>
                </w:r>
                <w:r>
                  <w:rPr>
                    <w:rFonts w:ascii="Times New Roman" w:eastAsia="Times New Roman" w:hAnsi="Times New Roman" w:cs="Times New Roman"/>
                    <w:i/>
                    <w:spacing w:val="2"/>
                    <w:sz w:val="19"/>
                    <w:szCs w:val="19"/>
                  </w:rPr>
                  <w:t>n</w:t>
                </w:r>
                <w:r>
                  <w:rPr>
                    <w:rFonts w:ascii="Times New Roman" w:eastAsia="Times New Roman" w:hAnsi="Times New Roman" w:cs="Times New Roman"/>
                    <w:i/>
                    <w:sz w:val="19"/>
                    <w:szCs w:val="19"/>
                  </w:rPr>
                  <w:t>g</w:t>
                </w:r>
                <w:r>
                  <w:rPr>
                    <w:rFonts w:ascii="Times New Roman" w:eastAsia="Times New Roman" w:hAnsi="Times New Roman" w:cs="Times New Roman"/>
                    <w:i/>
                    <w:spacing w:val="30"/>
                    <w:sz w:val="19"/>
                    <w:szCs w:val="19"/>
                  </w:rPr>
                  <w:t xml:space="preserve"> </w:t>
                </w:r>
                <w:r>
                  <w:rPr>
                    <w:rFonts w:ascii="Times New Roman" w:eastAsia="Times New Roman" w:hAnsi="Times New Roman" w:cs="Times New Roman"/>
                    <w:i/>
                    <w:spacing w:val="2"/>
                    <w:sz w:val="19"/>
                    <w:szCs w:val="19"/>
                  </w:rPr>
                  <w:t>o</w:t>
                </w:r>
                <w:r>
                  <w:rPr>
                    <w:rFonts w:ascii="Times New Roman" w:eastAsia="Times New Roman" w:hAnsi="Times New Roman" w:cs="Times New Roman"/>
                    <w:i/>
                    <w:sz w:val="19"/>
                    <w:szCs w:val="19"/>
                  </w:rPr>
                  <w:t>f</w:t>
                </w:r>
                <w:r>
                  <w:rPr>
                    <w:rFonts w:ascii="Times New Roman" w:eastAsia="Times New Roman" w:hAnsi="Times New Roman" w:cs="Times New Roman"/>
                    <w:i/>
                    <w:spacing w:val="7"/>
                    <w:sz w:val="19"/>
                    <w:szCs w:val="19"/>
                  </w:rPr>
                  <w:t xml:space="preserve"> </w:t>
                </w:r>
                <w:r>
                  <w:rPr>
                    <w:rFonts w:ascii="Times New Roman" w:eastAsia="Times New Roman" w:hAnsi="Times New Roman" w:cs="Times New Roman"/>
                    <w:i/>
                    <w:spacing w:val="2"/>
                    <w:sz w:val="19"/>
                    <w:szCs w:val="19"/>
                  </w:rPr>
                  <w:t>D</w:t>
                </w:r>
                <w:r>
                  <w:rPr>
                    <w:rFonts w:ascii="Times New Roman" w:eastAsia="Times New Roman" w:hAnsi="Times New Roman" w:cs="Times New Roman"/>
                    <w:i/>
                    <w:spacing w:val="1"/>
                    <w:sz w:val="19"/>
                    <w:szCs w:val="19"/>
                  </w:rPr>
                  <w:t>e</w:t>
                </w:r>
                <w:r>
                  <w:rPr>
                    <w:rFonts w:ascii="Times New Roman" w:eastAsia="Times New Roman" w:hAnsi="Times New Roman" w:cs="Times New Roman"/>
                    <w:i/>
                    <w:spacing w:val="2"/>
                    <w:sz w:val="19"/>
                    <w:szCs w:val="19"/>
                  </w:rPr>
                  <w:t>g</w:t>
                </w:r>
                <w:r>
                  <w:rPr>
                    <w:rFonts w:ascii="Times New Roman" w:eastAsia="Times New Roman" w:hAnsi="Times New Roman" w:cs="Times New Roman"/>
                    <w:i/>
                    <w:spacing w:val="1"/>
                    <w:sz w:val="19"/>
                    <w:szCs w:val="19"/>
                  </w:rPr>
                  <w:t>r</w:t>
                </w:r>
                <w:r>
                  <w:rPr>
                    <w:rFonts w:ascii="Times New Roman" w:eastAsia="Times New Roman" w:hAnsi="Times New Roman" w:cs="Times New Roman"/>
                    <w:i/>
                    <w:spacing w:val="2"/>
                    <w:sz w:val="19"/>
                    <w:szCs w:val="19"/>
                  </w:rPr>
                  <w:t>ad</w:t>
                </w:r>
                <w:r>
                  <w:rPr>
                    <w:rFonts w:ascii="Times New Roman" w:eastAsia="Times New Roman" w:hAnsi="Times New Roman" w:cs="Times New Roman"/>
                    <w:i/>
                    <w:spacing w:val="1"/>
                    <w:sz w:val="19"/>
                    <w:szCs w:val="19"/>
                  </w:rPr>
                  <w:t>e</w:t>
                </w:r>
                <w:r>
                  <w:rPr>
                    <w:rFonts w:ascii="Times New Roman" w:eastAsia="Times New Roman" w:hAnsi="Times New Roman" w:cs="Times New Roman"/>
                    <w:i/>
                    <w:sz w:val="19"/>
                    <w:szCs w:val="19"/>
                  </w:rPr>
                  <w:t>d</w:t>
                </w:r>
                <w:r>
                  <w:rPr>
                    <w:rFonts w:ascii="Times New Roman" w:eastAsia="Times New Roman" w:hAnsi="Times New Roman" w:cs="Times New Roman"/>
                    <w:i/>
                    <w:spacing w:val="27"/>
                    <w:sz w:val="19"/>
                    <w:szCs w:val="19"/>
                  </w:rPr>
                  <w:t xml:space="preserve"> </w:t>
                </w:r>
                <w:r>
                  <w:rPr>
                    <w:rFonts w:ascii="Times New Roman" w:eastAsia="Times New Roman" w:hAnsi="Times New Roman" w:cs="Times New Roman"/>
                    <w:i/>
                    <w:spacing w:val="2"/>
                    <w:w w:val="103"/>
                    <w:sz w:val="19"/>
                    <w:szCs w:val="19"/>
                  </w:rPr>
                  <w:t>A</w:t>
                </w:r>
                <w:r>
                  <w:rPr>
                    <w:rFonts w:ascii="Times New Roman" w:eastAsia="Times New Roman" w:hAnsi="Times New Roman" w:cs="Times New Roman"/>
                    <w:i/>
                    <w:spacing w:val="1"/>
                    <w:w w:val="103"/>
                    <w:sz w:val="19"/>
                    <w:szCs w:val="19"/>
                  </w:rPr>
                  <w:t>est</w:t>
                </w:r>
                <w:r>
                  <w:rPr>
                    <w:rFonts w:ascii="Times New Roman" w:eastAsia="Times New Roman" w:hAnsi="Times New Roman" w:cs="Times New Roman"/>
                    <w:i/>
                    <w:spacing w:val="2"/>
                    <w:w w:val="103"/>
                    <w:sz w:val="19"/>
                    <w:szCs w:val="19"/>
                  </w:rPr>
                  <w:t>h</w:t>
                </w:r>
                <w:r>
                  <w:rPr>
                    <w:rFonts w:ascii="Times New Roman" w:eastAsia="Times New Roman" w:hAnsi="Times New Roman" w:cs="Times New Roman"/>
                    <w:i/>
                    <w:spacing w:val="1"/>
                    <w:w w:val="103"/>
                    <w:sz w:val="19"/>
                    <w:szCs w:val="19"/>
                  </w:rPr>
                  <w:t>etic</w:t>
                </w:r>
                <w:r>
                  <w:rPr>
                    <w:rFonts w:ascii="Times New Roman" w:eastAsia="Times New Roman" w:hAnsi="Times New Roman" w:cs="Times New Roman"/>
                    <w:i/>
                    <w:w w:val="103"/>
                    <w:sz w:val="19"/>
                    <w:szCs w:val="19"/>
                  </w:rPr>
                  <w:t>s</w:t>
                </w:r>
              </w:p>
              <w:p w:rsidR="00FB3187" w:rsidRDefault="00FB3187">
                <w:pPr>
                  <w:spacing w:before="12" w:after="0" w:line="240" w:lineRule="auto"/>
                  <w:ind w:left="20" w:right="-20"/>
                  <w:rPr>
                    <w:rFonts w:ascii="Times New Roman" w:eastAsia="Times New Roman" w:hAnsi="Times New Roman" w:cs="Times New Roman"/>
                    <w:sz w:val="19"/>
                    <w:szCs w:val="19"/>
                  </w:rPr>
                </w:pPr>
                <w:r>
                  <w:rPr>
                    <w:rFonts w:ascii="Times New Roman" w:eastAsia="Times New Roman" w:hAnsi="Times New Roman" w:cs="Times New Roman"/>
                    <w:i/>
                    <w:spacing w:val="2"/>
                    <w:sz w:val="19"/>
                    <w:szCs w:val="19"/>
                  </w:rPr>
                  <w:t>Pag</w:t>
                </w:r>
                <w:r>
                  <w:rPr>
                    <w:rFonts w:ascii="Times New Roman" w:eastAsia="Times New Roman" w:hAnsi="Times New Roman" w:cs="Times New Roman"/>
                    <w:i/>
                    <w:sz w:val="19"/>
                    <w:szCs w:val="19"/>
                  </w:rPr>
                  <w:t>e</w:t>
                </w:r>
                <w:r>
                  <w:rPr>
                    <w:rFonts w:ascii="Times New Roman" w:eastAsia="Times New Roman" w:hAnsi="Times New Roman" w:cs="Times New Roman"/>
                    <w:i/>
                    <w:spacing w:val="16"/>
                    <w:sz w:val="19"/>
                    <w:szCs w:val="19"/>
                  </w:rPr>
                  <w:t xml:space="preserve"> </w:t>
                </w:r>
                <w:r>
                  <w:fldChar w:fldCharType="begin"/>
                </w:r>
                <w:r>
                  <w:rPr>
                    <w:rFonts w:ascii="Times New Roman" w:eastAsia="Times New Roman" w:hAnsi="Times New Roman" w:cs="Times New Roman"/>
                    <w:i/>
                    <w:sz w:val="19"/>
                    <w:szCs w:val="19"/>
                  </w:rPr>
                  <w:instrText xml:space="preserve"> PAGE </w:instrText>
                </w:r>
                <w:r>
                  <w:fldChar w:fldCharType="separate"/>
                </w:r>
                <w:r w:rsidR="00614541">
                  <w:rPr>
                    <w:rFonts w:ascii="Times New Roman" w:eastAsia="Times New Roman" w:hAnsi="Times New Roman" w:cs="Times New Roman"/>
                    <w:i/>
                    <w:noProof/>
                    <w:sz w:val="19"/>
                    <w:szCs w:val="19"/>
                  </w:rPr>
                  <w:t>2</w:t>
                </w:r>
                <w:r>
                  <w:fldChar w:fldCharType="end"/>
                </w:r>
                <w:r>
                  <w:rPr>
                    <w:rFonts w:ascii="Times New Roman" w:eastAsia="Times New Roman" w:hAnsi="Times New Roman" w:cs="Times New Roman"/>
                    <w:i/>
                    <w:spacing w:val="7"/>
                    <w:sz w:val="19"/>
                    <w:szCs w:val="19"/>
                  </w:rPr>
                  <w:t xml:space="preserve"> </w:t>
                </w:r>
                <w:r>
                  <w:rPr>
                    <w:rFonts w:ascii="Times New Roman" w:eastAsia="Times New Roman" w:hAnsi="Times New Roman" w:cs="Times New Roman"/>
                    <w:i/>
                    <w:spacing w:val="2"/>
                    <w:sz w:val="19"/>
                    <w:szCs w:val="19"/>
                  </w:rPr>
                  <w:t>o</w:t>
                </w:r>
                <w:r>
                  <w:rPr>
                    <w:rFonts w:ascii="Times New Roman" w:eastAsia="Times New Roman" w:hAnsi="Times New Roman" w:cs="Times New Roman"/>
                    <w:i/>
                    <w:sz w:val="19"/>
                    <w:szCs w:val="19"/>
                  </w:rPr>
                  <w:t>f</w:t>
                </w:r>
                <w:r>
                  <w:rPr>
                    <w:rFonts w:ascii="Times New Roman" w:eastAsia="Times New Roman" w:hAnsi="Times New Roman" w:cs="Times New Roman"/>
                    <w:i/>
                    <w:spacing w:val="7"/>
                    <w:sz w:val="19"/>
                    <w:szCs w:val="19"/>
                  </w:rPr>
                  <w:t xml:space="preserve"> </w:t>
                </w:r>
                <w:r>
                  <w:rPr>
                    <w:rFonts w:ascii="Times New Roman" w:eastAsia="Times New Roman" w:hAnsi="Times New Roman" w:cs="Times New Roman"/>
                    <w:i/>
                    <w:w w:val="103"/>
                    <w:sz w:val="19"/>
                    <w:szCs w:val="19"/>
                  </w:rPr>
                  <w:t>3</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D76" w:rsidRDefault="00624D76">
      <w:pPr>
        <w:spacing w:after="0" w:line="240" w:lineRule="auto"/>
      </w:pPr>
      <w:r>
        <w:separator/>
      </w:r>
    </w:p>
  </w:footnote>
  <w:footnote w:type="continuationSeparator" w:id="0">
    <w:p w:rsidR="00624D76" w:rsidRDefault="00624D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5118"/>
    <w:multiLevelType w:val="hybridMultilevel"/>
    <w:tmpl w:val="DFB6074A"/>
    <w:lvl w:ilvl="0" w:tplc="ED705FCE">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1">
    <w:nsid w:val="185C3498"/>
    <w:multiLevelType w:val="hybridMultilevel"/>
    <w:tmpl w:val="927C2506"/>
    <w:lvl w:ilvl="0" w:tplc="59B4CA0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D4A66"/>
    <w:multiLevelType w:val="hybridMultilevel"/>
    <w:tmpl w:val="F6026E52"/>
    <w:lvl w:ilvl="0" w:tplc="04090011">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146C8"/>
    <w:multiLevelType w:val="hybridMultilevel"/>
    <w:tmpl w:val="4AF4EA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3E13D9"/>
    <w:multiLevelType w:val="hybridMultilevel"/>
    <w:tmpl w:val="5FC8E1D6"/>
    <w:lvl w:ilvl="0" w:tplc="C8A63BB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521C39"/>
    <w:multiLevelType w:val="hybridMultilevel"/>
    <w:tmpl w:val="C3FAD086"/>
    <w:lvl w:ilvl="0" w:tplc="58FC30C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05741"/>
    <w:rsid w:val="0002229B"/>
    <w:rsid w:val="000C33C9"/>
    <w:rsid w:val="001532E4"/>
    <w:rsid w:val="00153C73"/>
    <w:rsid w:val="00162E88"/>
    <w:rsid w:val="00205741"/>
    <w:rsid w:val="00207799"/>
    <w:rsid w:val="002422E4"/>
    <w:rsid w:val="002B399A"/>
    <w:rsid w:val="002C0C2D"/>
    <w:rsid w:val="00307021"/>
    <w:rsid w:val="003159CB"/>
    <w:rsid w:val="00395780"/>
    <w:rsid w:val="00435A95"/>
    <w:rsid w:val="00484A59"/>
    <w:rsid w:val="0057413E"/>
    <w:rsid w:val="005A6010"/>
    <w:rsid w:val="005B04AF"/>
    <w:rsid w:val="00614541"/>
    <w:rsid w:val="00615778"/>
    <w:rsid w:val="00624D76"/>
    <w:rsid w:val="00653487"/>
    <w:rsid w:val="00653ED8"/>
    <w:rsid w:val="00671117"/>
    <w:rsid w:val="006F00CD"/>
    <w:rsid w:val="00710FFD"/>
    <w:rsid w:val="007510C8"/>
    <w:rsid w:val="0087536F"/>
    <w:rsid w:val="008C3521"/>
    <w:rsid w:val="008E0B6B"/>
    <w:rsid w:val="009157E4"/>
    <w:rsid w:val="009424C8"/>
    <w:rsid w:val="00942D8C"/>
    <w:rsid w:val="00950403"/>
    <w:rsid w:val="009F6473"/>
    <w:rsid w:val="00AC5A2C"/>
    <w:rsid w:val="00AC671E"/>
    <w:rsid w:val="00BE4BA9"/>
    <w:rsid w:val="00C14969"/>
    <w:rsid w:val="00C33277"/>
    <w:rsid w:val="00C370AF"/>
    <w:rsid w:val="00C622FE"/>
    <w:rsid w:val="00C8082C"/>
    <w:rsid w:val="00DB16B9"/>
    <w:rsid w:val="00DB70D4"/>
    <w:rsid w:val="00DF2883"/>
    <w:rsid w:val="00E72476"/>
    <w:rsid w:val="00E94D68"/>
    <w:rsid w:val="00EC24E1"/>
    <w:rsid w:val="00EF2E08"/>
    <w:rsid w:val="00F0205B"/>
    <w:rsid w:val="00F425B6"/>
    <w:rsid w:val="00F54A42"/>
    <w:rsid w:val="00F554EE"/>
    <w:rsid w:val="00FB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qFormat/>
    <w:rsid w:val="0057413E"/>
    <w:pPr>
      <w:keepNext/>
      <w:widowControl/>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FFD"/>
    <w:pPr>
      <w:ind w:left="720"/>
      <w:contextualSpacing/>
    </w:pPr>
  </w:style>
  <w:style w:type="character" w:customStyle="1" w:styleId="Heading1Char">
    <w:name w:val="Heading 1 Char"/>
    <w:basedOn w:val="DefaultParagraphFont"/>
    <w:link w:val="Heading1"/>
    <w:rsid w:val="0057413E"/>
    <w:rPr>
      <w:rFonts w:ascii="Arial" w:eastAsia="Times New Roman" w:hAnsi="Arial" w:cs="Arial"/>
      <w:b/>
      <w:bCs/>
      <w:kern w:val="32"/>
      <w:sz w:val="32"/>
      <w:szCs w:val="32"/>
    </w:rPr>
  </w:style>
  <w:style w:type="character" w:styleId="Hyperlink">
    <w:name w:val="Hyperlink"/>
    <w:basedOn w:val="DefaultParagraphFont"/>
    <w:uiPriority w:val="99"/>
    <w:rsid w:val="0057413E"/>
    <w:rPr>
      <w:rFonts w:cs="Times New Roman"/>
      <w:color w:val="0000FF"/>
      <w:u w:val="single"/>
    </w:rPr>
  </w:style>
  <w:style w:type="paragraph" w:styleId="Header">
    <w:name w:val="header"/>
    <w:basedOn w:val="Normal"/>
    <w:link w:val="HeaderChar"/>
    <w:uiPriority w:val="99"/>
    <w:unhideWhenUsed/>
    <w:rsid w:val="00875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36F"/>
  </w:style>
  <w:style w:type="paragraph" w:styleId="Footer">
    <w:name w:val="footer"/>
    <w:basedOn w:val="Normal"/>
    <w:link w:val="FooterChar"/>
    <w:uiPriority w:val="99"/>
    <w:unhideWhenUsed/>
    <w:rsid w:val="00875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3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aurel.last@wisconsin.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Laurel L</dc:creator>
  <cp:lastModifiedBy>Last, Laurel L</cp:lastModifiedBy>
  <cp:revision>4</cp:revision>
  <dcterms:created xsi:type="dcterms:W3CDTF">2013-03-21T18:31:00Z</dcterms:created>
  <dcterms:modified xsi:type="dcterms:W3CDTF">2013-03-21T19:26:00Z</dcterms:modified>
</cp:coreProperties>
</file>